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9C" w:rsidRDefault="0081699C" w:rsidP="00816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И ФОРМИРОВАНИЕ ЗОЖ У ДЕТЕЙ ДОШКОЛЬНОГО ВОЗРАСТА В УСЛОВИЯХ РЕАЛИЗАЦИИ ФГОС ДО.</w:t>
      </w:r>
    </w:p>
    <w:p w:rsidR="0081699C" w:rsidRDefault="0081699C" w:rsidP="00816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99C" w:rsidRDefault="0081699C" w:rsidP="008169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Ирина Николаевна</w:t>
      </w:r>
    </w:p>
    <w:p w:rsidR="0081699C" w:rsidRPr="00304D07" w:rsidRDefault="0081699C" w:rsidP="008169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4D07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81699C" w:rsidRPr="00304D07" w:rsidRDefault="0081699C" w:rsidP="0081699C">
      <w:pPr>
        <w:jc w:val="right"/>
        <w:rPr>
          <w:rFonts w:ascii="Times New Roman" w:hAnsi="Times New Roman" w:cs="Times New Roman"/>
          <w:sz w:val="28"/>
          <w:szCs w:val="28"/>
        </w:rPr>
      </w:pPr>
      <w:r w:rsidRPr="00304D07">
        <w:rPr>
          <w:rFonts w:ascii="Times New Roman" w:hAnsi="Times New Roman" w:cs="Times New Roman"/>
          <w:sz w:val="28"/>
          <w:szCs w:val="28"/>
        </w:rPr>
        <w:t xml:space="preserve">МБДОУ детский сад комбинированного вида №12 </w:t>
      </w:r>
    </w:p>
    <w:p w:rsidR="0081699C" w:rsidRDefault="0081699C" w:rsidP="0081699C">
      <w:pPr>
        <w:jc w:val="right"/>
        <w:rPr>
          <w:rFonts w:ascii="Times New Roman" w:hAnsi="Times New Roman" w:cs="Times New Roman"/>
          <w:sz w:val="28"/>
          <w:szCs w:val="28"/>
        </w:rPr>
      </w:pPr>
      <w:r w:rsidRPr="00304D07">
        <w:rPr>
          <w:rFonts w:ascii="Times New Roman" w:hAnsi="Times New Roman" w:cs="Times New Roman"/>
          <w:sz w:val="28"/>
          <w:szCs w:val="28"/>
        </w:rPr>
        <w:t>Бугульминского муниципального района РТ</w:t>
      </w:r>
    </w:p>
    <w:p w:rsidR="00266241" w:rsidRDefault="00266241" w:rsidP="008169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Насонова Елена Петровна</w:t>
      </w:r>
    </w:p>
    <w:p w:rsidR="00266241" w:rsidRPr="00304D07" w:rsidRDefault="00266241" w:rsidP="0026624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4D07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266241" w:rsidRPr="00304D07" w:rsidRDefault="00266241" w:rsidP="00266241">
      <w:pPr>
        <w:jc w:val="right"/>
        <w:rPr>
          <w:rFonts w:ascii="Times New Roman" w:hAnsi="Times New Roman" w:cs="Times New Roman"/>
          <w:sz w:val="28"/>
          <w:szCs w:val="28"/>
        </w:rPr>
      </w:pPr>
      <w:r w:rsidRPr="00304D07">
        <w:rPr>
          <w:rFonts w:ascii="Times New Roman" w:hAnsi="Times New Roman" w:cs="Times New Roman"/>
          <w:sz w:val="28"/>
          <w:szCs w:val="28"/>
        </w:rPr>
        <w:t xml:space="preserve">МБДОУ детский сад комбинированного вида №12 </w:t>
      </w:r>
    </w:p>
    <w:p w:rsidR="00266241" w:rsidRDefault="00266241" w:rsidP="00266241">
      <w:pPr>
        <w:jc w:val="right"/>
        <w:rPr>
          <w:rFonts w:ascii="Times New Roman" w:hAnsi="Times New Roman" w:cs="Times New Roman"/>
          <w:sz w:val="28"/>
          <w:szCs w:val="28"/>
        </w:rPr>
      </w:pPr>
      <w:r w:rsidRPr="00304D07">
        <w:rPr>
          <w:rFonts w:ascii="Times New Roman" w:hAnsi="Times New Roman" w:cs="Times New Roman"/>
          <w:sz w:val="28"/>
          <w:szCs w:val="28"/>
        </w:rPr>
        <w:t>Бугульминского муниципального района РТ</w:t>
      </w:r>
    </w:p>
    <w:p w:rsidR="00D850E8" w:rsidRDefault="00D850E8" w:rsidP="00D850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Ольга Владимировна</w:t>
      </w:r>
    </w:p>
    <w:p w:rsidR="00D850E8" w:rsidRPr="00304D07" w:rsidRDefault="00D850E8" w:rsidP="00D850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4D07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D850E8" w:rsidRPr="00304D07" w:rsidRDefault="00D850E8" w:rsidP="00D850E8">
      <w:pPr>
        <w:jc w:val="right"/>
        <w:rPr>
          <w:rFonts w:ascii="Times New Roman" w:hAnsi="Times New Roman" w:cs="Times New Roman"/>
          <w:sz w:val="28"/>
          <w:szCs w:val="28"/>
        </w:rPr>
      </w:pPr>
      <w:r w:rsidRPr="00304D07">
        <w:rPr>
          <w:rFonts w:ascii="Times New Roman" w:hAnsi="Times New Roman" w:cs="Times New Roman"/>
          <w:sz w:val="28"/>
          <w:szCs w:val="28"/>
        </w:rPr>
        <w:t xml:space="preserve">МБДОУ детский сад комбинированного вида №12 </w:t>
      </w:r>
    </w:p>
    <w:p w:rsidR="00D850E8" w:rsidRDefault="00D850E8" w:rsidP="00D850E8">
      <w:pPr>
        <w:jc w:val="right"/>
        <w:rPr>
          <w:rFonts w:ascii="Times New Roman" w:hAnsi="Times New Roman" w:cs="Times New Roman"/>
          <w:sz w:val="28"/>
          <w:szCs w:val="28"/>
        </w:rPr>
      </w:pPr>
      <w:r w:rsidRPr="00304D07">
        <w:rPr>
          <w:rFonts w:ascii="Times New Roman" w:hAnsi="Times New Roman" w:cs="Times New Roman"/>
          <w:sz w:val="28"/>
          <w:szCs w:val="28"/>
        </w:rPr>
        <w:t>Бугульминского муниципального района РТ</w:t>
      </w:r>
    </w:p>
    <w:p w:rsidR="00D850E8" w:rsidRDefault="00D850E8" w:rsidP="00266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99C" w:rsidRPr="00304D07" w:rsidRDefault="0081699C" w:rsidP="008169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5940" w:rsidRPr="00704DE4" w:rsidRDefault="00935940" w:rsidP="0093594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DE4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является базисным в формировании физического здоровья и культурных навыков, обеспечивающих его совершенствование, укрепление и сохранение в будущем. Результатом дошкольного физкультурного воспитания должны стать высокий уровень здоровья ребенка и формирование фундамента физической культуры будущего взрослого человека. Физическое развитие – это одно из направлений, которое курирует наше государство.</w:t>
      </w:r>
      <w:r w:rsidRPr="00704D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5186A" w:rsidRPr="00704DE4" w:rsidRDefault="00F4048D" w:rsidP="009359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Первая школа растущего человека – семья. Она – целый мир для ребенка, здесь он учится любить, радоваться, сочувствовать. Любая педагогическая система без семьи – чистая абстракция. В условиях семьи складывается присущий только ей эмоционально-нравственный опыт: убеждения и идеалы, оценки и ценностные ориентации, отношение к окружающим людям и деятельности. Приоритет в воспитании ребенка, принадлежит  семье. </w:t>
      </w:r>
      <w:r w:rsidR="0005186A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05186A" w:rsidRPr="00704DE4">
        <w:rPr>
          <w:rFonts w:ascii="Times New Roman" w:hAnsi="Times New Roman" w:cs="Times New Roman"/>
          <w:sz w:val="28"/>
          <w:szCs w:val="28"/>
        </w:rPr>
        <w:t xml:space="preserve">лавная функция семьи - обеспечить базисное чувство физической и психической безопасности. Достичь изменений в физическом и психическом здоровье ребенка возможно в том случае, когда происходит усвоение детьми непосредственно сообщаемых правил. </w:t>
      </w:r>
    </w:p>
    <w:p w:rsidR="00061867" w:rsidRPr="00704DE4" w:rsidRDefault="00061867" w:rsidP="00935940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4DE4">
        <w:rPr>
          <w:color w:val="000000"/>
          <w:sz w:val="28"/>
          <w:szCs w:val="28"/>
        </w:rPr>
        <w:t xml:space="preserve">Взаимодействие дошкольного учреждения с семьями воспитанников является приоритетным направлением в работе нашего детского сада. А </w:t>
      </w:r>
      <w:r w:rsidR="00902E10" w:rsidRPr="00704DE4">
        <w:rPr>
          <w:color w:val="000000"/>
          <w:sz w:val="28"/>
          <w:szCs w:val="28"/>
        </w:rPr>
        <w:t>в условиях реализации</w:t>
      </w:r>
      <w:r w:rsidRPr="00704DE4">
        <w:rPr>
          <w:color w:val="000000"/>
          <w:sz w:val="28"/>
          <w:szCs w:val="28"/>
        </w:rPr>
        <w:t xml:space="preserve"> ФГОС</w:t>
      </w:r>
      <w:r w:rsidR="00902E10" w:rsidRPr="00704DE4">
        <w:rPr>
          <w:color w:val="000000"/>
          <w:sz w:val="28"/>
          <w:szCs w:val="28"/>
        </w:rPr>
        <w:t xml:space="preserve"> ДО</w:t>
      </w:r>
      <w:r w:rsidRPr="00704DE4">
        <w:rPr>
          <w:color w:val="000000"/>
          <w:sz w:val="28"/>
          <w:szCs w:val="28"/>
        </w:rPr>
        <w:t xml:space="preserve"> это направление стало особо актуальным. Детский сад, семья, здоровый ребёнок – три понятия, тесно связанные между собой.</w:t>
      </w:r>
    </w:p>
    <w:p w:rsidR="006C5DC0" w:rsidRPr="00704DE4" w:rsidRDefault="0005186A" w:rsidP="009359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F4048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сотрудничестве с семьей воспит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ываем</w:t>
      </w:r>
      <w:r w:rsidR="00F4048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физически развитого, жизнерадостного ребенка путем формирования у него осознанного отношения к своему здоровью и потребности к здоровому образу жизни. Это возможно в том случае, если фундаментом станет совместная детско-родительская физкультурно-оздоровительная деятельность, организованная на базе </w:t>
      </w:r>
      <w:r w:rsidR="00902E10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детского сада</w:t>
      </w:r>
      <w:r w:rsidR="00F4048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при которой взрослые личным примером будут подкреплять осознанное </w:t>
      </w:r>
      <w:r w:rsidR="00F4048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желание детей быть здоровыми.</w:t>
      </w:r>
      <w:r w:rsidR="00D850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048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Важным в работе с родителями считаем – формирование активной позиции в воспитании и оздоровлении ребенка.</w:t>
      </w:r>
    </w:p>
    <w:p w:rsidR="00F4048D" w:rsidRPr="00704DE4" w:rsidRDefault="00902E10" w:rsidP="00902E1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2014 году запущен долгосрочный проект </w:t>
      </w:r>
      <w:r w:rsidRPr="00704DE4">
        <w:rPr>
          <w:rFonts w:ascii="Times New Roman" w:eastAsia="Times New Roman" w:hAnsi="Times New Roman"/>
          <w:sz w:val="28"/>
          <w:szCs w:val="28"/>
          <w:lang w:eastAsia="ru-RU"/>
        </w:rPr>
        <w:t xml:space="preserve">«Будущая УспешнаяРадостнаяАктивнаяТворческаяИнициативнаяНоваяОрганизация», в рамках которого работает творческая группа «Центр содействия ЗОЖ», </w:t>
      </w:r>
      <w:r w:rsidR="00F4048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ющая</w:t>
      </w:r>
      <w:r w:rsidR="00F4048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 задачи:</w:t>
      </w:r>
    </w:p>
    <w:p w:rsidR="00F4048D" w:rsidRPr="00704DE4" w:rsidRDefault="00F4048D" w:rsidP="00935940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создание системы взаимодействия с семьей в процессе воспитания у детей интереса к занятиям физкультурой и спортом на основе открытости ДОУ;</w:t>
      </w:r>
    </w:p>
    <w:p w:rsidR="00F4048D" w:rsidRPr="00704DE4" w:rsidRDefault="00F4048D" w:rsidP="00935940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максимальное использование имеющихся ресурсов: образовательных и материально-технических;</w:t>
      </w:r>
    </w:p>
    <w:p w:rsidR="00F4048D" w:rsidRPr="00704DE4" w:rsidRDefault="00F4048D" w:rsidP="00935940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формирование жизненно необходимых навыков в соответствии с индивидуальными способностями;</w:t>
      </w:r>
    </w:p>
    <w:p w:rsidR="00F4048D" w:rsidRPr="00704DE4" w:rsidRDefault="00F4048D" w:rsidP="00935940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обеспечение физического и психического благополучия;</w:t>
      </w:r>
    </w:p>
    <w:p w:rsidR="00F4048D" w:rsidRPr="00704DE4" w:rsidRDefault="00F4048D" w:rsidP="00935940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формирование у детей системы знаний о собственном теле, здоровом образе жизни, культурно-гигиенических навыках, основах анатомического строения собственного тела.</w:t>
      </w:r>
    </w:p>
    <w:p w:rsidR="006C5DC0" w:rsidRPr="00704DE4" w:rsidRDefault="00F4048D" w:rsidP="00935940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704DE4">
        <w:rPr>
          <w:sz w:val="28"/>
          <w:szCs w:val="28"/>
          <w:shd w:val="clear" w:color="auto" w:fill="FFFFFF"/>
        </w:rPr>
        <w:t xml:space="preserve">Решение </w:t>
      </w:r>
      <w:r w:rsidR="00902E10" w:rsidRPr="00704DE4">
        <w:rPr>
          <w:sz w:val="28"/>
          <w:szCs w:val="28"/>
          <w:shd w:val="clear" w:color="auto" w:fill="FFFFFF"/>
        </w:rPr>
        <w:t xml:space="preserve">поставленных </w:t>
      </w:r>
      <w:r w:rsidRPr="00704DE4">
        <w:rPr>
          <w:sz w:val="28"/>
          <w:szCs w:val="28"/>
          <w:shd w:val="clear" w:color="auto" w:fill="FFFFFF"/>
        </w:rPr>
        <w:t>задач возможно лишь при условии заинтересованного и активного партнерства педагогов ДОУ и родителей.</w:t>
      </w:r>
    </w:p>
    <w:p w:rsidR="0005186A" w:rsidRPr="00704DE4" w:rsidRDefault="0081699C" w:rsidP="00935940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2432685</wp:posOffset>
            </wp:positionV>
            <wp:extent cx="3105785" cy="2329180"/>
            <wp:effectExtent l="19050" t="0" r="0" b="0"/>
            <wp:wrapSquare wrapText="bothSides"/>
            <wp:docPr id="8" name="Рисунок 3" descr="G:\буратиниада\DSCN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уратиниада\DSCN1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48D" w:rsidRPr="00704DE4">
        <w:rPr>
          <w:sz w:val="28"/>
          <w:szCs w:val="28"/>
          <w:shd w:val="clear" w:color="auto" w:fill="FFFFFF"/>
        </w:rPr>
        <w:t>Общение родителей с коллективом детского сада наиболее продуктивн</w:t>
      </w:r>
      <w:r w:rsidR="006C5DC0" w:rsidRPr="00704DE4">
        <w:rPr>
          <w:sz w:val="28"/>
          <w:szCs w:val="28"/>
          <w:shd w:val="clear" w:color="auto" w:fill="FFFFFF"/>
        </w:rPr>
        <w:t xml:space="preserve">о проходит во время праздников, </w:t>
      </w:r>
      <w:r w:rsidR="00F4048D" w:rsidRPr="00704DE4">
        <w:rPr>
          <w:sz w:val="28"/>
          <w:szCs w:val="28"/>
          <w:shd w:val="clear" w:color="auto" w:fill="FFFFFF"/>
        </w:rPr>
        <w:t>сама атмосфера этих мероприятий, наполненная радостью и весельем. Но чтобы праздники не стали своеобразным отчетом перед родителями, которые в таком случае играют роль зрителей, судей, критиков, необходима четкая система взаимодействия педагогов, родителей детей.</w:t>
      </w:r>
    </w:p>
    <w:p w:rsidR="0005186A" w:rsidRPr="00704DE4" w:rsidRDefault="0005186A" w:rsidP="00935940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DE4">
        <w:rPr>
          <w:rStyle w:val="a3"/>
          <w:bCs/>
          <w:i w:val="0"/>
          <w:sz w:val="28"/>
          <w:szCs w:val="28"/>
        </w:rPr>
        <w:t>Организуя взаимодействие с семьей по вопросам оздоровления детей, мы используем в детском саду следующие формы работы:</w:t>
      </w:r>
      <w:r w:rsidR="006C5DC0" w:rsidRPr="00704DE4">
        <w:rPr>
          <w:rStyle w:val="a3"/>
          <w:bCs/>
          <w:i w:val="0"/>
          <w:sz w:val="28"/>
          <w:szCs w:val="28"/>
        </w:rPr>
        <w:t xml:space="preserve"> в</w:t>
      </w:r>
      <w:r w:rsidRPr="00704DE4">
        <w:rPr>
          <w:rStyle w:val="a3"/>
          <w:bCs/>
          <w:i w:val="0"/>
          <w:sz w:val="28"/>
          <w:szCs w:val="28"/>
        </w:rPr>
        <w:t xml:space="preserve">стречи с мастерами спорта ДЮСШ №1, </w:t>
      </w:r>
      <w:r w:rsidRPr="00704DE4">
        <w:rPr>
          <w:sz w:val="28"/>
          <w:szCs w:val="28"/>
          <w:shd w:val="clear" w:color="auto" w:fill="FFFFFF"/>
        </w:rPr>
        <w:t>конкурсы рисунков «Наш друг – спорт», презентация «Мы любим спорт»,</w:t>
      </w:r>
      <w:r w:rsidR="00C74A2D" w:rsidRPr="00704DE4">
        <w:rPr>
          <w:sz w:val="28"/>
          <w:szCs w:val="28"/>
          <w:shd w:val="clear" w:color="auto" w:fill="FFFFFF"/>
        </w:rPr>
        <w:t xml:space="preserve"> Неделя Здоровья, праздники: «День военно-воздушных шариков», «Осенний марафон», эстафета ко дню великой Победы, «Зимняя Буратиниада» - по зимним видам спорта, «Летняя Буратиниада» - по летним видам спорта</w:t>
      </w:r>
      <w:r w:rsidR="006C5DC0" w:rsidRPr="00704DE4">
        <w:rPr>
          <w:sz w:val="28"/>
          <w:szCs w:val="28"/>
          <w:shd w:val="clear" w:color="auto" w:fill="FFFFFF"/>
        </w:rPr>
        <w:t>, экскурсии в ледовый дворец спорта</w:t>
      </w:r>
      <w:r w:rsidR="00902E10" w:rsidRPr="00704DE4">
        <w:rPr>
          <w:sz w:val="28"/>
          <w:szCs w:val="28"/>
          <w:shd w:val="clear" w:color="auto" w:fill="FFFFFF"/>
        </w:rPr>
        <w:t xml:space="preserve"> и детскую  спортивную школу</w:t>
      </w:r>
      <w:r w:rsidR="00C74A2D" w:rsidRPr="00704DE4">
        <w:rPr>
          <w:sz w:val="28"/>
          <w:szCs w:val="28"/>
          <w:shd w:val="clear" w:color="auto" w:fill="FFFFFF"/>
        </w:rPr>
        <w:t>.</w:t>
      </w:r>
    </w:p>
    <w:p w:rsidR="006C5DC0" w:rsidRPr="00704DE4" w:rsidRDefault="00F4048D" w:rsidP="009359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организации праздников и спортивных соревнований учитываем условия семейного воспитания детей. Привлека</w:t>
      </w:r>
      <w:r w:rsidR="006C5DC0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ются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совмес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тным действиям </w:t>
      </w:r>
      <w:r w:rsidR="006C5DC0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член</w:t>
      </w:r>
      <w:r w:rsidR="006C5DC0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семьи. Задача этих праздников – сформировать потребность, вызвать желание участвовать в совместной физкультурно-досуговой деятельности. Веселая атмосфера праздника передается и взрослым, способствует пробуждению у них интереса к общению со своими детьми. </w:t>
      </w:r>
    </w:p>
    <w:p w:rsidR="006C5DC0" w:rsidRPr="00704DE4" w:rsidRDefault="00F4048D" w:rsidP="009359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 проведении праздников обеспечиваем ощущение постоянной новизны деятельности у детей и родителей, которая вызывает положительный эмоциональный отклик. Они становятся привлекательными и интересными, способствуют развитию ребенка.</w:t>
      </w:r>
    </w:p>
    <w:p w:rsidR="006C5DC0" w:rsidRPr="00704DE4" w:rsidRDefault="00F4048D" w:rsidP="009359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проведении совместных с родителями праздников дети приобщаются к непосредственному участию в различных состязаниях, соревнованиях. При этом они ведут себя непосредственнее, чем на физкультурных занятиях, и эта раскованность позволяет им двигаться без особого напряжения, более естественно использовать те двигательные навыки и умения, которыми они уже прочно овладели, проявлять артистизм, эстетичность в движениях, что имеет большое значение для развития личности ребенка.</w:t>
      </w:r>
    </w:p>
    <w:p w:rsidR="003F2A1A" w:rsidRPr="00704DE4" w:rsidRDefault="00F4048D" w:rsidP="009359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Большой популярностью </w:t>
      </w:r>
      <w:r w:rsidR="00902E10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наших воспитанников и их родителей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пользу</w:t>
      </w:r>
      <w:r w:rsidR="006C5DC0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тся 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спортивный праздник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04DE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«</w:t>
      </w:r>
      <w:r w:rsidR="00C74A2D" w:rsidRPr="00704DE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Буратиниада».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Семьи принимают активное участие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соревнованиях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При подготовке к соревнованиям продумываем оформление 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игровых площадок</w:t>
      </w:r>
      <w:r w:rsidR="006C5DC0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подготовка костюмов, встреча участников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Стараемся сделать 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оригинальным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красочным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создающим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веселое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настроение. В группах размещаем красочные объявления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празднике. </w:t>
      </w:r>
      <w:r w:rsidR="006C5DC0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овместно с 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родительским комитетом заранее обговарива</w:t>
      </w:r>
      <w:r w:rsidR="00C74A2D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тся </w:t>
      </w:r>
      <w:r w:rsidR="003F2A1A"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награждение участников </w:t>
      </w:r>
      <w:r w:rsidRPr="00704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соревнований. </w:t>
      </w:r>
    </w:p>
    <w:p w:rsidR="00935940" w:rsidRPr="00704DE4" w:rsidRDefault="0081699C" w:rsidP="00704D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600710</wp:posOffset>
            </wp:positionV>
            <wp:extent cx="2831465" cy="2130425"/>
            <wp:effectExtent l="19050" t="0" r="6985" b="0"/>
            <wp:wrapSquare wrapText="bothSides"/>
            <wp:docPr id="1" name="Рисунок 1" descr="D:\Users\User\Desktop\ФОТО декабрь 2014\DSCN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ОТО декабрь 2014\DSCN3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A1A" w:rsidRPr="00704DE4">
        <w:rPr>
          <w:rFonts w:ascii="Times New Roman" w:hAnsi="Times New Roman" w:cs="Times New Roman"/>
          <w:sz w:val="28"/>
          <w:szCs w:val="28"/>
        </w:rPr>
        <w:t xml:space="preserve">Каждая группа совместно с родителями оформляет свою игровую площадку, готовит спортивные игры по видам спорта в зависимости от сезона. Продумывает организацию детей во время соревнований. Роль организаторов игр отводится родителям. </w:t>
      </w:r>
      <w:r w:rsidR="00061867" w:rsidRPr="00704DE4">
        <w:rPr>
          <w:rFonts w:ascii="Times New Roman" w:hAnsi="Times New Roman" w:cs="Times New Roman"/>
          <w:sz w:val="28"/>
          <w:szCs w:val="28"/>
        </w:rPr>
        <w:t xml:space="preserve">Дети совместно с родителями проходят все игровые площадки, участвуя в играх и соревнованиях. За победу  участникам вручаются призы. </w:t>
      </w:r>
    </w:p>
    <w:p w:rsidR="00935940" w:rsidRPr="00704DE4" w:rsidRDefault="0081699C" w:rsidP="009359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1379220</wp:posOffset>
            </wp:positionV>
            <wp:extent cx="2994025" cy="2242185"/>
            <wp:effectExtent l="19050" t="0" r="0" b="0"/>
            <wp:wrapSquare wrapText="bothSides"/>
            <wp:docPr id="7" name="Рисунок 2" descr="D:\Users\User\Desktop\ФОТО декабрь 2014\DSCN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ФОТО декабрь 2014\DSCN32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940" w:rsidRPr="00704DE4">
        <w:rPr>
          <w:sz w:val="28"/>
          <w:szCs w:val="28"/>
        </w:rPr>
        <w:t>Сотрудничество детского сада со спортивными  школами позволяет знакомить дошкольников с различными видами спорта,  со спортивными достижениями страны, высокими личными достижениями людей, ставших славой России и нашего региона.</w:t>
      </w:r>
    </w:p>
    <w:p w:rsidR="00935940" w:rsidRPr="00704DE4" w:rsidRDefault="00935940" w:rsidP="009359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DE4">
        <w:rPr>
          <w:sz w:val="28"/>
          <w:szCs w:val="28"/>
        </w:rPr>
        <w:t xml:space="preserve">Создает у детей мотивацию заниматься физической культурой и спортом.  В рамках взаимосотрудничества спортсмены высокой квалификации –мастера спорта, рекордсмены и чемпионы,  проводят мастер-классы, рассказывают детям о своей любви к спорту, о пути, который привел их к высоким спортивным достижениям. Такие </w:t>
      </w:r>
      <w:r w:rsidRPr="00704DE4">
        <w:rPr>
          <w:sz w:val="28"/>
          <w:szCs w:val="28"/>
        </w:rPr>
        <w:lastRenderedPageBreak/>
        <w:t>встречи создают праздничную атмосферу, вызывают положительные эмоции у детей, надолго останутся в памяти.</w:t>
      </w:r>
    </w:p>
    <w:p w:rsidR="00935940" w:rsidRPr="00704DE4" w:rsidRDefault="00935940" w:rsidP="00704D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DE4">
        <w:rPr>
          <w:rStyle w:val="a3"/>
          <w:i w:val="0"/>
          <w:sz w:val="28"/>
          <w:szCs w:val="28"/>
        </w:rPr>
        <w:t>Привлечение родителей к встречам со спортсменами повы</w:t>
      </w:r>
      <w:r w:rsidR="00902E10" w:rsidRPr="00704DE4">
        <w:rPr>
          <w:rStyle w:val="a3"/>
          <w:i w:val="0"/>
          <w:sz w:val="28"/>
          <w:szCs w:val="28"/>
        </w:rPr>
        <w:t>шает</w:t>
      </w:r>
      <w:r w:rsidRPr="00704DE4">
        <w:rPr>
          <w:rStyle w:val="a3"/>
          <w:i w:val="0"/>
          <w:sz w:val="28"/>
          <w:szCs w:val="28"/>
        </w:rPr>
        <w:t xml:space="preserve"> их компетентность в области физического воспитания детей и вызовет интерес к совместным физкультурным досугам. </w:t>
      </w:r>
    </w:p>
    <w:p w:rsidR="00935940" w:rsidRPr="00704DE4" w:rsidRDefault="00935940" w:rsidP="009359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DE4">
        <w:rPr>
          <w:sz w:val="28"/>
          <w:szCs w:val="28"/>
        </w:rPr>
        <w:t>Организация и проведение мастер – классов по разным видам спорта расширяет кругозор детей в вопросах физической культуры и спорта, формирует интерес к определенному виду спорта и расширяет двигательный опыт детей за счет освоения новых доступных движений под руководством профессиональных спортсменов.</w:t>
      </w:r>
    </w:p>
    <w:p w:rsidR="00935940" w:rsidRPr="00704DE4" w:rsidRDefault="00935940" w:rsidP="009359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DE4">
        <w:rPr>
          <w:rStyle w:val="a5"/>
          <w:b w:val="0"/>
          <w:sz w:val="28"/>
          <w:szCs w:val="28"/>
        </w:rPr>
        <w:t xml:space="preserve">   В результате проделанной работы повысился интерес родителей к данной форме развития дошкольников: многие не только записали своего ребенка в различные спортивные секции и кружки, но стали проявлять активность в проводимых мероприятиях.   </w:t>
      </w:r>
    </w:p>
    <w:p w:rsidR="00935940" w:rsidRPr="00704DE4" w:rsidRDefault="00935940" w:rsidP="009359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DE4">
        <w:rPr>
          <w:rFonts w:ascii="Times New Roman" w:eastAsia="Times New Roman" w:hAnsi="Times New Roman" w:cs="Times New Roman"/>
          <w:sz w:val="28"/>
          <w:szCs w:val="28"/>
        </w:rPr>
        <w:t xml:space="preserve">    Таким образом, данная форма работы способствует более тесному контакту всех участников взаимодействия, а также сплочению детско-взрослого сообщества, в результате чего у дошкольников развиваются эмоционально-нравственные качества, формируется морально-этические нормы поведения, позитивные нормы поведения, позитивные взаимоотношения с окружающими.</w:t>
      </w:r>
    </w:p>
    <w:p w:rsidR="00935940" w:rsidRPr="00704DE4" w:rsidRDefault="00935940" w:rsidP="009359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DE4">
        <w:rPr>
          <w:rFonts w:ascii="Times New Roman" w:eastAsia="Times New Roman" w:hAnsi="Times New Roman" w:cs="Times New Roman"/>
          <w:sz w:val="28"/>
          <w:szCs w:val="28"/>
        </w:rPr>
        <w:t xml:space="preserve">   Анализ проделанной работы  свидетельствует о том, что интеграция в воспитательном пространстве многочисленных групповых и индивидуальных субъектов (семья, школа,  спортивные учреждения, культурные учреждения и другие социальные институты), объединенных решением общих задач воспитания, значительно увеличивает их воспитательный потенциал, создает условия для его развития. </w:t>
      </w:r>
    </w:p>
    <w:p w:rsidR="00935940" w:rsidRPr="00704DE4" w:rsidRDefault="00935940" w:rsidP="009359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DE4">
        <w:rPr>
          <w:rFonts w:ascii="Times New Roman" w:eastAsia="Times New Roman" w:hAnsi="Times New Roman" w:cs="Times New Roman"/>
          <w:sz w:val="28"/>
          <w:szCs w:val="28"/>
        </w:rPr>
        <w:t xml:space="preserve">   Взаимодействие социальных институтов – эффективный способ оказания помощи семье в социализации ребенка и ориентации его на  постижение</w:t>
      </w:r>
      <w:r w:rsidRPr="00704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основных ценностей отечественной культуры, что  является основой гармонично развитой личности.</w:t>
      </w:r>
    </w:p>
    <w:p w:rsidR="00935940" w:rsidRPr="00704DE4" w:rsidRDefault="00935940" w:rsidP="00935940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935940" w:rsidRPr="00704DE4" w:rsidSect="008169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2334"/>
    <w:multiLevelType w:val="multilevel"/>
    <w:tmpl w:val="5E4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F4048D"/>
    <w:rsid w:val="0005186A"/>
    <w:rsid w:val="00061867"/>
    <w:rsid w:val="00171B9C"/>
    <w:rsid w:val="00266241"/>
    <w:rsid w:val="002D5306"/>
    <w:rsid w:val="003F2A1A"/>
    <w:rsid w:val="004103C6"/>
    <w:rsid w:val="006C5DC0"/>
    <w:rsid w:val="00704DE4"/>
    <w:rsid w:val="0081699C"/>
    <w:rsid w:val="00902E10"/>
    <w:rsid w:val="00935940"/>
    <w:rsid w:val="00C74A2D"/>
    <w:rsid w:val="00D57AE6"/>
    <w:rsid w:val="00D850E8"/>
    <w:rsid w:val="00F4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8D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169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0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4048D"/>
    <w:rPr>
      <w:i/>
      <w:iCs/>
    </w:rPr>
  </w:style>
  <w:style w:type="paragraph" w:styleId="a4">
    <w:name w:val="Normal (Web)"/>
    <w:basedOn w:val="a"/>
    <w:uiPriority w:val="99"/>
    <w:unhideWhenUsed/>
    <w:rsid w:val="009359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5940"/>
    <w:rPr>
      <w:b/>
      <w:bCs/>
    </w:rPr>
  </w:style>
  <w:style w:type="character" w:customStyle="1" w:styleId="apple-converted-space">
    <w:name w:val="apple-converted-space"/>
    <w:basedOn w:val="a0"/>
    <w:rsid w:val="00935940"/>
  </w:style>
  <w:style w:type="paragraph" w:styleId="a6">
    <w:name w:val="Balloon Text"/>
    <w:basedOn w:val="a"/>
    <w:link w:val="a7"/>
    <w:uiPriority w:val="99"/>
    <w:semiHidden/>
    <w:unhideWhenUsed/>
    <w:rsid w:val="00704D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6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8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0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404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106B-3912-4659-A00F-48F1D6E1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dcterms:created xsi:type="dcterms:W3CDTF">2015-03-06T09:30:00Z</dcterms:created>
  <dcterms:modified xsi:type="dcterms:W3CDTF">2016-04-18T17:42:00Z</dcterms:modified>
</cp:coreProperties>
</file>