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84" w:rsidRDefault="0077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СЕНТЯБРЬ, 4 – Я НЕДЕЛЯ</w:t>
      </w:r>
    </w:p>
    <w:p w:rsidR="00A45284" w:rsidRDefault="00A45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284" w:rsidRDefault="00773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Логопедические пятиминутки по теме</w:t>
      </w:r>
    </w:p>
    <w:p w:rsidR="00A45284" w:rsidRDefault="00A452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i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92929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iCs/>
          <w:color w:val="292929"/>
          <w:sz w:val="28"/>
          <w:szCs w:val="28"/>
        </w:rPr>
        <w:t>ОСЕНЬ. ДЕРЕВЬЯ ОСЕНЬЮ</w:t>
      </w:r>
      <w:r>
        <w:rPr>
          <w:rFonts w:ascii="Times New Roman" w:hAnsi="Times New Roman" w:cs="Times New Roman"/>
          <w:b/>
          <w:bCs/>
          <w:i/>
          <w:color w:val="292929"/>
          <w:sz w:val="28"/>
          <w:szCs w:val="28"/>
        </w:rPr>
        <w:t>»</w:t>
      </w: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7736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92929"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182880</wp:posOffset>
            </wp:positionV>
            <wp:extent cx="5891530" cy="4318000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Подготовительная группа</w:t>
      </w:r>
    </w:p>
    <w:p w:rsidR="00A45284" w:rsidRDefault="00A45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lastRenderedPageBreak/>
        <w:t>СЕНТЯБРЬ. 4-я неделя.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i/>
          <w:iCs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292929"/>
          <w:sz w:val="28"/>
          <w:szCs w:val="28"/>
        </w:rPr>
        <w:t>ОСЕНЬ. ДЕРЕВЬЯ ОСЕНЬЮ.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Систематизировать знания детей об осени, об осенних явлениях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природы. Познакомить детей с периодами осени и осенними месяцами. Закрепить знание названий деревьев. Дать знания о причинах опадания листьев.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  <w:u w:val="single"/>
        </w:rPr>
        <w:t>Ввести в активный словарь</w:t>
      </w:r>
      <w:r>
        <w:rPr>
          <w:rFonts w:ascii="Times New Roman" w:hAnsi="Times New Roman" w:cs="Times New Roman"/>
          <w:color w:val="292929"/>
          <w:sz w:val="28"/>
          <w:szCs w:val="28"/>
        </w:rPr>
        <w:t>: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92929"/>
          <w:sz w:val="28"/>
          <w:szCs w:val="28"/>
        </w:rPr>
        <w:t xml:space="preserve">— существительные: </w:t>
      </w:r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осень, сентябрь, октябрь, ноябрь, месяц, туман, листопад, заморозо</w:t>
      </w:r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к, изморозь, лес, листья, клен, дуб, осина, рябина, береза, тополь, ясень, ель, сосна;</w:t>
      </w:r>
      <w:proofErr w:type="gramEnd"/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292929"/>
          <w:sz w:val="28"/>
          <w:szCs w:val="28"/>
          <w:u w:val="single"/>
        </w:rPr>
        <w:t>прилагательные: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ранний, поздний, золотой, прекрасный, грустный, богатый, алый, багряный;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i/>
          <w:iCs/>
          <w:color w:val="29292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92929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292929"/>
          <w:sz w:val="28"/>
          <w:szCs w:val="28"/>
          <w:u w:val="single"/>
        </w:rPr>
        <w:t>глаголы: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падать, лететь, шелестеть, шуршать, моросить, убирать, улетать, вян</w:t>
      </w:r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уть, сохнуть, желтеть, краснеть.</w:t>
      </w:r>
      <w:proofErr w:type="gramEnd"/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292929"/>
          <w:sz w:val="28"/>
          <w:szCs w:val="28"/>
        </w:rPr>
        <w:t>. ЛОГОПЕДИЧЕСКИЕ ПЯТИМИНУТКИ.</w:t>
      </w:r>
      <w:proofErr w:type="gramEnd"/>
    </w:p>
    <w:p w:rsidR="00A45284" w:rsidRDefault="0077364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Развитие фонетико-фонематических процессов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1.Игра с мячом «ПОЙМАЙ И РАЗДЕЛИ».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Деление на слоги слов-названий деревьев: </w:t>
      </w:r>
      <w:proofErr w:type="gramStart"/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и-ва</w:t>
      </w:r>
      <w:proofErr w:type="gramEnd"/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, то-поль, я-сень, со-сна, ель, клен, дуб, о-си-на, ря-би-на, бе-ре-</w:t>
      </w:r>
      <w:r>
        <w:rPr>
          <w:rFonts w:ascii="Times New Roman" w:hAnsi="Times New Roman" w:cs="Times New Roman"/>
          <w:i/>
          <w:iCs/>
          <w:color w:val="292929"/>
          <w:sz w:val="28"/>
          <w:szCs w:val="28"/>
        </w:rPr>
        <w:t>за.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Совершенствование навыка слогового анализа слов.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Дети встают в круг. Воспитатель бросает мяч одному из детей, произнося название дерева. Ребенок ловит мяч и, бросая его воспитателю, произносит это же слово по слогам и называет количество слогов в слове</w:t>
      </w:r>
      <w:r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Игра «Хлопай, топай».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На слова со звуком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— хлопнуть, со звуком У — топнуть.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Игра «Перепалка».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Дети делятся на две команды, одна из команд должна называть слова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звуком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, а вторая со звуком У. Побеждает та команда, которая придумает больше слов.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Определение места звук</w:t>
      </w:r>
      <w:proofErr w:type="gramStart"/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 xml:space="preserve"> в словах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: Дина, икра, </w:t>
      </w:r>
      <w:r>
        <w:rPr>
          <w:rFonts w:ascii="Times New Roman" w:hAnsi="Times New Roman" w:cs="Times New Roman"/>
          <w:color w:val="292929"/>
          <w:sz w:val="28"/>
          <w:szCs w:val="28"/>
        </w:rPr>
        <w:t>дети 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т.д.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Из предложенных картинок, отобрать только те, в которых присутствует звук И. С отобранны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softHyphen/>
        <w:t>ми словами составить предложения, поделить их на слова и начертить (выложить) схемы.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Развитие лексико-гр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амматических процессов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Подобрать слова, отвечающие на вопросы «что делает?», «что делают?» по теме «Осень».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Например: осень (что делает?) — приходит, наступает, начинается...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птицы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тучи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животные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ветер — ...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дождь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трава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деревья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листья — ...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Игра «Подбери признак» по теме «Осень».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Например: солнце (какое?) — тусклое...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листья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небо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земля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облака — ...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трава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дождь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день — ...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  <w:t>ветер — ...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Составить описательный рассказ об осени с исполь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зованием схемы.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292929"/>
          <w:sz w:val="28"/>
          <w:szCs w:val="28"/>
        </w:rPr>
        <w:t>4</w:t>
      </w:r>
      <w:r>
        <w:rPr>
          <w:rFonts w:ascii="Times New Roman" w:hAnsi="Times New Roman" w:cs="Times New Roman"/>
          <w:color w:val="2929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Игра «Назови ласково»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(дуб, клен, осина, береза, рябина, каштан, ель, ива, сосна).</w:t>
      </w:r>
      <w:proofErr w:type="gramEnd"/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5</w:t>
      </w:r>
      <w:r>
        <w:rPr>
          <w:rFonts w:ascii="Times New Roman" w:hAnsi="Times New Roman" w:cs="Times New Roman"/>
          <w:color w:val="29292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Игра «Где увидим этот лист?»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(дубовый — на дубе, кленовый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— ...)</w:t>
      </w:r>
      <w:proofErr w:type="gramEnd"/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</w:rPr>
        <w:t>Игра «1, 3, 5, 7».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Сосчитать деревья и листья (один кленовый лист, три кленовых листа,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пять </w:t>
      </w:r>
      <w:r>
        <w:rPr>
          <w:rFonts w:ascii="Times New Roman" w:eastAsia="Times New Roman" w:hAnsi="Times New Roman" w:cs="Times New Roman"/>
          <w:color w:val="292929"/>
          <w:sz w:val="28"/>
          <w:szCs w:val="28"/>
        </w:rPr>
        <w:t>кленовых листьев...)</w:t>
      </w:r>
    </w:p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lastRenderedPageBreak/>
        <w:t xml:space="preserve">7.Упражнение «ЧЕТВЕРТЫЙ ЛИШНИЙ». </w:t>
      </w:r>
      <w:r>
        <w:rPr>
          <w:rFonts w:ascii="Times New Roman" w:hAnsi="Times New Roman" w:cs="Times New Roman"/>
          <w:color w:val="292929"/>
          <w:sz w:val="28"/>
          <w:szCs w:val="28"/>
        </w:rPr>
        <w:t>Дифференциация признаков осени от признаков других времен года. Развитие связной речи (употребление сложноподчиненных предложен</w:t>
      </w:r>
      <w:r>
        <w:rPr>
          <w:rFonts w:ascii="Times New Roman" w:hAnsi="Times New Roman" w:cs="Times New Roman"/>
          <w:color w:val="292929"/>
          <w:sz w:val="28"/>
          <w:szCs w:val="28"/>
        </w:rPr>
        <w:t>ий). Развитие зрительного внимания.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Воспитатель помещает на наборное полотно четыре картинки, на трех из которых изображено одно время года, а на четвертой — другое. Дети рассматривают картинки и составляют предложения. Например: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— Здесь лишняя вторая карт</w:t>
      </w:r>
      <w:r>
        <w:rPr>
          <w:rFonts w:ascii="Times New Roman" w:hAnsi="Times New Roman" w:cs="Times New Roman"/>
          <w:color w:val="292929"/>
          <w:sz w:val="28"/>
          <w:szCs w:val="28"/>
        </w:rPr>
        <w:t>инка, потому что на ней нарисовано лето, а на остальных картинках нарисована осень. И т.п.</w:t>
      </w:r>
    </w:p>
    <w:p w:rsidR="00A45284" w:rsidRPr="0077364C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292929"/>
          <w:sz w:val="28"/>
          <w:szCs w:val="28"/>
        </w:rPr>
        <w:t>. ИГРЫ И УПРАЖНЕНИЯ.</w:t>
      </w:r>
    </w:p>
    <w:p w:rsidR="00A45284" w:rsidRDefault="0077364C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Пальчиковая гимнастика «ОСЕНЬ». </w:t>
      </w:r>
    </w:p>
    <w:tbl>
      <w:tblPr>
        <w:tblW w:w="10598" w:type="dxa"/>
        <w:tblLook w:val="04A0"/>
      </w:tblPr>
      <w:tblGrid>
        <w:gridCol w:w="4360"/>
        <w:gridCol w:w="6238"/>
      </w:tblGrid>
      <w:tr w:rsidR="00A45284">
        <w:tc>
          <w:tcPr>
            <w:tcW w:w="4360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Ветер по лесу летал,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Ветер листики считал:</w:t>
            </w:r>
          </w:p>
        </w:tc>
        <w:tc>
          <w:tcPr>
            <w:tcW w:w="6237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(Плавные, волнообразные движения ладонями.)</w:t>
            </w:r>
          </w:p>
        </w:tc>
      </w:tr>
      <w:tr w:rsidR="00A45284">
        <w:tc>
          <w:tcPr>
            <w:tcW w:w="4360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Вот дубовый,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Вот 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кленовый,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Вот рябиновый резной,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Вот с березки — золотой,</w:t>
            </w:r>
          </w:p>
        </w:tc>
        <w:tc>
          <w:tcPr>
            <w:tcW w:w="6237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(Загибают по одному пальчику на обеих руках.)</w:t>
            </w:r>
          </w:p>
          <w:p w:rsidR="00A45284" w:rsidRDefault="00A4528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</w:p>
        </w:tc>
      </w:tr>
      <w:tr w:rsidR="00A45284">
        <w:tc>
          <w:tcPr>
            <w:tcW w:w="4360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Вот последний лист с осинки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Ветер бросил на тропинку.</w:t>
            </w:r>
          </w:p>
        </w:tc>
        <w:tc>
          <w:tcPr>
            <w:tcW w:w="6237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 xml:space="preserve">(Спокойно укладывают ладони на стол.)  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right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Н. Нищева</w:t>
            </w:r>
          </w:p>
        </w:tc>
      </w:tr>
    </w:tbl>
    <w:p w:rsidR="00A45284" w:rsidRDefault="00A45284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A45284" w:rsidRDefault="0077364C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Упражнение «ДОЖДИК».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Координация речи с движением. </w:t>
      </w:r>
    </w:p>
    <w:tbl>
      <w:tblPr>
        <w:tblW w:w="10598" w:type="dxa"/>
        <w:tblLook w:val="04A0"/>
      </w:tblPr>
      <w:tblGrid>
        <w:gridCol w:w="4502"/>
        <w:gridCol w:w="6096"/>
      </w:tblGrid>
      <w:tr w:rsidR="00A45284">
        <w:tc>
          <w:tcPr>
            <w:tcW w:w="4502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К нам на длинной тонкой ножке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Скачет дождик по дорожке.</w:t>
            </w:r>
          </w:p>
        </w:tc>
        <w:tc>
          <w:tcPr>
            <w:tcW w:w="6095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(Прыжки на одной ноге по кругу.)</w:t>
            </w:r>
          </w:p>
        </w:tc>
      </w:tr>
      <w:tr w:rsidR="00A45284">
        <w:tc>
          <w:tcPr>
            <w:tcW w:w="4502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 лужице — смотри, смотри! —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Он пускает пузыри.</w:t>
            </w:r>
          </w:p>
        </w:tc>
        <w:tc>
          <w:tcPr>
            <w:tcW w:w="6095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(Дети стоят лицом в круг; ритмичные приседания.)</w:t>
            </w:r>
          </w:p>
        </w:tc>
      </w:tr>
      <w:tr w:rsidR="00A45284">
        <w:tc>
          <w:tcPr>
            <w:tcW w:w="4502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Стали мокрыми кусты,</w:t>
            </w:r>
          </w:p>
        </w:tc>
        <w:tc>
          <w:tcPr>
            <w:tcW w:w="6095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 xml:space="preserve">(Руки вверх, 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потряхивания кистями.)</w:t>
            </w:r>
          </w:p>
        </w:tc>
      </w:tr>
      <w:tr w:rsidR="00A45284">
        <w:tc>
          <w:tcPr>
            <w:tcW w:w="4502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тали </w:t>
            </w:r>
            <w:proofErr w:type="gram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мокрыми</w:t>
            </w:r>
            <w:proofErr w:type="gramEnd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цветы.</w:t>
            </w:r>
          </w:p>
        </w:tc>
        <w:tc>
          <w:tcPr>
            <w:tcW w:w="6095" w:type="dxa"/>
            <w:shd w:val="clear" w:color="auto" w:fill="auto"/>
          </w:tcPr>
          <w:p w:rsidR="00A45284" w:rsidRDefault="0077364C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(Наклон, руки к полу, потряхивания кистями.)</w:t>
            </w:r>
          </w:p>
        </w:tc>
      </w:tr>
      <w:tr w:rsidR="00A45284">
        <w:tc>
          <w:tcPr>
            <w:tcW w:w="4502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Мокрый серый воробей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Сушит перышки скорей.</w:t>
            </w:r>
          </w:p>
        </w:tc>
        <w:tc>
          <w:tcPr>
            <w:tcW w:w="6095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(Встали, руки вдоль тела, потряхивания кистями.)</w:t>
            </w:r>
          </w:p>
        </w:tc>
      </w:tr>
    </w:tbl>
    <w:p w:rsidR="00A45284" w:rsidRDefault="00A45284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b/>
          <w:bCs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/>
          <w:b/>
          <w:bCs/>
          <w:color w:val="292929"/>
          <w:sz w:val="28"/>
          <w:szCs w:val="28"/>
        </w:rPr>
        <w:t>Подвижное упражнение «Желтый лист»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.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Координация речи с движением. Совершенствование общих речевых навыков.</w:t>
      </w:r>
    </w:p>
    <w:tbl>
      <w:tblPr>
        <w:tblStyle w:val="a9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5340"/>
      </w:tblGrid>
      <w:tr w:rsidR="00A45284" w:rsidTr="0077364C">
        <w:tc>
          <w:tcPr>
            <w:tcW w:w="5341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1B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1B1B1B"/>
                <w:sz w:val="28"/>
                <w:szCs w:val="28"/>
              </w:rPr>
              <w:t>Кружит, кружит, кружит, кружит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 луже желтый лист.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Он совсем уже простужен,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Но красив и </w:t>
            </w:r>
            <w:proofErr w:type="gramStart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чист</w:t>
            </w:r>
            <w:proofErr w:type="gramEnd"/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.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Ночью льдом подернет лужу,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Листик в ней замрет.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Будет он смотреть наружу,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Ждать, </w:t>
            </w: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что снег пойдет.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ind w:firstLine="180"/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Н. Нищева</w:t>
            </w:r>
          </w:p>
        </w:tc>
        <w:tc>
          <w:tcPr>
            <w:tcW w:w="5340" w:type="dxa"/>
            <w:shd w:val="clear" w:color="auto" w:fill="auto"/>
          </w:tcPr>
          <w:p w:rsidR="00A45284" w:rsidRDefault="0077364C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1B1B1B"/>
                <w:sz w:val="28"/>
                <w:szCs w:val="28"/>
              </w:rPr>
              <w:t>Дети, образовав круг, кружатся на носках, руки на поясе.</w:t>
            </w:r>
          </w:p>
          <w:p w:rsidR="00A45284" w:rsidRDefault="0077364C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Кружатся в противоположную сторону.</w:t>
            </w:r>
          </w:p>
          <w:p w:rsidR="00A45284" w:rsidRDefault="00A45284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A45284" w:rsidRDefault="0077364C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Приседают. Руки опускают вниз.</w:t>
            </w:r>
          </w:p>
          <w:p w:rsidR="00A45284" w:rsidRDefault="00A45284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A45284" w:rsidRDefault="0077364C">
            <w:pPr>
              <w:spacing w:after="0"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Сидя раскачиваются из стороны в сторону.</w:t>
            </w:r>
          </w:p>
          <w:p w:rsidR="00A45284" w:rsidRDefault="00A45284">
            <w:pPr>
              <w:spacing w:after="0" w:line="240" w:lineRule="auto"/>
              <w:jc w:val="both"/>
              <w:rPr>
                <w:bCs/>
                <w:i/>
                <w:iCs/>
                <w:color w:val="1B1B1B"/>
                <w:sz w:val="28"/>
                <w:szCs w:val="28"/>
              </w:rPr>
            </w:pPr>
          </w:p>
        </w:tc>
      </w:tr>
    </w:tbl>
    <w:p w:rsidR="00A45284" w:rsidRDefault="00A4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92929"/>
          <w:sz w:val="28"/>
          <w:szCs w:val="28"/>
        </w:rPr>
        <w:lastRenderedPageBreak/>
        <w:t>Подвижное упражнение «Ветер».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Координация речи с </w:t>
      </w:r>
      <w:r>
        <w:rPr>
          <w:rFonts w:ascii="Times New Roman" w:hAnsi="Times New Roman" w:cs="Times New Roman"/>
          <w:color w:val="292929"/>
          <w:sz w:val="28"/>
          <w:szCs w:val="28"/>
        </w:rPr>
        <w:t>движением. Совершенствование об</w:t>
      </w:r>
      <w:r>
        <w:rPr>
          <w:rFonts w:ascii="Times New Roman" w:hAnsi="Times New Roman" w:cs="Times New Roman"/>
          <w:color w:val="292929"/>
          <w:sz w:val="28"/>
          <w:szCs w:val="28"/>
        </w:rPr>
        <w:softHyphen/>
        <w:t>щих речевых навыков.</w:t>
      </w:r>
    </w:p>
    <w:tbl>
      <w:tblPr>
        <w:tblStyle w:val="a9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5340"/>
      </w:tblGrid>
      <w:tr w:rsidR="00A45284" w:rsidTr="0077364C">
        <w:tc>
          <w:tcPr>
            <w:tcW w:w="5341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Ветер шпилями цепляет облака. </w:t>
            </w:r>
          </w:p>
          <w:p w:rsidR="00A45284" w:rsidRDefault="00A45284">
            <w:pPr>
              <w:shd w:val="clear" w:color="auto" w:fill="FFFFFF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Потемнела и нахмурилась река.</w:t>
            </w:r>
          </w:p>
          <w:p w:rsidR="00A45284" w:rsidRDefault="00A45284">
            <w:pPr>
              <w:shd w:val="clear" w:color="auto" w:fill="FFFFFF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45284" w:rsidRDefault="00A45284">
            <w:pPr>
              <w:shd w:val="clear" w:color="auto" w:fill="FFFFFF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Волны бьются о гранитный парапет. </w:t>
            </w:r>
          </w:p>
          <w:p w:rsidR="00A45284" w:rsidRDefault="00A45284">
            <w:pPr>
              <w:shd w:val="clear" w:color="auto" w:fill="FFFFFF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Ветер в парке натворил немало бед: Кружит в лужах желтых листьев хоровод. На аллеях завывает и ревет.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Дождь линейками косыми на стекле: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 xml:space="preserve"> «Вот и осень наступила», — пишет мне.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1B1B1B"/>
              </w:rPr>
            </w:pPr>
            <w:r>
              <w:rPr>
                <w:rFonts w:ascii="Times New Roman" w:hAnsi="Times New Roman" w:cs="Times New Roman"/>
                <w:i/>
                <w:iCs/>
                <w:color w:val="1B1B1B"/>
                <w:sz w:val="28"/>
                <w:szCs w:val="28"/>
              </w:rPr>
              <w:t>Н. Нищева</w:t>
            </w:r>
          </w:p>
        </w:tc>
        <w:tc>
          <w:tcPr>
            <w:tcW w:w="5340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1B1B1B"/>
                <w:sz w:val="28"/>
                <w:szCs w:val="28"/>
              </w:rPr>
              <w:t>Дети стоят лицом в круг на носках, ритмично качают под</w:t>
            </w:r>
            <w:r>
              <w:rPr>
                <w:rFonts w:ascii="Times New Roman" w:hAnsi="Times New Roman" w:cs="Times New Roman"/>
                <w:bCs/>
                <w:i/>
                <w:iCs/>
                <w:color w:val="1B1B1B"/>
                <w:sz w:val="28"/>
                <w:szCs w:val="28"/>
              </w:rPr>
              <w:softHyphen/>
              <w:t>нятыми руками.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Наклоняются, опускаются на полную ступню и ритмично ка</w:t>
            </w: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softHyphen/>
              <w:t>чают опущенными руками.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B1B1B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Выполняют ритмичные прыжки на носках, руки на поясе.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B1B1B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 xml:space="preserve">Бегут по кругу.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Кружатся.</w:t>
            </w:r>
          </w:p>
          <w:p w:rsidR="00A45284" w:rsidRDefault="00A45284">
            <w:pPr>
              <w:shd w:val="clear" w:color="auto" w:fill="FFFFFF"/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B1B1B"/>
                <w:sz w:val="28"/>
                <w:szCs w:val="28"/>
              </w:rPr>
              <w:t>Встают лицом в круг. Выполняют ритмичные взмахи руками, вытянутыми вперед.</w:t>
            </w:r>
          </w:p>
        </w:tc>
      </w:tr>
    </w:tbl>
    <w:p w:rsidR="00A45284" w:rsidRDefault="00773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Стихи для чтения и заучивания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  <w:t xml:space="preserve">            КАЛИНУШКА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Старый тополь у крылечка,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       Лес осенний засыпает,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Дыма светлое колечко.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  <w:t xml:space="preserve">  Гол и пуст.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Светит золотом простор.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  <w:t xml:space="preserve">  А калина не снимает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Что ни двор — монетный двор.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  <w:t xml:space="preserve">  Красных бус.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И, расправив крылья-весла,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  <w:t xml:space="preserve">            Степь под снегом холодеет,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Над просторами земли</w:t>
      </w:r>
      <w:proofErr w:type="gramStart"/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       В</w:t>
      </w:r>
      <w:proofErr w:type="gramEnd"/>
      <w:r>
        <w:rPr>
          <w:rFonts w:ascii="Times New Roman" w:hAnsi="Times New Roman" w:cs="Times New Roman"/>
          <w:color w:val="292929"/>
          <w:sz w:val="28"/>
          <w:szCs w:val="28"/>
        </w:rPr>
        <w:t>ся бела,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Черной лодкой остроносой</w:t>
      </w:r>
      <w:proofErr w:type="gramStart"/>
      <w:r>
        <w:rPr>
          <w:rFonts w:ascii="Times New Roman" w:hAnsi="Times New Roman" w:cs="Times New Roman"/>
          <w:color w:val="292929"/>
          <w:sz w:val="28"/>
          <w:szCs w:val="28"/>
        </w:rPr>
        <w:t xml:space="preserve">                А</w:t>
      </w:r>
      <w:proofErr w:type="gram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калина ярко рдеет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Проплывают журавли.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  <w:t xml:space="preserve">            Вкруг села.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92929"/>
          <w:sz w:val="28"/>
          <w:szCs w:val="28"/>
        </w:rPr>
      </w:pPr>
      <w:r>
        <w:rPr>
          <w:rFonts w:ascii="Times New Roman" w:hAnsi="Times New Roman" w:cs="Times New Roman"/>
          <w:i/>
          <w:color w:val="292929"/>
          <w:sz w:val="28"/>
          <w:szCs w:val="28"/>
        </w:rPr>
        <w:t>А. Екимцев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</w:r>
      <w:r>
        <w:rPr>
          <w:rFonts w:ascii="Times New Roman" w:hAnsi="Times New Roman" w:cs="Times New Roman"/>
          <w:color w:val="292929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i/>
          <w:color w:val="292929"/>
          <w:sz w:val="28"/>
          <w:szCs w:val="28"/>
        </w:rPr>
        <w:t>Ф. Петров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БЕРЕЗКА</w:t>
      </w:r>
    </w:p>
    <w:tbl>
      <w:tblPr>
        <w:tblW w:w="9322" w:type="dxa"/>
        <w:tblLook w:val="04A0"/>
      </w:tblPr>
      <w:tblGrid>
        <w:gridCol w:w="4359"/>
        <w:gridCol w:w="4963"/>
      </w:tblGrid>
      <w:tr w:rsidR="00A45284">
        <w:tc>
          <w:tcPr>
            <w:tcW w:w="4359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Эта модница лесная 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Часто свой наряд меняет:   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В шубке бе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лой — зимой,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Вся в сережках — весной,</w:t>
            </w:r>
          </w:p>
          <w:p w:rsidR="00A45284" w:rsidRDefault="00A452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Сарафан зеленый — летом,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В день осенний — в плащ </w:t>
            </w:r>
            <w:proofErr w:type="gram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одета</w:t>
            </w:r>
            <w:proofErr w:type="gramEnd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Если ветер налетит,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Золотистый плащ шуршит.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И. Семенова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ab/>
            </w:r>
          </w:p>
        </w:tc>
      </w:tr>
    </w:tbl>
    <w:p w:rsidR="00A45284" w:rsidRDefault="0077364C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color w:val="292929"/>
          <w:sz w:val="28"/>
          <w:szCs w:val="28"/>
        </w:rPr>
        <w:tab/>
      </w:r>
    </w:p>
    <w:tbl>
      <w:tblPr>
        <w:tblW w:w="1046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05"/>
        <w:gridCol w:w="4061"/>
      </w:tblGrid>
      <w:tr w:rsidR="00A45284" w:rsidTr="0077364C">
        <w:tc>
          <w:tcPr>
            <w:tcW w:w="6405" w:type="dxa"/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ОСЕНЬ (Отрывок)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Октябрь уж наступил — уж роща отряхает 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Последние листы с нагих своих ветвей;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Дохнул осенний хлад — дорога промерзает, 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Журча еще бежит</w:t>
            </w:r>
            <w:proofErr w:type="gramEnd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за мельницу ручей,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Но пруд уже застыл; сосед мой поспешает 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 отъезжие поля с охотою своей,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И страждут озими от бешеной забавы, </w:t>
            </w:r>
          </w:p>
          <w:p w:rsidR="0077364C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И будит лай собак уснувшие дубравы. 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С. Пушкин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ab/>
            </w:r>
          </w:p>
        </w:tc>
        <w:tc>
          <w:tcPr>
            <w:tcW w:w="4061" w:type="dxa"/>
            <w:shd w:val="clear" w:color="auto" w:fill="auto"/>
          </w:tcPr>
          <w:p w:rsidR="00A45284" w:rsidRDefault="0077364C">
            <w:pPr>
              <w:pStyle w:val="a8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ОСЕНЬ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 избы помоет к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рышу, 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ab/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Отведет в берлогу мишу,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ab/>
              <w:t xml:space="preserve"> 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Труд крестьянский завершит, 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А потом листвой шуршит 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Мы ее тихонько спросим</w:t>
            </w:r>
            <w:proofErr w:type="gramStart"/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:.</w:t>
            </w:r>
            <w:proofErr w:type="gramEnd"/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— Кто ты? — И услышим:</w:t>
            </w:r>
          </w:p>
          <w:p w:rsidR="00A45284" w:rsidRDefault="0077364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— Осень!</w:t>
            </w:r>
          </w:p>
        </w:tc>
      </w:tr>
    </w:tbl>
    <w:p w:rsidR="00A45284" w:rsidRDefault="00A452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A45284" w:rsidRDefault="00A452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</w:t>
      </w:r>
    </w:p>
    <w:p w:rsidR="00A45284" w:rsidRDefault="00A45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lastRenderedPageBreak/>
        <w:t>Загадки</w:t>
      </w:r>
    </w:p>
    <w:tbl>
      <w:tblPr>
        <w:tblStyle w:val="a9"/>
        <w:tblW w:w="9755" w:type="dxa"/>
        <w:tblLook w:val="04A0"/>
      </w:tblPr>
      <w:tblGrid>
        <w:gridCol w:w="4877"/>
        <w:gridCol w:w="4878"/>
      </w:tblGrid>
      <w:tr w:rsidR="00A45284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Жаль озябшего бедняжку. 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ab/>
              <w:t xml:space="preserve">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Всем ветрам и ветеркам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ab/>
              <w:t xml:space="preserve">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Он последнюю рубашку 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ab/>
              <w:t xml:space="preserve">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Раздарил по лоскуткам. </w:t>
            </w: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ab/>
              <w:t xml:space="preserve">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 xml:space="preserve">(Осенний лес) 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ab/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Приходит по луже,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Уходит по стуже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.  (Осень)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Его весной и летом –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Все видели одетым,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А осенью с бедняжки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Сорвали все рубашки.  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(Лес)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Тетка Федосья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Красила колосья,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На клене — листья, 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На рябине — кисти.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(Осен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ь)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Целый день он шлепал, шлепал,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Ямы лужами заштопал.</w:t>
            </w:r>
          </w:p>
          <w:p w:rsidR="00A45284" w:rsidRDefault="007736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92929"/>
                <w:sz w:val="28"/>
                <w:szCs w:val="28"/>
              </w:rPr>
              <w:t>(Дождь)</w:t>
            </w:r>
          </w:p>
          <w:p w:rsidR="00A45284" w:rsidRDefault="00A452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</w:tbl>
    <w:p w:rsidR="00A45284" w:rsidRDefault="00773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Пословицы. Поговорки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Осенью серенькое утро, красненький денек.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Осень — запасиха, зима — подбериха.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Лето со снопами, осень с пирогами.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Октябрь землю </w:t>
      </w:r>
      <w:proofErr w:type="gramStart"/>
      <w:r>
        <w:rPr>
          <w:rFonts w:ascii="Times New Roman" w:hAnsi="Times New Roman" w:cs="Times New Roman"/>
          <w:color w:val="292929"/>
          <w:sz w:val="28"/>
          <w:szCs w:val="28"/>
        </w:rPr>
        <w:t>покрыл</w:t>
      </w:r>
      <w:proofErr w:type="gram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где листком, где снежком.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Ноябрь — </w:t>
      </w:r>
      <w:r>
        <w:rPr>
          <w:rFonts w:ascii="Times New Roman" w:hAnsi="Times New Roman" w:cs="Times New Roman"/>
          <w:color w:val="292929"/>
          <w:sz w:val="28"/>
          <w:szCs w:val="28"/>
        </w:rPr>
        <w:t>сентябрев внук, октябрев сын, зиме родной брат.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В осеннее ненастье семь погод на дворе:</w:t>
      </w:r>
    </w:p>
    <w:p w:rsidR="00A45284" w:rsidRDefault="007736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сеет, веет, кружит, мутит, рвет, сверху льет, снизу метет.</w:t>
      </w:r>
    </w:p>
    <w:p w:rsidR="00A45284" w:rsidRDefault="00773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Тексты для пересказа</w:t>
      </w:r>
    </w:p>
    <w:p w:rsidR="00A45284" w:rsidRDefault="00773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ОСЕННИЕ ДОЖДИ</w:t>
      </w:r>
    </w:p>
    <w:p w:rsidR="00A45284" w:rsidRDefault="007736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Осенние дожди совсем не похожи </w:t>
      </w:r>
      <w:proofErr w:type="gramStart"/>
      <w:r>
        <w:rPr>
          <w:rFonts w:ascii="Times New Roman" w:hAnsi="Times New Roman" w:cs="Times New Roman"/>
          <w:color w:val="292929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летние. Дождь осенний — моросящий. Как </w:t>
      </w:r>
      <w:r>
        <w:rPr>
          <w:rFonts w:ascii="Times New Roman" w:hAnsi="Times New Roman" w:cs="Times New Roman"/>
          <w:color w:val="292929"/>
          <w:sz w:val="28"/>
          <w:szCs w:val="28"/>
        </w:rPr>
        <w:t>зарядит сыпать маленькими капельками на землю, так и будет идти день, два, три, неделю не переставая. И тогда становится очень скучно. Под ногами слякоть, небо свинцовое, и моросит холодный, нудный дождь.</w:t>
      </w:r>
    </w:p>
    <w:p w:rsidR="00A45284" w:rsidRDefault="00773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По Г. Скребицкому</w:t>
      </w:r>
    </w:p>
    <w:p w:rsidR="00A45284" w:rsidRDefault="00773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ОСИНА</w:t>
      </w:r>
    </w:p>
    <w:p w:rsidR="00A45284" w:rsidRDefault="007736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...Хорош осиновый лес в </w:t>
      </w:r>
      <w:r>
        <w:rPr>
          <w:rFonts w:ascii="Times New Roman" w:hAnsi="Times New Roman" w:cs="Times New Roman"/>
          <w:color w:val="292929"/>
          <w:sz w:val="28"/>
          <w:szCs w:val="28"/>
        </w:rPr>
        <w:t>осенние ясные дни. В пурпурно-красный цвет окрашена листва. Чистым ковром расстилаются под деревьями опавшие листья. Тут и там под ними красноватые шляпки поздних грибов-подосиновиков. Шелестит под ногами пожелтевший папоротник, и еще горче пахнет в осинов</w:t>
      </w:r>
      <w:r>
        <w:rPr>
          <w:rFonts w:ascii="Times New Roman" w:hAnsi="Times New Roman" w:cs="Times New Roman"/>
          <w:color w:val="292929"/>
          <w:sz w:val="28"/>
          <w:szCs w:val="28"/>
        </w:rPr>
        <w:t>ом лесу.</w:t>
      </w:r>
    </w:p>
    <w:p w:rsidR="00A45284" w:rsidRDefault="00773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По И. Соколову-Микитову</w:t>
      </w:r>
    </w:p>
    <w:p w:rsidR="00A45284" w:rsidRDefault="00A452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292929"/>
          <w:sz w:val="28"/>
          <w:szCs w:val="28"/>
        </w:rPr>
        <w:t>. ИЛЛЮСТРАТИВНЫЙ МАТЕРИАЛ И ХУДОЖЕСТВЕННАЯ ЛИТЕРАТУРА.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Альбомы «Круглый год» [7], «Четыре времени года» [11];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И. Левитан «Октябрь».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И. Бродская «Упавшие листья».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Ф. Васильев «Перед дождем».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B. Серов «Октябрь».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color w:val="1B1B1B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C. Куприя</w:t>
      </w:r>
      <w:r>
        <w:rPr>
          <w:rFonts w:ascii="Times New Roman" w:hAnsi="Times New Roman" w:cs="Times New Roman"/>
          <w:color w:val="1B1B1B"/>
          <w:sz w:val="28"/>
          <w:szCs w:val="28"/>
        </w:rPr>
        <w:t>нов «Осень» (из альбома «Иллюстративный материал...»).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color w:val="1B1B1B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С. Куприянов «Поздняя осень» (из альбома «Иллюстративный материал...»).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Н. Осенев «Осень».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К. Ушинский «Спор деревьев».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С. Воронин «Моя береза. Осенью».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Л.Н. Толстой «Дуб и орешник»</w:t>
      </w:r>
      <w:r>
        <w:rPr>
          <w:rFonts w:ascii="Times New Roman" w:hAnsi="Times New Roman" w:cs="Times New Roman"/>
          <w:color w:val="1B1B1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</w:p>
    <w:p w:rsidR="00A45284" w:rsidRDefault="0077364C">
      <w:pPr>
        <w:shd w:val="clear" w:color="auto" w:fill="FFFFFF"/>
        <w:spacing w:after="0" w:line="240" w:lineRule="auto"/>
        <w:ind w:firstLine="180"/>
        <w:jc w:val="both"/>
        <w:rPr>
          <w:color w:val="1B1B1B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А.С. Пушкин «Уныл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ая пора»</w:t>
      </w:r>
      <w:r>
        <w:rPr>
          <w:rFonts w:ascii="Times New Roman" w:hAnsi="Times New Roman" w:cs="Times New Roman"/>
          <w:color w:val="1B1B1B"/>
          <w:sz w:val="28"/>
          <w:szCs w:val="28"/>
        </w:rPr>
        <w:t>.</w:t>
      </w:r>
    </w:p>
    <w:p w:rsidR="00A45284" w:rsidRPr="0077364C" w:rsidRDefault="0077364C" w:rsidP="0077364C">
      <w:pPr>
        <w:pStyle w:val="a4"/>
        <w:shd w:val="clear" w:color="auto" w:fill="FFFFFF"/>
        <w:spacing w:after="0" w:line="240" w:lineRule="auto"/>
        <w:ind w:firstLine="180"/>
        <w:jc w:val="center"/>
        <w:rPr>
          <w:rFonts w:ascii="Roboto;Helvetica Neue;Helvetica" w:hAnsi="Roboto;Helvetica Neue;Helvetica"/>
          <w:b/>
          <w:sz w:val="32"/>
          <w:szCs w:val="32"/>
        </w:rPr>
      </w:pPr>
      <w:r w:rsidRPr="0077364C">
        <w:rPr>
          <w:rFonts w:ascii="Times New Roman" w:hAnsi="Times New Roman" w:cs="Times New Roman"/>
          <w:b/>
          <w:sz w:val="32"/>
          <w:szCs w:val="32"/>
        </w:rPr>
        <w:lastRenderedPageBreak/>
        <w:t>К. Ушинский «Спор деревьев».</w:t>
      </w:r>
    </w:p>
    <w:p w:rsidR="00A45284" w:rsidRPr="0077364C" w:rsidRDefault="0077364C" w:rsidP="0077364C">
      <w:pPr>
        <w:pStyle w:val="a4"/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Заспорили деревья промежду себя: кто из них лучше? Вот дуб говорит: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 xml:space="preserve">– </w:t>
      </w:r>
      <w:r w:rsidRPr="0077364C">
        <w:rPr>
          <w:rFonts w:ascii="Times New Roman" w:hAnsi="Times New Roman" w:cs="Times New Roman"/>
          <w:sz w:val="28"/>
          <w:szCs w:val="28"/>
        </w:rPr>
        <w:t xml:space="preserve">Я всем деревам царь! Корень мой глубоко ушел, ствол в три обхвата, верхушка в небо смотрится; листья у меня вырезные, а </w:t>
      </w:r>
      <w:proofErr w:type="gramStart"/>
      <w:r w:rsidRPr="0077364C">
        <w:rPr>
          <w:rFonts w:ascii="Times New Roman" w:hAnsi="Times New Roman" w:cs="Times New Roman"/>
          <w:sz w:val="28"/>
          <w:szCs w:val="28"/>
        </w:rPr>
        <w:t>сучья</w:t>
      </w:r>
      <w:proofErr w:type="gramEnd"/>
      <w:r w:rsidRPr="0077364C">
        <w:rPr>
          <w:rFonts w:ascii="Times New Roman" w:hAnsi="Times New Roman" w:cs="Times New Roman"/>
          <w:sz w:val="28"/>
          <w:szCs w:val="28"/>
        </w:rPr>
        <w:t xml:space="preserve"> будто из железа </w:t>
      </w:r>
      <w:r w:rsidRPr="0077364C">
        <w:rPr>
          <w:rFonts w:ascii="Times New Roman" w:hAnsi="Times New Roman" w:cs="Times New Roman"/>
          <w:sz w:val="28"/>
          <w:szCs w:val="28"/>
        </w:rPr>
        <w:t>вылиты. Я не кланяюсь бурям, не гнусь перед грозою.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Услышала яблоня, как дуб хвастает, и молвила: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 xml:space="preserve">– </w:t>
      </w:r>
      <w:r w:rsidRPr="0077364C">
        <w:rPr>
          <w:rFonts w:ascii="Times New Roman" w:hAnsi="Times New Roman" w:cs="Times New Roman"/>
          <w:sz w:val="28"/>
          <w:szCs w:val="28"/>
        </w:rPr>
        <w:t>Не хвастай много, дубище, что ты велик и толст: зато растут на тебе одни желуди, свиньям на потеху; а мое-то румяное яблочко и на царском столе бывает.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Слуш</w:t>
      </w:r>
      <w:r w:rsidRPr="0077364C">
        <w:rPr>
          <w:rFonts w:ascii="Times New Roman" w:hAnsi="Times New Roman" w:cs="Times New Roman"/>
          <w:sz w:val="28"/>
          <w:szCs w:val="28"/>
        </w:rPr>
        <w:t>ает сосенка, иглистой верхушкой качает.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 xml:space="preserve">– </w:t>
      </w:r>
      <w:r w:rsidRPr="0077364C">
        <w:rPr>
          <w:rFonts w:ascii="Times New Roman" w:hAnsi="Times New Roman" w:cs="Times New Roman"/>
          <w:sz w:val="28"/>
          <w:szCs w:val="28"/>
        </w:rPr>
        <w:t xml:space="preserve">Погодите, – говорит, – </w:t>
      </w:r>
      <w:proofErr w:type="gramStart"/>
      <w:r w:rsidRPr="0077364C">
        <w:rPr>
          <w:rFonts w:ascii="Times New Roman" w:hAnsi="Times New Roman" w:cs="Times New Roman"/>
          <w:sz w:val="28"/>
          <w:szCs w:val="28"/>
        </w:rPr>
        <w:t>похваляться</w:t>
      </w:r>
      <w:proofErr w:type="gramEnd"/>
      <w:r w:rsidRPr="0077364C">
        <w:rPr>
          <w:rFonts w:ascii="Times New Roman" w:hAnsi="Times New Roman" w:cs="Times New Roman"/>
          <w:sz w:val="28"/>
          <w:szCs w:val="28"/>
        </w:rPr>
        <w:t xml:space="preserve">; вот придет зима, и будете вы оба стоять голешеньки, а на мне все же останутся мои зеленые колючки; без меня в холодной стороне житья бы людям не было; я им и печки топлю, и избы </w:t>
      </w:r>
      <w:r w:rsidRPr="0077364C">
        <w:rPr>
          <w:rFonts w:ascii="Times New Roman" w:hAnsi="Times New Roman" w:cs="Times New Roman"/>
          <w:sz w:val="28"/>
          <w:szCs w:val="28"/>
        </w:rPr>
        <w:t>строю.</w:t>
      </w:r>
    </w:p>
    <w:p w:rsidR="00A45284" w:rsidRPr="0077364C" w:rsidRDefault="00A45284" w:rsidP="0077364C">
      <w:pPr>
        <w:pStyle w:val="a4"/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45284" w:rsidRPr="0077364C" w:rsidRDefault="0077364C" w:rsidP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br w:type="page"/>
      </w:r>
    </w:p>
    <w:p w:rsidR="00A45284" w:rsidRPr="0077364C" w:rsidRDefault="0077364C" w:rsidP="0077364C">
      <w:pPr>
        <w:pStyle w:val="Heading1"/>
        <w:shd w:val="clear" w:color="auto" w:fill="FFFFFF"/>
        <w:spacing w:before="0" w:after="0" w:line="240" w:lineRule="auto"/>
        <w:ind w:firstLine="180"/>
        <w:jc w:val="center"/>
        <w:rPr>
          <w:rFonts w:ascii="Times New Roman" w:hAnsi="Times New Roman" w:cs="Times New Roman"/>
          <w:sz w:val="32"/>
          <w:szCs w:val="32"/>
        </w:rPr>
      </w:pPr>
      <w:r w:rsidRPr="0077364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Л.Н. Толстой </w:t>
      </w:r>
      <w:r w:rsidRPr="0077364C">
        <w:rPr>
          <w:rFonts w:ascii="Times New Roman" w:hAnsi="Times New Roman" w:cs="Times New Roman"/>
          <w:sz w:val="32"/>
          <w:szCs w:val="32"/>
        </w:rPr>
        <w:t>Дуб и орешник </w:t>
      </w:r>
      <w:r w:rsidRPr="0077364C">
        <w:rPr>
          <w:rFonts w:ascii="Times New Roman" w:hAnsi="Times New Roman" w:cs="Times New Roman"/>
          <w:sz w:val="32"/>
          <w:szCs w:val="32"/>
        </w:rPr>
        <w:t>(Басня)</w:t>
      </w:r>
    </w:p>
    <w:p w:rsidR="00A45284" w:rsidRPr="0077364C" w:rsidRDefault="0077364C" w:rsidP="0077364C">
      <w:pPr>
        <w:pStyle w:val="a4"/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Старый дуб уронил с себя желудь под куст орешника.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Орешник сказал дубу: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 xml:space="preserve">«Разве мало простора под твоими сучьями? Ты бы ронял свои желуди на чистое место. Здесь мне самому тесно для моих отростков, и я сам не </w:t>
      </w:r>
      <w:r w:rsidRPr="0077364C">
        <w:rPr>
          <w:rFonts w:ascii="Times New Roman" w:hAnsi="Times New Roman" w:cs="Times New Roman"/>
          <w:sz w:val="28"/>
          <w:szCs w:val="28"/>
        </w:rPr>
        <w:t>бросаю наземь своих орехов, а отдаю их людям».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«Я живу двести лет, — сказал на это дуб, — и дубок из этого желудя проживет столько же».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Тогда орешник рассердился и сказал: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«Так я заглушу твой дубок, и он не проживет и трех дней». Дуб ничего не ответил, а в</w:t>
      </w:r>
      <w:r w:rsidRPr="0077364C">
        <w:rPr>
          <w:rFonts w:ascii="Times New Roman" w:hAnsi="Times New Roman" w:cs="Times New Roman"/>
          <w:sz w:val="28"/>
          <w:szCs w:val="28"/>
        </w:rPr>
        <w:t>елел расти своему сынку из желудя.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Желудь намок, лопнул и уцепился крючком ростка в землю, а другой росток пустил кверху.</w:t>
      </w:r>
    </w:p>
    <w:p w:rsidR="00A45284" w:rsidRPr="0077364C" w:rsidRDefault="0077364C" w:rsidP="007736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Орешник глушил его и не давал солнца. Но дубок тянулся кверху и стал сильнее в тени орешника. Прошло сто лет. Орешник давно засох, а д</w:t>
      </w:r>
      <w:r w:rsidRPr="0077364C">
        <w:rPr>
          <w:rFonts w:ascii="Times New Roman" w:hAnsi="Times New Roman" w:cs="Times New Roman"/>
          <w:sz w:val="28"/>
          <w:szCs w:val="28"/>
        </w:rPr>
        <w:t>уб из желудя поднялся до неба и раскинул шатер на все стороны.</w:t>
      </w:r>
    </w:p>
    <w:p w:rsidR="00A45284" w:rsidRPr="0077364C" w:rsidRDefault="0077364C" w:rsidP="0077364C">
      <w:pPr>
        <w:pStyle w:val="a4"/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br w:type="page"/>
      </w:r>
    </w:p>
    <w:p w:rsidR="00A45284" w:rsidRPr="0077364C" w:rsidRDefault="0077364C" w:rsidP="0077364C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64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А.С. Пушкин</w:t>
      </w:r>
    </w:p>
    <w:p w:rsidR="00A45284" w:rsidRPr="0077364C" w:rsidRDefault="0077364C" w:rsidP="0077364C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64C">
        <w:rPr>
          <w:rFonts w:ascii="Times New Roman" w:hAnsi="Times New Roman" w:cs="Times New Roman"/>
          <w:b/>
          <w:sz w:val="32"/>
          <w:szCs w:val="32"/>
        </w:rPr>
        <w:t>Унылая пора, очей очарованье</w:t>
      </w:r>
    </w:p>
    <w:p w:rsidR="00A45284" w:rsidRPr="0077364C" w:rsidRDefault="0077364C" w:rsidP="0077364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64C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  <w:r w:rsidRPr="0077364C">
        <w:rPr>
          <w:rFonts w:ascii="Times New Roman" w:hAnsi="Times New Roman" w:cs="Times New Roman"/>
          <w:sz w:val="28"/>
          <w:szCs w:val="28"/>
        </w:rPr>
        <w:br/>
        <w:t>Приятна мне твоя прощальная краса —</w:t>
      </w:r>
      <w:r w:rsidRPr="0077364C">
        <w:rPr>
          <w:rFonts w:ascii="Times New Roman" w:hAnsi="Times New Roman" w:cs="Times New Roman"/>
          <w:sz w:val="28"/>
          <w:szCs w:val="28"/>
        </w:rPr>
        <w:br/>
        <w:t>Люблю я пышное природы увяданье,</w:t>
      </w:r>
      <w:r w:rsidRPr="0077364C">
        <w:rPr>
          <w:rFonts w:ascii="Times New Roman" w:hAnsi="Times New Roman" w:cs="Times New Roman"/>
          <w:sz w:val="28"/>
          <w:szCs w:val="28"/>
        </w:rPr>
        <w:br/>
        <w:t>В багрец и в золото одетые леса,</w:t>
      </w:r>
      <w:r w:rsidRPr="0077364C">
        <w:rPr>
          <w:rFonts w:ascii="Times New Roman" w:hAnsi="Times New Roman" w:cs="Times New Roman"/>
          <w:sz w:val="28"/>
          <w:szCs w:val="28"/>
        </w:rPr>
        <w:br/>
        <w:t xml:space="preserve">В их сенях ветра </w:t>
      </w:r>
      <w:r w:rsidRPr="0077364C">
        <w:rPr>
          <w:rFonts w:ascii="Times New Roman" w:hAnsi="Times New Roman" w:cs="Times New Roman"/>
          <w:sz w:val="28"/>
          <w:szCs w:val="28"/>
        </w:rPr>
        <w:t>шум и свежее дыханье,</w:t>
      </w:r>
      <w:r w:rsidRPr="0077364C">
        <w:rPr>
          <w:rFonts w:ascii="Times New Roman" w:hAnsi="Times New Roman" w:cs="Times New Roman"/>
          <w:sz w:val="28"/>
          <w:szCs w:val="28"/>
        </w:rPr>
        <w:br/>
        <w:t>И мглой волнистою покрыты небеса,</w:t>
      </w:r>
      <w:r w:rsidRPr="0077364C">
        <w:rPr>
          <w:rFonts w:ascii="Times New Roman" w:hAnsi="Times New Roman" w:cs="Times New Roman"/>
          <w:sz w:val="28"/>
          <w:szCs w:val="28"/>
        </w:rPr>
        <w:br/>
        <w:t>И редкий солнца луч, и первые морозы,</w:t>
      </w:r>
      <w:r w:rsidRPr="0077364C">
        <w:rPr>
          <w:rFonts w:ascii="Times New Roman" w:hAnsi="Times New Roman" w:cs="Times New Roman"/>
          <w:sz w:val="28"/>
          <w:szCs w:val="28"/>
        </w:rPr>
        <w:br/>
        <w:t>И отдаленные седой зимы угрозы.</w:t>
      </w:r>
    </w:p>
    <w:p w:rsidR="00A45284" w:rsidRPr="0077364C" w:rsidRDefault="00A45284" w:rsidP="0077364C">
      <w:pPr>
        <w:pStyle w:val="a4"/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45284" w:rsidRPr="0077364C" w:rsidRDefault="00A45284" w:rsidP="0077364C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sectPr w:rsidR="00A45284" w:rsidRPr="0077364C" w:rsidSect="00A45284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;Helvetica Neue;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84"/>
    <w:rsid w:val="0077364C"/>
    <w:rsid w:val="00A4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80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45284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cef1edeee2edeee9f2e5eaf1f238">
    <w:name w:val="Оceсf1нedоeeвe2нedоeeйe9 тf2еe5кeaсf1тf2 (3) + 8"/>
    <w:basedOn w:val="a0"/>
    <w:uiPriority w:val="99"/>
    <w:qFormat/>
    <w:rsid w:val="005F01F0"/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cef1edeee2edeee9f2e5eaf1f24">
    <w:name w:val="Оceсf1нedоeeвe2нedоeeйe9 тf2еe5кeaсf1тf2 (4)"/>
    <w:basedOn w:val="a0"/>
    <w:uiPriority w:val="99"/>
    <w:qFormat/>
    <w:rsid w:val="005F01F0"/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cef1edeee2edeee9f2e5eaf1f2cfeeebf3e6e8f0edfbe9">
    <w:name w:val="Оceсf1нedоeeвe2нedоeeйe9 тf2еe5кeaсf1тf2 + Пcfоeeлebуf3жe6иe8рf0нedыfbйe9"/>
    <w:basedOn w:val="a0"/>
    <w:uiPriority w:val="99"/>
    <w:qFormat/>
    <w:rsid w:val="005F01F0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cef1edeee2edeee9f2e5eaf1f2310">
    <w:name w:val="Оceсf1нedоeeвe2нedоeeйe9 тf2еe5кeaсf1тf2 (3) + 10"/>
    <w:basedOn w:val="a0"/>
    <w:uiPriority w:val="99"/>
    <w:qFormat/>
    <w:rsid w:val="005F01F0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caeeebeeedf2e8f2f3eb8pt">
    <w:name w:val="Кcaоeeлebоeeнedтf2иe8тf2уf3лeb + 8 pt"/>
    <w:basedOn w:val="a0"/>
    <w:uiPriority w:val="99"/>
    <w:qFormat/>
    <w:rsid w:val="005F01F0"/>
    <w:rPr>
      <w:rFonts w:ascii="Times New Roman" w:eastAsia="Times New Roman" w:hAnsi="Times New Roman" w:cs="Times New Roman"/>
      <w:sz w:val="16"/>
      <w:szCs w:val="16"/>
    </w:rPr>
  </w:style>
  <w:style w:type="character" w:customStyle="1" w:styleId="ListLabel1">
    <w:name w:val="ListLabel 1"/>
    <w:qFormat/>
    <w:rsid w:val="00A45284"/>
    <w:rPr>
      <w:rFonts w:cs="Arial"/>
    </w:rPr>
  </w:style>
  <w:style w:type="character" w:customStyle="1" w:styleId="ListLabel2">
    <w:name w:val="ListLabel 2"/>
    <w:qFormat/>
    <w:rsid w:val="00A45284"/>
    <w:rPr>
      <w:rFonts w:cs="Arial"/>
    </w:rPr>
  </w:style>
  <w:style w:type="character" w:customStyle="1" w:styleId="ListLabel3">
    <w:name w:val="ListLabel 3"/>
    <w:qFormat/>
    <w:rsid w:val="00A45284"/>
    <w:rPr>
      <w:rFonts w:cs="Arial"/>
    </w:rPr>
  </w:style>
  <w:style w:type="character" w:customStyle="1" w:styleId="ListLabel4">
    <w:name w:val="ListLabel 4"/>
    <w:qFormat/>
    <w:rsid w:val="00A45284"/>
    <w:rPr>
      <w:rFonts w:cs="Arial"/>
    </w:rPr>
  </w:style>
  <w:style w:type="paragraph" w:customStyle="1" w:styleId="a3">
    <w:name w:val="Заголовок"/>
    <w:basedOn w:val="a"/>
    <w:next w:val="a4"/>
    <w:qFormat/>
    <w:rsid w:val="00A4528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45284"/>
    <w:pPr>
      <w:spacing w:after="140"/>
    </w:pPr>
  </w:style>
  <w:style w:type="paragraph" w:styleId="a5">
    <w:name w:val="List"/>
    <w:basedOn w:val="a4"/>
    <w:rsid w:val="00A45284"/>
    <w:rPr>
      <w:rFonts w:cs="Arial"/>
    </w:rPr>
  </w:style>
  <w:style w:type="paragraph" w:customStyle="1" w:styleId="Caption">
    <w:name w:val="Caption"/>
    <w:basedOn w:val="a"/>
    <w:qFormat/>
    <w:rsid w:val="00A452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4528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971D11"/>
    <w:pPr>
      <w:ind w:left="720"/>
      <w:contextualSpacing/>
    </w:pPr>
  </w:style>
  <w:style w:type="paragraph" w:customStyle="1" w:styleId="cef1edeee2edeee9f2e5eaf1f2">
    <w:name w:val="Оceсf1нedоeeвe2нedоeeйe9 тf2еe5кeaсf1тf2"/>
    <w:basedOn w:val="a"/>
    <w:uiPriority w:val="99"/>
    <w:qFormat/>
    <w:rsid w:val="005F01F0"/>
    <w:pPr>
      <w:shd w:val="clear" w:color="auto" w:fill="FFFFFF"/>
      <w:suppressAutoHyphens/>
      <w:spacing w:after="0" w:line="254" w:lineRule="exact"/>
      <w:ind w:hanging="82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</w:rPr>
  </w:style>
  <w:style w:type="paragraph" w:customStyle="1" w:styleId="cef1edeee2edeee9f2e5eaf1f241">
    <w:name w:val="Оceсf1нedоeeвe2нedоeeйe9 тf2еe5кeaсf1тf2 (4)1"/>
    <w:basedOn w:val="a"/>
    <w:uiPriority w:val="99"/>
    <w:qFormat/>
    <w:rsid w:val="005F01F0"/>
    <w:pPr>
      <w:shd w:val="clear" w:color="auto" w:fill="FFFFFF"/>
      <w:suppressAutoHyphens/>
      <w:spacing w:after="180" w:line="254" w:lineRule="exact"/>
    </w:pPr>
    <w:rPr>
      <w:rFonts w:ascii="Times New Roman" w:eastAsia="Times New Roman" w:hAnsi="Times New Roman" w:cs="Times New Roman"/>
      <w:i/>
      <w:iCs/>
      <w:color w:val="000000"/>
      <w:kern w:val="2"/>
      <w:sz w:val="21"/>
      <w:szCs w:val="21"/>
    </w:rPr>
  </w:style>
  <w:style w:type="paragraph" w:customStyle="1" w:styleId="cef1edeee2edeee9f2e5eaf1f23">
    <w:name w:val="Оceсf1нedоeeвe2нedоeeйe9 тf2еe5кeaсf1тf2 (3)"/>
    <w:basedOn w:val="a"/>
    <w:uiPriority w:val="99"/>
    <w:qFormat/>
    <w:rsid w:val="005F01F0"/>
    <w:pPr>
      <w:shd w:val="clear" w:color="auto" w:fill="FFFFFF"/>
      <w:suppressAutoHyphens/>
      <w:spacing w:after="0" w:line="254" w:lineRule="exact"/>
      <w:ind w:hanging="740"/>
    </w:pPr>
    <w:rPr>
      <w:rFonts w:ascii="Times New Roman" w:eastAsia="Times New Roman" w:hAnsi="Times New Roman" w:cs="Times New Roman"/>
      <w:b/>
      <w:bCs/>
      <w:i/>
      <w:iCs/>
      <w:color w:val="000000"/>
      <w:kern w:val="2"/>
      <w:sz w:val="16"/>
      <w:szCs w:val="16"/>
    </w:rPr>
  </w:style>
  <w:style w:type="paragraph" w:customStyle="1" w:styleId="caeeebeeedf2e8f2f3eb">
    <w:name w:val="Кcaоeeлebоeeнedтf2иe8тf2уf3лeb"/>
    <w:basedOn w:val="a"/>
    <w:uiPriority w:val="99"/>
    <w:qFormat/>
    <w:rsid w:val="005F01F0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customStyle="1" w:styleId="a8">
    <w:name w:val="Содержимое таблицы"/>
    <w:basedOn w:val="a"/>
    <w:qFormat/>
    <w:rsid w:val="00A45284"/>
    <w:pPr>
      <w:suppressLineNumbers/>
    </w:pPr>
  </w:style>
  <w:style w:type="table" w:styleId="a9">
    <w:name w:val="Table Grid"/>
    <w:basedOn w:val="a1"/>
    <w:uiPriority w:val="59"/>
    <w:rsid w:val="005F0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2FEC-2FD9-4E56-84E6-F4300800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1515</Words>
  <Characters>8640</Characters>
  <Application>Microsoft Office Word</Application>
  <DocSecurity>0</DocSecurity>
  <Lines>72</Lines>
  <Paragraphs>20</Paragraphs>
  <ScaleCrop>false</ScaleCrop>
  <Company>Microsoft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Comp</cp:lastModifiedBy>
  <cp:revision>5</cp:revision>
  <cp:lastPrinted>2022-09-27T03:03:00Z</cp:lastPrinted>
  <dcterms:created xsi:type="dcterms:W3CDTF">2022-09-26T09:50:00Z</dcterms:created>
  <dcterms:modified xsi:type="dcterms:W3CDTF">2022-09-27T03:14:00Z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