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МБ ДОУ "Детский сад № 182"</w:t>
      </w: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914E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Р</w:t>
      </w:r>
      <w:r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азвлечени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е </w:t>
      </w:r>
    </w:p>
    <w:p w:rsidR="00914E4E" w:rsidRDefault="00914E4E" w:rsidP="00914E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по формированию культурно – гигиенических навыков 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"</w:t>
      </w:r>
      <w:r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Путешествие в страну Здоровья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"</w:t>
      </w:r>
    </w:p>
    <w:p w:rsidR="00914E4E" w:rsidRPr="007B2D44" w:rsidRDefault="00914E4E" w:rsidP="00914E4E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вторая младшая группа</w:t>
      </w: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                                  воспитатели: Левченко М.С.</w:t>
      </w: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Шелупина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О.В.</w:t>
      </w: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Новокузнецкий округ, 2021г.</w:t>
      </w:r>
    </w:p>
    <w:p w:rsidR="00914E4E" w:rsidRDefault="00914E4E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B44147" w:rsidRDefault="00725676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Р</w:t>
      </w:r>
      <w:r w:rsidR="00B44147"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азвлечени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е </w:t>
      </w:r>
      <w:r w:rsidR="00B44147"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"</w:t>
      </w:r>
      <w:r w:rsidR="00B44147" w:rsidRPr="007B2D44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Путешествие в страну Здоровья</w:t>
      </w: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"</w:t>
      </w:r>
    </w:p>
    <w:p w:rsidR="00725676" w:rsidRPr="007B2D44" w:rsidRDefault="00725676" w:rsidP="007B2D4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вторая младшая группа</w:t>
      </w:r>
    </w:p>
    <w:p w:rsidR="00914E4E" w:rsidRDefault="00914E4E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B44147" w:rsidRPr="00914E4E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Цель: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формировать у детей представление о здоровом образе жизни, закреплять знания о культурно - гигиенических навыках, воспитывать привычки заботиться о чистоте своего тела.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Задачи: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вызвать интерес к выполнению культурно-гигиенических навыков.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развивать мышление, память.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формировать представление о здоровом образе жизни.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развивать двигательную активность.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- учить детей отвечать на поставленные вопросы, отгадывать загадки.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- воспитывать эмоциональную отзывчивость, доброжелательность.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25676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Материал</w:t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: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корзина с яблоками</w:t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домик</w:t>
      </w:r>
      <w:r w:rsidR="00725676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игрушка заяц, </w:t>
      </w:r>
      <w:proofErr w:type="spellStart"/>
      <w:r w:rsidR="00725676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</w:t>
      </w:r>
      <w:proofErr w:type="spellEnd"/>
      <w:r w:rsidR="00725676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 игры: "Полезные и вредные продукты", "Почистим зубки", "Поймай микроб"</w:t>
      </w:r>
      <w:r w:rsidR="00914E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мольберт, маркеры.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8535A0" w:rsidRPr="00725676" w:rsidRDefault="00B44147" w:rsidP="008535A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Ход</w:t>
      </w:r>
      <w:r w:rsidR="007B2D44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:</w:t>
      </w:r>
    </w:p>
    <w:p w:rsidR="008535A0" w:rsidRPr="00725676" w:rsidRDefault="00B44147" w:rsidP="008535A0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под музыку заходят в зал</w:t>
      </w:r>
      <w:r w:rsidR="00725676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останавливаются в кругу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25676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8535A0" w:rsidRPr="00725676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Собрались все дети в круг.</w:t>
      </w:r>
    </w:p>
    <w:p w:rsidR="008535A0" w:rsidRPr="00725676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 - твой друг и ты - мой друг.</w:t>
      </w:r>
    </w:p>
    <w:p w:rsidR="008535A0" w:rsidRPr="00725676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Крепко за руки возьмёмся,</w:t>
      </w:r>
    </w:p>
    <w:p w:rsidR="008535A0" w:rsidRPr="00725676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друг другу улыбнёмся"</w:t>
      </w:r>
    </w:p>
    <w:p w:rsidR="008535A0" w:rsidRPr="00914E4E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</w:p>
    <w:p w:rsidR="008535A0" w:rsidRPr="00725676" w:rsidRDefault="00725676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Ребята, сегодня к нам пришли гости и я предлагаю вам поздороваться с ними.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8535A0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Воспитатель:</w:t>
      </w:r>
      <w:r w:rsidR="008535A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Дети, что означает волшебное слово "здравствуйте"?</w:t>
      </w:r>
    </w:p>
    <w:p w:rsidR="00C042B5" w:rsidRPr="00914E4E" w:rsidRDefault="00C042B5" w:rsidP="008535A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u w:val="single"/>
          <w:lang w:val="ru-RU" w:eastAsia="ru-RU" w:bidi="ar-SA"/>
        </w:rPr>
      </w:pPr>
    </w:p>
    <w:p w:rsidR="007B2D44" w:rsidRPr="00914E4E" w:rsidRDefault="008535A0" w:rsidP="008535A0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u w:val="single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Дети: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Пожелание </w:t>
      </w:r>
      <w:r w:rsidRPr="0072567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здоровья</w:t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7B2D44" w:rsidRPr="00725676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«Здравствуй» - люди говорят,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Это слово просто клад!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Здравствуй - значит будь здоров!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 не нужно больше слов!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Если «Здравствуй» ты сказал,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B2D44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Ты здоровья пожелал!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Мы с вами тоже желаем всем здоровья и хорошего настроения!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-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Ребята, мне, кажется, к нам кто - то спешит! Давайте сядем на стульчики и посмотрим </w:t>
      </w:r>
      <w:r w:rsidR="00F91F2C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садятся на стулья.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К нам спешит очень важный герой. </w:t>
      </w:r>
      <w:r w:rsidR="00914E4E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угадайте, кто он?</w:t>
      </w:r>
    </w:p>
    <w:p w:rsidR="00914E4E" w:rsidRPr="00914E4E" w:rsidRDefault="00914E4E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</w:pPr>
    </w:p>
    <w:p w:rsidR="0009243C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Лечит маленьких детей,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Лечит птичек и зверей,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Сквозь очки свои глядит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Добрый доктор… </w:t>
      </w:r>
      <w:r w:rsidR="0009243C" w:rsidRPr="0072567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(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Айболит!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B44147" w:rsidRPr="00725676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Правильно! Добрый доктор Айболит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 детям в детский сад спешит.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Рассказать о том, как надо: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Руки мыть и вытирать,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 здоровье укреплять.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Очень важно, чтоб на свете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Были чистыми все дети!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Под музыку заходит Айболит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44147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B2D44" w:rsidRPr="00725676" w:rsidRDefault="00B44147" w:rsidP="007B2D44">
      <w:pPr>
        <w:spacing w:after="0" w:line="240" w:lineRule="auto"/>
        <w:rPr>
          <w:rStyle w:val="c1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Доктор Айболит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Здравствуйте, ребята! (дети здороваются с Айболитом). Какие вы хорошие. А вы не болеете, не кашляете, и насморка нет? Давайте-ка, я вас послушаю (слушает детей). Да, действительно все здоровы. Ребята, а вы знаете, что нужно делать, чтобы быть здоровым? Я приглашаю вас в путешествие в страну здоровья!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7B2D44" w:rsidRPr="00725676" w:rsidRDefault="007B2D44" w:rsidP="007B2D4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Style w:val="c1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Айболит</w:t>
      </w:r>
      <w:r w:rsidRPr="00725676">
        <w:rPr>
          <w:rStyle w:val="c3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:</w:t>
      </w:r>
      <w:r w:rsidRPr="00725676">
        <w:rPr>
          <w:rStyle w:val="c3"/>
          <w:rFonts w:ascii="Times New Roman" w:eastAsiaTheme="majorEastAsia" w:hAnsi="Times New Roman" w:cs="Times New Roman"/>
          <w:i w:val="0"/>
          <w:sz w:val="24"/>
          <w:szCs w:val="24"/>
          <w:lang w:val="ru-RU"/>
        </w:rPr>
        <w:t xml:space="preserve"> Вы сегодня хорошо позавтракали? А что вы ели? (Кашу.) Хорошо! Для того чтобы расти здоровыми, нужно кушать полезные продукты.</w:t>
      </w:r>
    </w:p>
    <w:p w:rsidR="007B2D44" w:rsidRPr="00725676" w:rsidRDefault="007B2D44" w:rsidP="007B2D44">
      <w:pPr>
        <w:pStyle w:val="c5"/>
        <w:rPr>
          <w:b/>
          <w:u w:val="single"/>
        </w:rPr>
      </w:pPr>
      <w:r w:rsidRPr="00725676">
        <w:rPr>
          <w:rStyle w:val="c0"/>
          <w:rFonts w:eastAsiaTheme="majorEastAsia"/>
          <w:b/>
          <w:u w:val="single"/>
        </w:rPr>
        <w:t xml:space="preserve">Игра </w:t>
      </w:r>
      <w:r w:rsidR="00725676">
        <w:rPr>
          <w:rStyle w:val="c0"/>
          <w:rFonts w:eastAsiaTheme="majorEastAsia"/>
          <w:b/>
          <w:u w:val="single"/>
        </w:rPr>
        <w:t>"</w:t>
      </w:r>
      <w:r w:rsidRPr="00725676">
        <w:rPr>
          <w:rStyle w:val="c0"/>
          <w:rFonts w:eastAsiaTheme="majorEastAsia"/>
          <w:b/>
          <w:u w:val="single"/>
        </w:rPr>
        <w:t>Да – нет</w:t>
      </w:r>
      <w:r w:rsidR="00725676">
        <w:rPr>
          <w:rStyle w:val="c0"/>
          <w:rFonts w:eastAsiaTheme="majorEastAsia"/>
          <w:b/>
          <w:u w:val="single"/>
        </w:rPr>
        <w:t>"</w:t>
      </w:r>
      <w:r w:rsidRPr="00725676">
        <w:rPr>
          <w:rStyle w:val="c0"/>
          <w:rFonts w:eastAsiaTheme="majorEastAsia"/>
          <w:b/>
          <w:u w:val="single"/>
        </w:rPr>
        <w:t>: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-Каша - вкусная еда. Нам она полезна? - Да.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-Творог, сыр, кефир всегда нам полезны? – Да.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-В луже грязная вода нам полезна? – Нет.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-Фрукты - просто красота нам полезны? – Да.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-А пирожных много есть нам полезно? – Нет.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-Овощей растет гряда. Овощи полезны? – Да.</w:t>
      </w: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3"/>
          <w:rFonts w:eastAsiaTheme="majorEastAsia"/>
        </w:rPr>
        <w:t>-Чипсы нам полезно есть?  - Нет.</w:t>
      </w:r>
    </w:p>
    <w:p w:rsidR="00914E4E" w:rsidRPr="00914E4E" w:rsidRDefault="00914E4E" w:rsidP="00914E4E">
      <w:pPr>
        <w:pStyle w:val="c2"/>
        <w:spacing w:before="0" w:beforeAutospacing="0" w:after="0" w:afterAutospacing="0"/>
        <w:rPr>
          <w:rStyle w:val="c1"/>
          <w:rFonts w:eastAsiaTheme="majorEastAsia"/>
          <w:b/>
          <w:sz w:val="16"/>
          <w:szCs w:val="16"/>
        </w:rPr>
      </w:pPr>
    </w:p>
    <w:p w:rsidR="007B2D44" w:rsidRPr="00725676" w:rsidRDefault="007B2D44" w:rsidP="00914E4E">
      <w:pPr>
        <w:pStyle w:val="c2"/>
        <w:spacing w:before="0" w:beforeAutospacing="0" w:after="0" w:afterAutospacing="0"/>
      </w:pPr>
      <w:r w:rsidRPr="00725676">
        <w:rPr>
          <w:rStyle w:val="c1"/>
          <w:rFonts w:eastAsiaTheme="majorEastAsia"/>
          <w:b/>
        </w:rPr>
        <w:t>Айболит</w:t>
      </w:r>
      <w:r w:rsidRPr="00725676">
        <w:rPr>
          <w:rStyle w:val="c3"/>
          <w:rFonts w:eastAsiaTheme="majorEastAsia"/>
          <w:b/>
        </w:rPr>
        <w:t>:</w:t>
      </w:r>
      <w:r w:rsidRPr="00725676">
        <w:rPr>
          <w:rStyle w:val="c3"/>
          <w:rFonts w:eastAsiaTheme="majorEastAsia"/>
        </w:rPr>
        <w:t xml:space="preserve"> </w:t>
      </w:r>
      <w:r w:rsidR="00F91F2C" w:rsidRPr="00725676">
        <w:rPr>
          <w:rStyle w:val="c3"/>
          <w:rFonts w:eastAsiaTheme="majorEastAsia"/>
        </w:rPr>
        <w:t xml:space="preserve">а у меня для вас есть игра </w:t>
      </w:r>
    </w:p>
    <w:p w:rsidR="00914E4E" w:rsidRPr="00914E4E" w:rsidRDefault="00914E4E" w:rsidP="00914E4E">
      <w:pPr>
        <w:pStyle w:val="c5"/>
        <w:spacing w:before="0" w:beforeAutospacing="0" w:after="0" w:afterAutospacing="0"/>
        <w:rPr>
          <w:rStyle w:val="c1"/>
          <w:rFonts w:eastAsiaTheme="majorEastAsia"/>
          <w:b/>
          <w:sz w:val="16"/>
          <w:szCs w:val="16"/>
          <w:u w:val="single"/>
        </w:rPr>
      </w:pPr>
    </w:p>
    <w:p w:rsidR="007B2D44" w:rsidRPr="00725676" w:rsidRDefault="007B2D44" w:rsidP="00914E4E">
      <w:pPr>
        <w:pStyle w:val="c5"/>
        <w:spacing w:before="0" w:beforeAutospacing="0" w:after="0" w:afterAutospacing="0"/>
        <w:rPr>
          <w:b/>
          <w:u w:val="single"/>
        </w:rPr>
      </w:pPr>
      <w:r w:rsidRPr="00725676">
        <w:rPr>
          <w:rStyle w:val="c1"/>
          <w:rFonts w:eastAsiaTheme="majorEastAsia"/>
          <w:b/>
          <w:u w:val="single"/>
        </w:rPr>
        <w:t xml:space="preserve">Игра </w:t>
      </w:r>
      <w:r w:rsidR="00725676">
        <w:rPr>
          <w:rStyle w:val="c1"/>
          <w:rFonts w:eastAsiaTheme="majorEastAsia"/>
          <w:b/>
          <w:u w:val="single"/>
        </w:rPr>
        <w:t>"</w:t>
      </w:r>
      <w:r w:rsidR="00F91F2C" w:rsidRPr="00725676">
        <w:rPr>
          <w:rStyle w:val="c1"/>
          <w:rFonts w:eastAsiaTheme="majorEastAsia"/>
          <w:b/>
          <w:u w:val="single"/>
        </w:rPr>
        <w:t>Полезные и вредные продукты</w:t>
      </w:r>
      <w:r w:rsidR="00725676">
        <w:rPr>
          <w:rStyle w:val="c1"/>
          <w:rFonts w:eastAsiaTheme="majorEastAsia"/>
          <w:b/>
          <w:u w:val="single"/>
        </w:rPr>
        <w:t>"</w:t>
      </w:r>
    </w:p>
    <w:p w:rsidR="007B2D44" w:rsidRPr="00725676" w:rsidRDefault="007B2D44" w:rsidP="0072567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9243C" w:rsidRPr="00725676" w:rsidRDefault="007B2D44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Style w:val="c1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Айболит</w:t>
      </w:r>
      <w:r w:rsidRPr="00725676">
        <w:rPr>
          <w:rStyle w:val="c3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:</w:t>
      </w:r>
      <w:r w:rsidRPr="00725676">
        <w:rPr>
          <w:rStyle w:val="c3"/>
          <w:rFonts w:ascii="Times New Roman" w:eastAsiaTheme="majorEastAsia" w:hAnsi="Times New Roman" w:cs="Times New Roman"/>
          <w:sz w:val="24"/>
          <w:szCs w:val="24"/>
          <w:lang w:val="ru-RU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Ну а теперь можно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отправ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ляться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путешествие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Поедем мы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паровозике! Дал гудок наш паровоз, </w:t>
      </w:r>
      <w:r w:rsidR="000364E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наших деток всех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повез!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Ритмическая композиция «Поезд»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1 станция «Спортивная»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B44147" w:rsidRPr="00725676" w:rsidRDefault="000364EC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</w:t>
      </w:r>
      <w:r w:rsidR="007B2D44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7B2D44" w:rsidRPr="0072567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Стоп</w:t>
      </w:r>
      <w:r w:rsidR="007B2D44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Мы прибыли на станцию «Спортивная»!</w:t>
      </w:r>
    </w:p>
    <w:p w:rsidR="000364EC" w:rsidRPr="00914E4E" w:rsidRDefault="0009243C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Чтобы быть здоровым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Нужно рано встать,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Позабыть про лень,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зарядку делать нужно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Начиная этим день!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725676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Ребята, давайте сделаем веселую зарядку. Ну-ка, дружно </w:t>
      </w:r>
      <w:r w:rsidR="00F91F2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вставайте в круг, начинаем делать зарядку.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9243C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Танец </w:t>
      </w:r>
      <w:r w:rsidR="0009243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"</w:t>
      </w:r>
      <w:r w:rsidR="000364E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Зарядка</w:t>
      </w:r>
      <w:r w:rsidR="0009243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"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0364E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</w:t>
      </w:r>
      <w:r w:rsidR="0009243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Вы, ребята, молодцы поедем </w:t>
      </w:r>
      <w:r w:rsidR="000364E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паровозике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дальше! Дал гудок наш паровоз</w:t>
      </w:r>
      <w:r w:rsidR="000364E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наших деток он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повез!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Ритмическая композиция «Поезд»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2 станция </w:t>
      </w:r>
      <w:r w:rsid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"</w:t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Умывай - </w:t>
      </w:r>
      <w:proofErr w:type="spellStart"/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ка</w:t>
      </w:r>
      <w:proofErr w:type="spellEnd"/>
      <w:r w:rsid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"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364EC" w:rsidRPr="00725676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Вот мы и прибыли на станцию, которая называется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"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Умывай - </w:t>
      </w:r>
      <w:proofErr w:type="spellStart"/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</w:t>
      </w:r>
      <w:proofErr w:type="spellEnd"/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"</w:t>
      </w:r>
    </w:p>
    <w:p w:rsidR="000364EC" w:rsidRPr="00725676" w:rsidRDefault="000364EC" w:rsidP="00B4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дети садятся на стулья, </w:t>
      </w:r>
    </w:p>
    <w:p w:rsidR="000364EC" w:rsidRPr="00725676" w:rsidRDefault="0009243C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364EC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окне домика появляется зайка</w:t>
      </w:r>
    </w:p>
    <w:p w:rsidR="000364EC" w:rsidRPr="00725676" w:rsidRDefault="000364EC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25676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  <w:r w:rsidR="00725676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(Замечает Зайку)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Ой, смотрите, кто сидит и ушами шевелит.</w:t>
      </w:r>
    </w:p>
    <w:p w:rsidR="000364EC" w:rsidRPr="00914E4E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(Подходит ближе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) Да это же Зайчик! Он почему- то печальный.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Зайка, что случилось?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364EC" w:rsidRPr="00914E4E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Зайка.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Ребята, все мои братья всегда умытые и чистые, а я вот испачкался. Умываться и мыть руки я не умею…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8535A0" w:rsidRPr="00914E4E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 волнуйся, Зайка. Сейчас наши дети тебя научат мыть руки и умываться, и расскажут про предметы личной гигиены. Зайка, ты любишь отгадывать загадки?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8535A0" w:rsidRPr="00914E4E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Зайка.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Ну, конечно, люблю! Это же так интересно!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C4207A" w:rsidRPr="00C4207A" w:rsidRDefault="00725676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u w:val="single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Наши ребята тоже любят загадки. Садись, Зайка, поудобнее и слушай!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930AFA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Загадка 1.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Ускользает как живое,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Но не выпущу его я.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Белой пеной пенится,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Руки мыть не ленится. (Мыло)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 для чего нам нужно мыло? </w:t>
      </w:r>
      <w:r w:rsidRPr="0072567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Чтобы мыться, намыливать ручки и. т. д.)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Дети показывают как намыливают руки</w:t>
      </w:r>
      <w:r w:rsidR="003508B9" w:rsidRPr="0072567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.</w:t>
      </w:r>
      <w:r w:rsidR="0009243C" w:rsidRPr="0072567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(мыльные перчатки)</w:t>
      </w:r>
    </w:p>
    <w:p w:rsidR="00725676" w:rsidRPr="00C4207A" w:rsidRDefault="00930AFA" w:rsidP="00B44147">
      <w:pPr>
        <w:spacing w:after="0" w:line="240" w:lineRule="auto"/>
        <w:rPr>
          <w:rFonts w:ascii="Times New Roman" w:eastAsia="Times New Roman" w:hAnsi="Times New Roman" w:cs="Times New Roman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</w:t>
      </w:r>
    </w:p>
    <w:p w:rsidR="00B44147" w:rsidRPr="00725676" w:rsidRDefault="00930AFA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>игра Микробы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Загадка 2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Мягкое, пушистое,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Чистое — </w:t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красивое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Об него мы руки вытираем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И на место убираем. (Полотенце)</w:t>
      </w:r>
    </w:p>
    <w:p w:rsidR="00B44147" w:rsidRPr="00C4207A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</w:pPr>
    </w:p>
    <w:p w:rsidR="008535A0" w:rsidRPr="00C4207A" w:rsidRDefault="0009243C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Для чего полотенце нужно? (</w:t>
      </w:r>
      <w:r w:rsidR="00B44147" w:rsidRPr="0072567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Чтобы вытирать лицо и руки)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(имитируют вытирание)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44147"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</w:p>
    <w:p w:rsidR="00B44147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Загадка 3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Всех лохматых расчесать,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Кудри в косы заплетать,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Делать модную прическу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Помогает нам … (расческа)</w:t>
      </w:r>
    </w:p>
    <w:p w:rsidR="00B44147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535A0" w:rsidRPr="00C4207A" w:rsidRDefault="0009243C" w:rsidP="00B44147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Для чего нужна? Кто вас в группе после сна заплетает?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B44147" w:rsidRPr="00725676" w:rsidRDefault="00B44147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Загадка 4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Кто почистит зубки нам по утрам и вечерам? (Зубная щетка)</w:t>
      </w:r>
    </w:p>
    <w:p w:rsidR="008535A0" w:rsidRPr="00C4207A" w:rsidRDefault="008535A0" w:rsidP="00B4414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t xml:space="preserve">               </w:t>
      </w:r>
    </w:p>
    <w:p w:rsidR="00725676" w:rsidRPr="00725676" w:rsidRDefault="00B44147" w:rsidP="00725676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u w:val="single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Чистим, чистим мы с утра, наши зубы до бела (движения снизу вверх)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3508B9" w:rsidRPr="00725676" w:rsidRDefault="003508B9" w:rsidP="00B44147">
      <w:pPr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Игра "Чистим зубки"</w:t>
      </w:r>
      <w:r w:rsidR="00930AFA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 </w:t>
      </w:r>
      <w:r w:rsidR="00930AFA" w:rsidRPr="00725676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карточки и маркер</w:t>
      </w:r>
    </w:p>
    <w:p w:rsidR="0009243C" w:rsidRPr="00914E4E" w:rsidRDefault="0009243C" w:rsidP="00F73F10">
      <w:pPr>
        <w:tabs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Доктор 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Все эти предметы называются предметы личной гигиены. Давайте все вместе скажем: </w:t>
      </w:r>
      <w:r w:rsidR="00914E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"П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редметы личной гигиены</w:t>
      </w:r>
      <w:r w:rsidR="00914E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"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914E4E" w:rsidRPr="00C4207A" w:rsidRDefault="00B44147" w:rsidP="00F73F10">
      <w:pPr>
        <w:tabs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Зайка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Теперь я все знаю про предметы личной гигиены, чтобы мыть руки и умываться! Спасибо вам, ребята.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9243C" w:rsidRPr="00725676" w:rsidRDefault="00914E4E" w:rsidP="00F73F10">
      <w:pPr>
        <w:tabs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Наши ребята еще и </w:t>
      </w:r>
      <w:r w:rsidR="0009243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стихотворение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про тебя знают и тебе сейчас</w:t>
      </w:r>
    </w:p>
    <w:p w:rsidR="008535A0" w:rsidRPr="00C4207A" w:rsidRDefault="0009243C" w:rsidP="00F73F10">
      <w:pPr>
        <w:tabs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расскажут.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3508B9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Стих с движениями </w:t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14E4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"</w:t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Серый зайка умывается</w:t>
      </w:r>
      <w:r w:rsidR="00914E4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"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Зайка серый умывается, 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Видно, в гости собирается. (Дети «умываются».)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Вымыл носик,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Вымыл хвостик,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Вымыл ухо. 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Вытер сухо! (Дети трут ладошками носы, «хвостики», уши.)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Зайка серый умывается, 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Видно, в гости собирается. (Дети «умываются».)</w:t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Зайка.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Спасибо.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Я обязательно буду умываться!</w:t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 свидания.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3508B9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Доктор Айболит</w:t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Ребята, нам пора ехать ,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мы отправляемся в дорогу на паровозике! Занимайте свои места!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Дал гудок наш паровоз, </w:t>
      </w:r>
      <w:r w:rsidR="00C31F9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деток наших</w:t>
      </w:r>
      <w:r w:rsidR="003508B9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он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повез!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Ритмическая композиция «Поезд»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44147" w:rsidRPr="00914E4E">
        <w:rPr>
          <w:rFonts w:ascii="Times New Roman" w:eastAsia="Times New Roman" w:hAnsi="Times New Roman" w:cs="Times New Roman"/>
          <w:i w:val="0"/>
          <w:iCs w:val="0"/>
          <w:sz w:val="16"/>
          <w:szCs w:val="16"/>
          <w:u w:val="single"/>
          <w:lang w:val="ru-RU" w:eastAsia="ru-RU" w:bidi="ar-SA"/>
        </w:rPr>
        <w:br/>
      </w:r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3 станция «</w:t>
      </w:r>
      <w:proofErr w:type="spellStart"/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Веселинка</w:t>
      </w:r>
      <w:proofErr w:type="spellEnd"/>
      <w:r w:rsidR="00B44147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»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F73F10" w:rsidRPr="00725676" w:rsidRDefault="003508B9" w:rsidP="00F73F10">
      <w:pPr>
        <w:tabs>
          <w:tab w:val="left" w:pos="2552"/>
          <w:tab w:val="left" w:pos="2835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Доктор Айболит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Вот мы и прибыли на станцию, станцию задора, смеха, хорошего настроения, ведь хорошее настроение – залог здоровья. </w:t>
      </w:r>
      <w:r w:rsidR="00B44147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Очень любим мы играть и ни капли не скучать! </w:t>
      </w:r>
    </w:p>
    <w:p w:rsidR="00C4207A" w:rsidRDefault="00C4207A" w:rsidP="00C4207A">
      <w:pPr>
        <w:pStyle w:val="af6"/>
        <w:spacing w:before="0" w:beforeAutospacing="0" w:after="0" w:afterAutospacing="0"/>
        <w:rPr>
          <w:b/>
          <w:u w:val="single"/>
        </w:rPr>
      </w:pPr>
    </w:p>
    <w:p w:rsidR="00F73F10" w:rsidRPr="00914E4E" w:rsidRDefault="00914E4E" w:rsidP="00C4207A">
      <w:pPr>
        <w:pStyle w:val="af6"/>
        <w:spacing w:before="0" w:beforeAutospacing="0" w:after="0" w:afterAutospacing="0"/>
        <w:rPr>
          <w:b/>
          <w:u w:val="single"/>
        </w:rPr>
      </w:pPr>
      <w:r w:rsidRPr="00914E4E">
        <w:rPr>
          <w:b/>
          <w:u w:val="single"/>
        </w:rPr>
        <w:t xml:space="preserve">Игра </w:t>
      </w:r>
      <w:r w:rsidR="00F73F10" w:rsidRPr="00914E4E">
        <w:rPr>
          <w:b/>
          <w:u w:val="single"/>
        </w:rPr>
        <w:t>"Это я".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глазки, чтобы видеть.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носик, чтоб дышать.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ушки, чтобы слышать.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ножки, чтоб бежать.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ручки, чтобы маму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крепко обнимать.</w:t>
      </w:r>
    </w:p>
    <w:p w:rsidR="00F73F10" w:rsidRPr="00725676" w:rsidRDefault="00F73F10" w:rsidP="00F73F10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/>
        </w:rPr>
      </w:pPr>
      <w:r w:rsidRPr="00725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И. Ильина</w:t>
      </w:r>
    </w:p>
    <w:p w:rsidR="00F73F10" w:rsidRPr="00725676" w:rsidRDefault="00B44147" w:rsidP="00C4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F73F10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Айболит.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нам пора</w:t>
      </w:r>
      <w:r w:rsidR="008535A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дорогу</w:t>
      </w:r>
      <w:r w:rsidR="00F73F1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Занимайте места на паровозике! Дал гудок наш паровоз, </w:t>
      </w:r>
      <w:r w:rsidR="00C31F9C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деток наших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73F1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он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вез</w:t>
      </w:r>
      <w:r w:rsidR="00F73F1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ет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 w:bidi="ar-SA"/>
        </w:rPr>
        <w:t>Ритмическая композиция «Поезд»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F73F10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Доктор Айболит</w:t>
      </w:r>
      <w:r w:rsidR="00F73F1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 Стоп . Остановка Детский сад</w:t>
      </w:r>
    </w:p>
    <w:p w:rsidR="008535A0" w:rsidRPr="00C4207A" w:rsidRDefault="00B44147" w:rsidP="00914E4E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Айболит.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Ну, что ребята, вам понравилось путешествие на паровозике?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914E4E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914E4E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="00914E4E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Очень понравилось. </w:t>
      </w:r>
      <w:r w:rsidR="008535A0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 мы делали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 мы делали зарядку, рассказали Зайке про предметы личной гигиены и даже поиграли.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8A0A66" w:rsidRPr="00C4207A" w:rsidRDefault="00B44147" w:rsidP="008A0A6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Айболит.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Я очень рад!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Каждый твердо должен знать: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Здоровье надо сохранять.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Нужно правильно питаться,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Нужно спортом заниматься,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Руки мыть перед едой,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Зубы чистить, закаляться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И всегда дружить с водой.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C4207A" w:rsidRPr="00725676" w:rsidRDefault="008A0A66" w:rsidP="00C420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Солнце, воздух и вода –</w:t>
      </w:r>
      <w:r w:rsidR="00C4207A" w:rsidRPr="00C420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420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</w:t>
      </w:r>
      <w:r w:rsidR="00C4207A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аши лучшие друзья.</w:t>
      </w:r>
    </w:p>
    <w:p w:rsidR="008A0A66" w:rsidRPr="00725676" w:rsidRDefault="008A0A66" w:rsidP="008A0A6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ними будем мы дружить,</w:t>
      </w:r>
      <w:r w:rsidR="00C420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тоб </w:t>
      </w:r>
      <w:r w:rsidRPr="00914E4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здоровыми нам быть</w:t>
      </w:r>
      <w:r w:rsidRPr="00914E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36DD7" w:rsidRPr="00725676" w:rsidRDefault="00B44147" w:rsidP="00914E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="008A0A66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Запомните друзья </w:t>
      </w:r>
      <w:r w:rsidR="00C420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что здоровье в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магазине не купить!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А яблоки в магазине купить можно</w:t>
      </w:r>
      <w:r w:rsidR="008A0A66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?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C4207A"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Айболит выносит корзину с яблоками.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Я дарю вам эти витамины. Кто кушает витамины, тот тоже будет здоровым!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914E4E" w:rsidRPr="0072567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Воспитатель</w:t>
      </w:r>
      <w:r w:rsidR="00914E4E"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.</w:t>
      </w:r>
      <w:r w:rsidR="00914E4E"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Спасибо за яблоки, мы обязательно угостимся с ребятами в группе!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Айболит.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 забудьте помыть руки! До свидания!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2567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Все.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 свидания!</w:t>
      </w:r>
      <w:r w:rsidRPr="0072567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DD7" w:rsidRPr="00725676" w:rsidRDefault="00B36DD7" w:rsidP="00B36D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43A2" w:rsidRPr="00725676" w:rsidRDefault="00D543A2" w:rsidP="00B36DD7">
      <w:pPr>
        <w:rPr>
          <w:rFonts w:ascii="Times New Roman" w:hAnsi="Times New Roman" w:cs="Times New Roman"/>
          <w:sz w:val="24"/>
          <w:szCs w:val="24"/>
        </w:rPr>
      </w:pPr>
    </w:p>
    <w:p w:rsidR="007B2D44" w:rsidRPr="00725676" w:rsidRDefault="007B2D44">
      <w:pPr>
        <w:rPr>
          <w:rFonts w:ascii="Times New Roman" w:hAnsi="Times New Roman" w:cs="Times New Roman"/>
          <w:sz w:val="24"/>
          <w:szCs w:val="24"/>
        </w:rPr>
      </w:pPr>
    </w:p>
    <w:sectPr w:rsidR="007B2D44" w:rsidRPr="00725676" w:rsidSect="00914E4E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17" w:rsidRDefault="00DE3F17" w:rsidP="007B2D44">
      <w:pPr>
        <w:spacing w:after="0" w:line="240" w:lineRule="auto"/>
      </w:pPr>
      <w:r>
        <w:separator/>
      </w:r>
    </w:p>
  </w:endnote>
  <w:endnote w:type="continuationSeparator" w:id="0">
    <w:p w:rsidR="00DE3F17" w:rsidRDefault="00DE3F17" w:rsidP="007B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60532"/>
      <w:docPartObj>
        <w:docPartGallery w:val="Page Numbers (Bottom of Page)"/>
        <w:docPartUnique/>
      </w:docPartObj>
    </w:sdtPr>
    <w:sdtContent>
      <w:p w:rsidR="007B2D44" w:rsidRDefault="00215D95">
        <w:pPr>
          <w:pStyle w:val="af9"/>
          <w:jc w:val="right"/>
        </w:pPr>
        <w:fldSimple w:instr=" PAGE   \* MERGEFORMAT ">
          <w:r w:rsidR="00C4207A">
            <w:rPr>
              <w:noProof/>
            </w:rPr>
            <w:t>5</w:t>
          </w:r>
        </w:fldSimple>
      </w:p>
    </w:sdtContent>
  </w:sdt>
  <w:p w:rsidR="007B2D44" w:rsidRDefault="007B2D4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17" w:rsidRDefault="00DE3F17" w:rsidP="007B2D44">
      <w:pPr>
        <w:spacing w:after="0" w:line="240" w:lineRule="auto"/>
      </w:pPr>
      <w:r>
        <w:separator/>
      </w:r>
    </w:p>
  </w:footnote>
  <w:footnote w:type="continuationSeparator" w:id="0">
    <w:p w:rsidR="00DE3F17" w:rsidRDefault="00DE3F17" w:rsidP="007B2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47"/>
    <w:rsid w:val="000364EC"/>
    <w:rsid w:val="0009075A"/>
    <w:rsid w:val="0009243C"/>
    <w:rsid w:val="000964D4"/>
    <w:rsid w:val="00215D95"/>
    <w:rsid w:val="003508B9"/>
    <w:rsid w:val="003950BC"/>
    <w:rsid w:val="00450104"/>
    <w:rsid w:val="004B5549"/>
    <w:rsid w:val="00666174"/>
    <w:rsid w:val="00725676"/>
    <w:rsid w:val="007940AE"/>
    <w:rsid w:val="007B2D44"/>
    <w:rsid w:val="008535A0"/>
    <w:rsid w:val="008A0A66"/>
    <w:rsid w:val="00914E4E"/>
    <w:rsid w:val="00930AFA"/>
    <w:rsid w:val="00A932A1"/>
    <w:rsid w:val="00B36DD7"/>
    <w:rsid w:val="00B44147"/>
    <w:rsid w:val="00C042B5"/>
    <w:rsid w:val="00C31F9C"/>
    <w:rsid w:val="00C4207A"/>
    <w:rsid w:val="00D503C1"/>
    <w:rsid w:val="00D543A2"/>
    <w:rsid w:val="00DE3F17"/>
    <w:rsid w:val="00F06355"/>
    <w:rsid w:val="00F73F10"/>
    <w:rsid w:val="00F9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4147"/>
    <w:rPr>
      <w:rFonts w:ascii="Tahoma" w:hAnsi="Tahoma" w:cs="Tahoma"/>
      <w:i/>
      <w:iCs/>
      <w:sz w:val="16"/>
      <w:szCs w:val="16"/>
    </w:rPr>
  </w:style>
  <w:style w:type="paragraph" w:customStyle="1" w:styleId="c2">
    <w:name w:val="c2"/>
    <w:basedOn w:val="a"/>
    <w:rsid w:val="00B3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36DD7"/>
  </w:style>
  <w:style w:type="character" w:customStyle="1" w:styleId="c3">
    <w:name w:val="c3"/>
    <w:basedOn w:val="a0"/>
    <w:rsid w:val="00B36DD7"/>
  </w:style>
  <w:style w:type="paragraph" w:customStyle="1" w:styleId="c5">
    <w:name w:val="c5"/>
    <w:basedOn w:val="a"/>
    <w:rsid w:val="00B3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36DD7"/>
  </w:style>
  <w:style w:type="paragraph" w:styleId="af6">
    <w:name w:val="Normal (Web)"/>
    <w:basedOn w:val="a"/>
    <w:uiPriority w:val="99"/>
    <w:rsid w:val="00F73F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i w:val="0"/>
      <w:iCs w:val="0"/>
      <w:sz w:val="24"/>
      <w:szCs w:val="24"/>
      <w:lang w:val="ru-RU" w:eastAsia="zh-CN" w:bidi="ar-SA"/>
    </w:rPr>
  </w:style>
  <w:style w:type="paragraph" w:styleId="af7">
    <w:name w:val="header"/>
    <w:basedOn w:val="a"/>
    <w:link w:val="af8"/>
    <w:uiPriority w:val="99"/>
    <w:semiHidden/>
    <w:unhideWhenUsed/>
    <w:rsid w:val="007B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2D44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7B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B2D4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9</cp:revision>
  <dcterms:created xsi:type="dcterms:W3CDTF">2021-10-17T13:25:00Z</dcterms:created>
  <dcterms:modified xsi:type="dcterms:W3CDTF">2021-11-16T13:13:00Z</dcterms:modified>
</cp:coreProperties>
</file>