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BC" w:rsidRDefault="0073757E" w:rsidP="001073BC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Конспект </w:t>
      </w:r>
      <w:r w:rsidR="001073BC">
        <w:rPr>
          <w:rFonts w:ascii="Times New Roman" w:hAnsi="Times New Roman"/>
          <w:b/>
          <w:sz w:val="32"/>
          <w:szCs w:val="28"/>
        </w:rPr>
        <w:t xml:space="preserve">занятия по развитию речи </w:t>
      </w:r>
    </w:p>
    <w:p w:rsidR="001073BC" w:rsidRDefault="001073BC" w:rsidP="001073BC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на тему: «Фрукты»</w:t>
      </w:r>
    </w:p>
    <w:p w:rsidR="001073BC" w:rsidRDefault="001073BC" w:rsidP="001073BC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в старшей группе детского сада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Цели занятия: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 Образовательные: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расширять, уточнять и активизировать словарь по теме «Фрукты»;</w:t>
      </w:r>
    </w:p>
    <w:p w:rsidR="001073BC" w:rsidRDefault="001073BC" w:rsidP="001073BC">
      <w:pPr>
        <w:spacing w:after="0" w:line="240" w:lineRule="auto"/>
        <w:rPr>
          <w:rStyle w:val="st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Style w:val="st"/>
          <w:sz w:val="28"/>
          <w:szCs w:val="28"/>
        </w:rPr>
        <w:t>учить детей узнавать предметы по характерным признакам;</w:t>
      </w:r>
    </w:p>
    <w:p w:rsidR="001073BC" w:rsidRDefault="001073BC" w:rsidP="001073BC">
      <w:pPr>
        <w:spacing w:after="0" w:line="240" w:lineRule="auto"/>
      </w:pPr>
      <w:r>
        <w:rPr>
          <w:rStyle w:val="st"/>
          <w:sz w:val="28"/>
          <w:szCs w:val="28"/>
        </w:rPr>
        <w:t>- учить составлять предложения по схеме;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 Коррекционно-развивающие: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логическое мышление;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зрительное внимание;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память;</w:t>
      </w:r>
    </w:p>
    <w:p w:rsidR="0073757E" w:rsidRDefault="0073757E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речь;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 Воспитательные: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самостоятельность, инициативность.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Необходимое оборудование</w:t>
      </w:r>
      <w:r>
        <w:rPr>
          <w:rFonts w:ascii="Times New Roman" w:hAnsi="Times New Roman"/>
          <w:sz w:val="28"/>
          <w:szCs w:val="28"/>
        </w:rPr>
        <w:t>:</w:t>
      </w:r>
      <w:r w:rsidR="006E12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картинки с изображением фруктов и игрушки «фрукты»  (лимон, апельсин, груша, мандарин, абрикос, </w:t>
      </w:r>
      <w:r w:rsidR="0073757E">
        <w:rPr>
          <w:rFonts w:ascii="Times New Roman" w:hAnsi="Times New Roman"/>
          <w:sz w:val="28"/>
          <w:szCs w:val="28"/>
        </w:rPr>
        <w:t>гранат,</w:t>
      </w:r>
      <w:r>
        <w:rPr>
          <w:rFonts w:ascii="Times New Roman" w:hAnsi="Times New Roman"/>
          <w:sz w:val="28"/>
          <w:szCs w:val="28"/>
        </w:rPr>
        <w:t xml:space="preserve"> хурма, виноград, ананас, киви); </w:t>
      </w:r>
      <w:r w:rsidR="00330DA3">
        <w:rPr>
          <w:rFonts w:ascii="Times New Roman" w:hAnsi="Times New Roman"/>
          <w:sz w:val="28"/>
          <w:szCs w:val="28"/>
        </w:rPr>
        <w:t>мяч</w:t>
      </w:r>
      <w:proofErr w:type="gramEnd"/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1. </w:t>
      </w:r>
      <w:r w:rsidRPr="00955F57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Сядет тот, кто назовет слово со звуками: а,  у.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073BC" w:rsidRPr="00955F57" w:rsidRDefault="001073BC" w:rsidP="001073B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55F57">
        <w:rPr>
          <w:rFonts w:ascii="Times New Roman" w:hAnsi="Times New Roman"/>
          <w:b/>
          <w:i/>
          <w:sz w:val="28"/>
          <w:szCs w:val="28"/>
        </w:rPr>
        <w:t>2. Сообщение темы занятия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 загадывает детям загадки и вывешивает на доске картинки-отгадки.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4"/>
        <w:gridCol w:w="4807"/>
      </w:tblGrid>
      <w:tr w:rsidR="001073BC" w:rsidTr="006E12E8">
        <w:tc>
          <w:tcPr>
            <w:tcW w:w="4764" w:type="dxa"/>
          </w:tcPr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Он почти как апельсин,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С толстой кожей, сочный,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Недостаток лишь один 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Кислый очень, очень. 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(Лимон)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оранжевой кожей,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На мячик похожий,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Но в центре не пусто,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А сочно и вкусно. 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(Апельсин)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 xml:space="preserve">Ты на лампочку похожа </w:t>
            </w: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 xml:space="preserve">И на Ваньку-встаньку тоже. </w:t>
            </w: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 xml:space="preserve">У тебя румяный бок, </w:t>
            </w: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>А откусишь — брызнет сок.</w:t>
            </w:r>
          </w:p>
          <w:p w:rsidR="001073BC" w:rsidRDefault="001073BC">
            <w:pPr>
              <w:rPr>
                <w:rStyle w:val="FontStyle420"/>
                <w:b w:val="0"/>
                <w:i w:val="0"/>
                <w:sz w:val="28"/>
                <w:szCs w:val="28"/>
              </w:rPr>
            </w:pPr>
            <w:r>
              <w:rPr>
                <w:rStyle w:val="FontStyle420"/>
                <w:b w:val="0"/>
                <w:i w:val="0"/>
                <w:sz w:val="28"/>
                <w:szCs w:val="28"/>
              </w:rPr>
              <w:t>(Груша)</w:t>
            </w:r>
          </w:p>
          <w:p w:rsidR="001073BC" w:rsidRDefault="001073BC">
            <w:pPr>
              <w:rPr>
                <w:rStyle w:val="FontStyle420"/>
                <w:b w:val="0"/>
                <w:i w:val="0"/>
                <w:sz w:val="28"/>
                <w:szCs w:val="28"/>
              </w:rPr>
            </w:pP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 xml:space="preserve">Кисти ягод над дорожкой </w:t>
            </w: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 xml:space="preserve">Прячут листики-ладошки. </w:t>
            </w: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 xml:space="preserve">На лозе повисли кисти, </w:t>
            </w:r>
          </w:p>
          <w:p w:rsidR="001073BC" w:rsidRDefault="001073BC">
            <w:pPr>
              <w:pStyle w:val="Style23"/>
              <w:widowControl/>
              <w:rPr>
                <w:rStyle w:val="FontStyle417"/>
                <w:sz w:val="28"/>
                <w:szCs w:val="28"/>
                <w:lang w:eastAsia="en-US"/>
              </w:rPr>
            </w:pPr>
            <w:r>
              <w:rPr>
                <w:rStyle w:val="FontStyle417"/>
                <w:sz w:val="28"/>
                <w:szCs w:val="28"/>
                <w:lang w:eastAsia="en-US"/>
              </w:rPr>
              <w:t>И от нас укрылись в листьях.</w:t>
            </w:r>
          </w:p>
          <w:p w:rsidR="001073BC" w:rsidRDefault="001073BC">
            <w:pPr>
              <w:rPr>
                <w:rStyle w:val="FontStyle420"/>
                <w:b w:val="0"/>
                <w:i w:val="0"/>
                <w:sz w:val="28"/>
                <w:szCs w:val="28"/>
              </w:rPr>
            </w:pPr>
            <w:r>
              <w:rPr>
                <w:rStyle w:val="FontStyle420"/>
                <w:b w:val="0"/>
                <w:i w:val="0"/>
                <w:sz w:val="28"/>
                <w:szCs w:val="28"/>
              </w:rPr>
              <w:t>(Виноград)</w:t>
            </w:r>
          </w:p>
          <w:p w:rsidR="001073BC" w:rsidRDefault="001073BC"/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Отгадать не очень просто -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Вот такой я фруктик знаю -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Речь идет не о кокосе,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Не о груше, не о сливе, -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Птица есть еще такая,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Называют так же - ...</w:t>
            </w:r>
          </w:p>
          <w:p w:rsidR="006E12E8" w:rsidRPr="006E12E8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(Киви)</w:t>
            </w:r>
          </w:p>
        </w:tc>
        <w:tc>
          <w:tcPr>
            <w:tcW w:w="4807" w:type="dxa"/>
          </w:tcPr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Ну а это угадать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br/>
              <w:t>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чень даже просто: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Апельсин, ни дать, ни взять,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Только меньше ростом.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(Мандарин)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Ароматен он, пригож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солнышко похож.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Привлекает пчёл и ос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Мой любимый ...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(Абрикос)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откусишь, вяжет рот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Необычный этот плод.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 оранжевый и гладкий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конечно очень сладкий.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 боится зимней вьюги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Потому растет на юге.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(Хурма)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73BC" w:rsidRDefault="001073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Далеко на юге где-то</w:t>
            </w:r>
          </w:p>
          <w:p w:rsidR="001073BC" w:rsidRDefault="001073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Он растет зимой и летом.</w:t>
            </w:r>
          </w:p>
          <w:p w:rsidR="001073BC" w:rsidRDefault="001073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Удивит собою нас</w:t>
            </w:r>
          </w:p>
          <w:p w:rsidR="001073BC" w:rsidRDefault="001073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Толстокожий ...</w:t>
            </w:r>
          </w:p>
          <w:p w:rsidR="001073BC" w:rsidRDefault="001073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(Ананас)</w:t>
            </w:r>
          </w:p>
        </w:tc>
      </w:tr>
    </w:tbl>
    <w:p w:rsidR="001073BC" w:rsidRPr="006E12E8" w:rsidRDefault="006E12E8" w:rsidP="006E12E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E12E8">
        <w:rPr>
          <w:rStyle w:val="c9"/>
          <w:rFonts w:ascii="Times New Roman" w:hAnsi="Times New Roman"/>
          <w:b/>
          <w:bCs/>
          <w:i/>
          <w:color w:val="000000"/>
          <w:sz w:val="28"/>
          <w:szCs w:val="28"/>
        </w:rPr>
        <w:lastRenderedPageBreak/>
        <w:t>Уточнение и закрепление знаний о фруктах.</w:t>
      </w:r>
    </w:p>
    <w:p w:rsidR="001073BC" w:rsidRDefault="001073BC" w:rsidP="001073BC">
      <w:pPr>
        <w:spacing w:after="0" w:line="240" w:lineRule="auto"/>
        <w:rPr>
          <w:rStyle w:val="FontStyle417"/>
          <w:sz w:val="28"/>
          <w:szCs w:val="28"/>
        </w:rPr>
      </w:pPr>
      <w:r>
        <w:rPr>
          <w:rStyle w:val="FontStyle420"/>
          <w:b w:val="0"/>
          <w:i w:val="0"/>
          <w:sz w:val="28"/>
          <w:szCs w:val="28"/>
        </w:rPr>
        <w:t xml:space="preserve">Логопед: Молодцы! </w:t>
      </w:r>
      <w:r>
        <w:rPr>
          <w:rStyle w:val="FontStyle417"/>
          <w:sz w:val="28"/>
          <w:szCs w:val="28"/>
        </w:rPr>
        <w:t>А как можно одним словом назвать то, что вы видите на картинках?</w:t>
      </w:r>
    </w:p>
    <w:p w:rsidR="006E12E8" w:rsidRPr="006E12E8" w:rsidRDefault="001073BC" w:rsidP="006E12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FontStyle417"/>
          <w:sz w:val="28"/>
          <w:szCs w:val="28"/>
        </w:rPr>
        <w:t>Дети: Фрукты.</w:t>
      </w:r>
      <w:r w:rsidR="006E12E8" w:rsidRPr="006E12E8">
        <w:rPr>
          <w:rStyle w:val="Style31"/>
          <w:b/>
          <w:bCs/>
          <w:color w:val="000000"/>
          <w:sz w:val="28"/>
          <w:szCs w:val="28"/>
        </w:rPr>
        <w:t xml:space="preserve"> 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Ребята, где растут фрукты? (Фрукты растут на деревьях)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Когда они созревают?  (Фрукты созревают летом и осенью)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Чем полезны фрукты? ( Во фруктах много витаминов)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В каком виде их едят? Что можно приготовить из фруктов? (Фрукты едят </w:t>
      </w:r>
      <w:proofErr w:type="gramStart"/>
      <w:r>
        <w:rPr>
          <w:rStyle w:val="c0"/>
          <w:color w:val="000000"/>
          <w:sz w:val="28"/>
          <w:szCs w:val="28"/>
        </w:rPr>
        <w:t>сырыми</w:t>
      </w:r>
      <w:proofErr w:type="gramEnd"/>
      <w:r>
        <w:rPr>
          <w:rStyle w:val="c0"/>
          <w:color w:val="000000"/>
          <w:sz w:val="28"/>
          <w:szCs w:val="28"/>
        </w:rPr>
        <w:t>, варят из них компоты, варенья, выжимают сок.)</w:t>
      </w:r>
    </w:p>
    <w:p w:rsidR="0059671B" w:rsidRDefault="0059671B" w:rsidP="0059671B">
      <w:pPr>
        <w:pStyle w:val="Default"/>
        <w:rPr>
          <w:sz w:val="28"/>
          <w:szCs w:val="28"/>
        </w:rPr>
      </w:pPr>
    </w:p>
    <w:p w:rsidR="0059671B" w:rsidRPr="0073757E" w:rsidRDefault="0059671B" w:rsidP="0059671B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3.</w:t>
      </w:r>
      <w:r w:rsidRPr="00955F57">
        <w:rPr>
          <w:b/>
          <w:i/>
          <w:sz w:val="28"/>
          <w:szCs w:val="28"/>
        </w:rPr>
        <w:t>Подбери нужное слово.</w:t>
      </w:r>
      <w:r w:rsidRPr="0073757E">
        <w:rPr>
          <w:i/>
          <w:sz w:val="28"/>
          <w:szCs w:val="28"/>
        </w:rPr>
        <w:t xml:space="preserve">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Румяное, сладкое…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Сочная, желтая…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Оранжевый, круглый…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Желтый, кислый…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Темная, круглая… </w:t>
      </w:r>
    </w:p>
    <w:p w:rsidR="0059671B" w:rsidRDefault="0059671B" w:rsidP="0059671B">
      <w:pPr>
        <w:pStyle w:val="Style31"/>
        <w:widowControl/>
        <w:rPr>
          <w:sz w:val="28"/>
          <w:szCs w:val="28"/>
        </w:rPr>
      </w:pPr>
      <w:r>
        <w:rPr>
          <w:sz w:val="28"/>
          <w:szCs w:val="28"/>
        </w:rPr>
        <w:t>Мелкий, красный…</w:t>
      </w:r>
    </w:p>
    <w:p w:rsidR="0059671B" w:rsidRDefault="0059671B" w:rsidP="0059671B">
      <w:pPr>
        <w:pStyle w:val="Style31"/>
        <w:widowControl/>
        <w:rPr>
          <w:sz w:val="28"/>
          <w:szCs w:val="28"/>
        </w:rPr>
      </w:pPr>
    </w:p>
    <w:p w:rsidR="0059671B" w:rsidRPr="00955F57" w:rsidRDefault="0059671B" w:rsidP="0059671B">
      <w:pPr>
        <w:pStyle w:val="Default"/>
        <w:numPr>
          <w:ilvl w:val="0"/>
          <w:numId w:val="1"/>
        </w:numPr>
        <w:rPr>
          <w:b/>
          <w:i/>
          <w:sz w:val="28"/>
          <w:szCs w:val="28"/>
        </w:rPr>
      </w:pPr>
      <w:r w:rsidRPr="00955F57">
        <w:rPr>
          <w:b/>
          <w:i/>
          <w:sz w:val="28"/>
          <w:szCs w:val="28"/>
        </w:rPr>
        <w:t>Назови к</w:t>
      </w:r>
      <w:r w:rsidR="00955F57" w:rsidRPr="00955F57">
        <w:rPr>
          <w:b/>
          <w:i/>
          <w:sz w:val="28"/>
          <w:szCs w:val="28"/>
        </w:rPr>
        <w:t>ак можно больше слов-признаков</w:t>
      </w:r>
      <w:proofErr w:type="gramStart"/>
      <w:r w:rsidR="00955F57" w:rsidRPr="00955F57">
        <w:rPr>
          <w:b/>
          <w:i/>
          <w:sz w:val="28"/>
          <w:szCs w:val="28"/>
        </w:rPr>
        <w:t>,(</w:t>
      </w:r>
      <w:proofErr w:type="gramEnd"/>
      <w:r w:rsidR="00955F57" w:rsidRPr="00955F57">
        <w:rPr>
          <w:b/>
          <w:i/>
          <w:sz w:val="28"/>
          <w:szCs w:val="28"/>
        </w:rPr>
        <w:t xml:space="preserve"> которые отвечают на вопрос: какой? какая? и т.д.)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Хурма (какая?) - 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Груша (какая?) - 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Мандарин (какой?) - … </w:t>
      </w:r>
    </w:p>
    <w:p w:rsidR="0059671B" w:rsidRDefault="0059671B" w:rsidP="005967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Киви (какое?) - … </w:t>
      </w:r>
    </w:p>
    <w:p w:rsidR="0059671B" w:rsidRDefault="0059671B" w:rsidP="0059671B">
      <w:pPr>
        <w:pStyle w:val="Style31"/>
        <w:widowControl/>
        <w:rPr>
          <w:rStyle w:val="FontStyle417"/>
          <w:sz w:val="28"/>
          <w:szCs w:val="28"/>
        </w:rPr>
      </w:pPr>
      <w:r>
        <w:rPr>
          <w:sz w:val="28"/>
          <w:szCs w:val="28"/>
        </w:rPr>
        <w:t>Банан (какой?) - …</w:t>
      </w:r>
    </w:p>
    <w:p w:rsidR="001073BC" w:rsidRDefault="001073BC" w:rsidP="001073BC">
      <w:pPr>
        <w:spacing w:after="0" w:line="240" w:lineRule="auto"/>
      </w:pPr>
    </w:p>
    <w:p w:rsidR="0073757E" w:rsidRDefault="00F6488F" w:rsidP="00F6488F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955F57">
        <w:rPr>
          <w:rStyle w:val="c3"/>
          <w:b/>
          <w:bCs/>
          <w:i/>
          <w:color w:val="000000"/>
          <w:sz w:val="28"/>
          <w:szCs w:val="28"/>
        </w:rPr>
        <w:t xml:space="preserve">4. </w:t>
      </w:r>
      <w:r w:rsidR="0073757E" w:rsidRPr="00955F57">
        <w:rPr>
          <w:rStyle w:val="c3"/>
          <w:b/>
          <w:bCs/>
          <w:i/>
          <w:color w:val="000000"/>
          <w:sz w:val="28"/>
          <w:szCs w:val="28"/>
        </w:rPr>
        <w:t>Д/игра «Назови ласково»</w:t>
      </w:r>
      <w:r w:rsidR="0073757E">
        <w:rPr>
          <w:rStyle w:val="c2"/>
          <w:color w:val="000000"/>
          <w:sz w:val="28"/>
          <w:szCs w:val="28"/>
        </w:rPr>
        <w:t> (по картинкам)</w:t>
      </w:r>
      <w:r>
        <w:rPr>
          <w:rStyle w:val="c2"/>
          <w:color w:val="000000"/>
          <w:sz w:val="28"/>
          <w:szCs w:val="28"/>
        </w:rPr>
        <w:t xml:space="preserve"> или с мячом: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1) Образование уменьшительно-ласкательной формы существительных (игра с мячом «Назови ласково»).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Давайте поиграем в игру «Назови ласково»: Я называю большие фрукты, а вы – маленькие</w:t>
      </w:r>
      <w:r w:rsidR="00955F57">
        <w:rPr>
          <w:rStyle w:val="c0"/>
          <w:color w:val="000000"/>
          <w:sz w:val="28"/>
          <w:szCs w:val="28"/>
        </w:rPr>
        <w:t>:</w:t>
      </w:r>
    </w:p>
    <w:p w:rsidR="0059671B" w:rsidRDefault="0059671B" w:rsidP="0059671B">
      <w:pPr>
        <w:spacing w:after="0" w:line="240" w:lineRule="auto"/>
        <w:rPr>
          <w:rStyle w:val="FontStyle420"/>
          <w:b w:val="0"/>
          <w:sz w:val="28"/>
          <w:szCs w:val="28"/>
        </w:rPr>
      </w:pP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Яблоко – яблочко;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Апельсин – апельсинчик;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Абрикос – </w:t>
      </w:r>
      <w:proofErr w:type="spellStart"/>
      <w:r>
        <w:rPr>
          <w:rStyle w:val="c0"/>
          <w:color w:val="000000"/>
          <w:sz w:val="28"/>
          <w:szCs w:val="28"/>
        </w:rPr>
        <w:t>абрикосик</w:t>
      </w:r>
      <w:proofErr w:type="spellEnd"/>
      <w:r>
        <w:rPr>
          <w:rStyle w:val="c0"/>
          <w:color w:val="000000"/>
          <w:sz w:val="28"/>
          <w:szCs w:val="28"/>
        </w:rPr>
        <w:t>;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Груша – </w:t>
      </w:r>
      <w:proofErr w:type="spellStart"/>
      <w:r>
        <w:rPr>
          <w:rStyle w:val="c0"/>
          <w:color w:val="000000"/>
          <w:sz w:val="28"/>
          <w:szCs w:val="28"/>
        </w:rPr>
        <w:t>грушка</w:t>
      </w:r>
      <w:proofErr w:type="spellEnd"/>
      <w:r>
        <w:rPr>
          <w:rStyle w:val="c0"/>
          <w:color w:val="000000"/>
          <w:sz w:val="28"/>
          <w:szCs w:val="28"/>
        </w:rPr>
        <w:t>;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Банан – </w:t>
      </w:r>
      <w:proofErr w:type="spellStart"/>
      <w:r>
        <w:rPr>
          <w:rStyle w:val="c0"/>
          <w:color w:val="000000"/>
          <w:sz w:val="28"/>
          <w:szCs w:val="28"/>
        </w:rPr>
        <w:t>бананчик</w:t>
      </w:r>
      <w:proofErr w:type="spellEnd"/>
      <w:r>
        <w:rPr>
          <w:rStyle w:val="c0"/>
          <w:color w:val="000000"/>
          <w:sz w:val="28"/>
          <w:szCs w:val="28"/>
        </w:rPr>
        <w:t>;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Вишня – вишенка;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Мандарин – мандаринчик.</w:t>
      </w:r>
    </w:p>
    <w:p w:rsidR="0059671B" w:rsidRDefault="0059671B" w:rsidP="0059671B">
      <w:pPr>
        <w:spacing w:after="0" w:line="240" w:lineRule="auto"/>
        <w:rPr>
          <w:rStyle w:val="FontStyle420"/>
          <w:b w:val="0"/>
          <w:sz w:val="28"/>
          <w:szCs w:val="28"/>
        </w:rPr>
      </w:pPr>
    </w:p>
    <w:p w:rsidR="006E12E8" w:rsidRDefault="0073757E" w:rsidP="0059671B">
      <w:pPr>
        <w:spacing w:after="0" w:line="240" w:lineRule="auto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156210</wp:posOffset>
            </wp:positionV>
            <wp:extent cx="2266950" cy="245745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420"/>
          <w:b w:val="0"/>
          <w:sz w:val="28"/>
          <w:szCs w:val="28"/>
        </w:rPr>
        <w:t>5</w:t>
      </w:r>
      <w:r w:rsidR="001073BC" w:rsidRPr="006E12E8">
        <w:rPr>
          <w:rStyle w:val="FontStyle420"/>
          <w:b w:val="0"/>
          <w:i w:val="0"/>
          <w:sz w:val="28"/>
          <w:szCs w:val="28"/>
        </w:rPr>
        <w:t xml:space="preserve">. </w:t>
      </w:r>
      <w:r w:rsidR="006E12E8" w:rsidRPr="006E12E8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Образование относительных прилагательных.</w:t>
      </w:r>
    </w:p>
    <w:p w:rsidR="001073BC" w:rsidRP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671B">
        <w:rPr>
          <w:rFonts w:ascii="Times New Roman" w:hAnsi="Times New Roman"/>
          <w:sz w:val="28"/>
          <w:szCs w:val="28"/>
        </w:rPr>
        <w:t xml:space="preserve">Назови, какое варенье? </w:t>
      </w:r>
    </w:p>
    <w:p w:rsidR="0059671B" w:rsidRDefault="0073757E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8890</wp:posOffset>
            </wp:positionV>
            <wp:extent cx="2228850" cy="25336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18415</wp:posOffset>
            </wp:positionV>
            <wp:extent cx="2276475" cy="25241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tabs>
          <w:tab w:val="left" w:pos="34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5967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73757E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160020</wp:posOffset>
            </wp:positionV>
            <wp:extent cx="2590800" cy="245745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71B" w:rsidRDefault="0073757E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88900</wp:posOffset>
            </wp:positionV>
            <wp:extent cx="2228850" cy="24098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12E8" w:rsidRDefault="006E12E8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757E" w:rsidRDefault="0073757E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955F57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-24765</wp:posOffset>
            </wp:positionV>
            <wp:extent cx="2182495" cy="2333625"/>
            <wp:effectExtent l="19050" t="0" r="825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-501015</wp:posOffset>
            </wp:positionV>
            <wp:extent cx="2228850" cy="2343150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6E12E8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182245</wp:posOffset>
            </wp:positionV>
            <wp:extent cx="2457450" cy="2667000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671B" w:rsidRDefault="0059671B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12E8" w:rsidRDefault="006E12E8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E12E8" w:rsidRDefault="006E12E8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E12E8" w:rsidRDefault="006E12E8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E12E8" w:rsidRDefault="006E12E8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E12E8" w:rsidRDefault="006E12E8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E12E8" w:rsidRDefault="006E12E8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Pr="0059671B" w:rsidRDefault="00F6488F" w:rsidP="00F6488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i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i/>
          <w:sz w:val="28"/>
          <w:szCs w:val="28"/>
        </w:rPr>
        <w:t>: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Будем мы варить компот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Фруктов нужно много. Вот.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(Дети маршируют, образуют круг)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Будем </w:t>
      </w:r>
      <w:r w:rsidR="006E12E8">
        <w:rPr>
          <w:rStyle w:val="c2"/>
          <w:color w:val="000000"/>
          <w:sz w:val="28"/>
          <w:szCs w:val="28"/>
        </w:rPr>
        <w:t>я</w:t>
      </w:r>
      <w:r>
        <w:rPr>
          <w:rStyle w:val="c2"/>
          <w:color w:val="000000"/>
          <w:sz w:val="28"/>
          <w:szCs w:val="28"/>
        </w:rPr>
        <w:t>блоки крошить, (крошат)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Грушу будем мы рубить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(“</w:t>
      </w:r>
      <w:proofErr w:type="gramStart"/>
      <w:r>
        <w:rPr>
          <w:rStyle w:val="c2"/>
          <w:color w:val="000000"/>
          <w:sz w:val="28"/>
          <w:szCs w:val="28"/>
        </w:rPr>
        <w:t>р</w:t>
      </w:r>
      <w:proofErr w:type="gramEnd"/>
      <w:r>
        <w:rPr>
          <w:rStyle w:val="c2"/>
          <w:color w:val="000000"/>
          <w:sz w:val="28"/>
          <w:szCs w:val="28"/>
        </w:rPr>
        <w:t>убят”)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Отожмем лимонный сок, (“отжимают”)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Слив положим и песок (“кладут”).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>Варим, варим мы компот (приседают)</w:t>
      </w:r>
    </w:p>
    <w:p w:rsidR="00F6488F" w:rsidRDefault="00F6488F" w:rsidP="00330DA3">
      <w:pPr>
        <w:pStyle w:val="c6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Угостим честной народ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(</w:t>
      </w:r>
      <w:proofErr w:type="gramStart"/>
      <w:r>
        <w:rPr>
          <w:rStyle w:val="c2"/>
          <w:color w:val="000000"/>
          <w:sz w:val="28"/>
          <w:szCs w:val="28"/>
        </w:rPr>
        <w:t>х</w:t>
      </w:r>
      <w:proofErr w:type="gramEnd"/>
      <w:r>
        <w:rPr>
          <w:rStyle w:val="c2"/>
          <w:color w:val="000000"/>
          <w:sz w:val="28"/>
          <w:szCs w:val="28"/>
        </w:rPr>
        <w:t>лопают в ладоши).</w:t>
      </w:r>
    </w:p>
    <w:p w:rsidR="00F6488F" w:rsidRDefault="00F6488F" w:rsidP="00F6488F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1073BC" w:rsidRPr="00955F57" w:rsidRDefault="00F6488F" w:rsidP="001073B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55F57">
        <w:rPr>
          <w:rFonts w:ascii="Times New Roman" w:hAnsi="Times New Roman"/>
          <w:b/>
          <w:i/>
          <w:sz w:val="28"/>
          <w:szCs w:val="28"/>
        </w:rPr>
        <w:t>7</w:t>
      </w:r>
      <w:r w:rsidR="001073BC" w:rsidRPr="00955F57">
        <w:rPr>
          <w:rFonts w:ascii="Times New Roman" w:hAnsi="Times New Roman"/>
          <w:b/>
          <w:i/>
          <w:sz w:val="28"/>
          <w:szCs w:val="28"/>
        </w:rPr>
        <w:t>. Игра «Чего не стало?»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proofErr w:type="gramStart"/>
      <w:r>
        <w:rPr>
          <w:rStyle w:val="c0"/>
          <w:color w:val="000000"/>
          <w:sz w:val="28"/>
          <w:szCs w:val="28"/>
        </w:rPr>
        <w:t>- Ребята, поиграем в игру «Чего не стало?»: запомните картинки с фруктами («Ночь» - закрыть глаза; «День» - открыть: чего не стало?)</w:t>
      </w:r>
      <w:proofErr w:type="gramEnd"/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proofErr w:type="gramStart"/>
      <w:r>
        <w:rPr>
          <w:rStyle w:val="c0"/>
          <w:color w:val="000000"/>
          <w:sz w:val="28"/>
          <w:szCs w:val="28"/>
        </w:rPr>
        <w:t>- Нет груши, нет яблока, нет абрикоса (р. п. сущ. ед. ч.) и т. д.</w:t>
      </w:r>
      <w:proofErr w:type="gramEnd"/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Аналогично проводится игра «Что изменилось?»</w:t>
      </w:r>
    </w:p>
    <w:p w:rsidR="001073BC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Молодцы, ребята, вы очень внимательны.</w:t>
      </w:r>
    </w:p>
    <w:p w:rsid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28"/>
        </w:rPr>
      </w:pPr>
    </w:p>
    <w:p w:rsidR="006E12E8" w:rsidRPr="00955F57" w:rsidRDefault="006E12E8" w:rsidP="006E12E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955F57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8.Составление описательного рассказа </w:t>
      </w:r>
      <w:r w:rsidR="00955F57" w:rsidRPr="00955F57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о фрукте.</w:t>
      </w:r>
    </w:p>
    <w:p w:rsidR="006E12E8" w:rsidRPr="006E12E8" w:rsidRDefault="006E12E8" w:rsidP="006E12E8">
      <w:pPr>
        <w:shd w:val="clear" w:color="auto" w:fill="FFFFFF"/>
        <w:spacing w:after="0" w:line="240" w:lineRule="auto"/>
        <w:ind w:firstLine="360"/>
        <w:jc w:val="both"/>
        <w:rPr>
          <w:rFonts w:ascii="Calibri" w:hAnsi="Calibri"/>
          <w:color w:val="000000"/>
          <w:sz w:val="20"/>
          <w:szCs w:val="20"/>
          <w:lang w:eastAsia="ru-RU"/>
        </w:rPr>
      </w:pPr>
      <w:r w:rsidRPr="006E12E8">
        <w:rPr>
          <w:rFonts w:ascii="Times New Roman" w:hAnsi="Times New Roman"/>
          <w:color w:val="000000"/>
          <w:sz w:val="28"/>
          <w:lang w:eastAsia="ru-RU"/>
        </w:rPr>
        <w:t xml:space="preserve">- Ребята, </w:t>
      </w:r>
      <w:r w:rsidR="00955F57">
        <w:rPr>
          <w:rFonts w:ascii="Times New Roman" w:hAnsi="Times New Roman"/>
          <w:color w:val="000000"/>
          <w:sz w:val="28"/>
          <w:lang w:eastAsia="ru-RU"/>
        </w:rPr>
        <w:t xml:space="preserve">я принесла, </w:t>
      </w:r>
      <w:r w:rsidRPr="006E12E8">
        <w:rPr>
          <w:rFonts w:ascii="Times New Roman" w:hAnsi="Times New Roman"/>
          <w:color w:val="000000"/>
          <w:sz w:val="28"/>
          <w:lang w:eastAsia="ru-RU"/>
        </w:rPr>
        <w:t>вам мешочек с разными фруктами. Попробуйте угадать</w:t>
      </w:r>
      <w:r w:rsidR="00955F57">
        <w:rPr>
          <w:rFonts w:ascii="Times New Roman" w:hAnsi="Times New Roman"/>
          <w:color w:val="000000"/>
          <w:sz w:val="28"/>
          <w:lang w:eastAsia="ru-RU"/>
        </w:rPr>
        <w:t xml:space="preserve"> на ощупь, какие фрукты</w:t>
      </w:r>
      <w:r w:rsidRPr="006E12E8">
        <w:rPr>
          <w:rFonts w:ascii="Times New Roman" w:hAnsi="Times New Roman"/>
          <w:color w:val="000000"/>
          <w:sz w:val="28"/>
          <w:lang w:eastAsia="ru-RU"/>
        </w:rPr>
        <w:t xml:space="preserve"> в мешочке.</w:t>
      </w:r>
    </w:p>
    <w:p w:rsidR="006E12E8" w:rsidRPr="006E12E8" w:rsidRDefault="006E12E8" w:rsidP="006E12E8">
      <w:pPr>
        <w:shd w:val="clear" w:color="auto" w:fill="FFFFFF"/>
        <w:spacing w:after="0" w:line="240" w:lineRule="auto"/>
        <w:ind w:firstLine="360"/>
        <w:jc w:val="both"/>
        <w:rPr>
          <w:rFonts w:ascii="Calibri" w:hAnsi="Calibri"/>
          <w:color w:val="000000"/>
          <w:sz w:val="20"/>
          <w:szCs w:val="20"/>
          <w:lang w:eastAsia="ru-RU"/>
        </w:rPr>
      </w:pPr>
      <w:r w:rsidRPr="006E12E8">
        <w:rPr>
          <w:rFonts w:ascii="Times New Roman" w:hAnsi="Times New Roman"/>
          <w:color w:val="000000"/>
          <w:sz w:val="28"/>
          <w:lang w:eastAsia="ru-RU"/>
        </w:rPr>
        <w:t>Игра «Чудесный мешочек» (развитие тактильного восприятия)</w:t>
      </w:r>
    </w:p>
    <w:p w:rsidR="006E12E8" w:rsidRPr="006E12E8" w:rsidRDefault="006E12E8" w:rsidP="006E12E8">
      <w:pPr>
        <w:shd w:val="clear" w:color="auto" w:fill="FFFFFF"/>
        <w:spacing w:after="0" w:line="240" w:lineRule="auto"/>
        <w:ind w:firstLine="360"/>
        <w:jc w:val="both"/>
        <w:rPr>
          <w:rFonts w:ascii="Calibri" w:hAnsi="Calibri"/>
          <w:color w:val="000000"/>
          <w:sz w:val="20"/>
          <w:szCs w:val="20"/>
          <w:lang w:eastAsia="ru-RU"/>
        </w:rPr>
      </w:pPr>
      <w:r w:rsidRPr="006E12E8">
        <w:rPr>
          <w:rFonts w:ascii="Times New Roman" w:hAnsi="Times New Roman"/>
          <w:color w:val="000000"/>
          <w:sz w:val="28"/>
          <w:lang w:eastAsia="ru-RU"/>
        </w:rPr>
        <w:t>Ребенок ощупывает фрукт и пытается угадать его.</w:t>
      </w:r>
    </w:p>
    <w:p w:rsidR="006E12E8" w:rsidRPr="006E12E8" w:rsidRDefault="006E12E8" w:rsidP="006E12E8">
      <w:pPr>
        <w:shd w:val="clear" w:color="auto" w:fill="FFFFFF"/>
        <w:spacing w:after="0" w:line="240" w:lineRule="auto"/>
        <w:ind w:firstLine="360"/>
        <w:jc w:val="both"/>
        <w:rPr>
          <w:rFonts w:ascii="Calibri" w:hAnsi="Calibri"/>
          <w:color w:val="000000"/>
          <w:sz w:val="20"/>
          <w:szCs w:val="20"/>
          <w:lang w:eastAsia="ru-RU"/>
        </w:rPr>
      </w:pPr>
      <w:r w:rsidRPr="006E12E8">
        <w:rPr>
          <w:rFonts w:ascii="Times New Roman" w:hAnsi="Times New Roman"/>
          <w:color w:val="000000"/>
          <w:sz w:val="28"/>
          <w:lang w:eastAsia="ru-RU"/>
        </w:rPr>
        <w:lastRenderedPageBreak/>
        <w:t>- Молодец, Даша, ты угадала фрукт. Расскажи о нем (в качестве наглядной опоры выставляется план-схема для описания фруктов)</w:t>
      </w:r>
    </w:p>
    <w:p w:rsidR="006E12E8" w:rsidRPr="006E12E8" w:rsidRDefault="006E12E8" w:rsidP="006E12E8">
      <w:pPr>
        <w:shd w:val="clear" w:color="auto" w:fill="FFFFFF"/>
        <w:spacing w:after="0" w:line="240" w:lineRule="auto"/>
        <w:ind w:firstLine="360"/>
        <w:jc w:val="both"/>
        <w:rPr>
          <w:rFonts w:ascii="Calibri" w:hAnsi="Calibri"/>
          <w:color w:val="000000"/>
          <w:sz w:val="20"/>
          <w:szCs w:val="20"/>
          <w:lang w:eastAsia="ru-RU"/>
        </w:rPr>
      </w:pPr>
      <w:r w:rsidRPr="006E12E8">
        <w:rPr>
          <w:rFonts w:ascii="Times New Roman" w:hAnsi="Times New Roman"/>
          <w:color w:val="000000"/>
          <w:sz w:val="28"/>
          <w:lang w:eastAsia="ru-RU"/>
        </w:rPr>
        <w:t>Это апельсин. Он круглый, оранжевый. Апельсин шершавый, твердый. На вкус апельсин сладкий, сочный, душистый. Из него делают сок, едят сырым.</w:t>
      </w:r>
    </w:p>
    <w:p w:rsidR="006E12E8" w:rsidRPr="006E12E8" w:rsidRDefault="006E12E8" w:rsidP="006E12E8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</w:p>
    <w:tbl>
      <w:tblPr>
        <w:tblpPr w:leftFromText="180" w:rightFromText="180" w:vertAnchor="text" w:horzAnchor="margin" w:tblpY="-59"/>
        <w:tblW w:w="96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1684"/>
        <w:gridCol w:w="1701"/>
        <w:gridCol w:w="1984"/>
        <w:gridCol w:w="1560"/>
        <w:gridCol w:w="1701"/>
      </w:tblGrid>
      <w:tr w:rsidR="00955F57" w:rsidRPr="006E12E8" w:rsidTr="00955F57"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2E8" w:rsidRPr="006E12E8" w:rsidRDefault="00955F57" w:rsidP="00955F57">
            <w:pPr>
              <w:spacing w:after="0"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  <w:lang w:eastAsia="ru-RU"/>
              </w:rPr>
            </w:pPr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>Фрукт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2E8" w:rsidRPr="006E12E8" w:rsidRDefault="00955F57" w:rsidP="00955F57">
            <w:pPr>
              <w:spacing w:after="0"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  <w:lang w:eastAsia="ru-RU"/>
              </w:rPr>
            </w:pPr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>Форма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2E8" w:rsidRPr="006E12E8" w:rsidRDefault="00955F57" w:rsidP="00955F57">
            <w:pPr>
              <w:spacing w:after="0"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  <w:lang w:eastAsia="ru-RU"/>
              </w:rPr>
            </w:pPr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>Цвет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2E8" w:rsidRPr="006E12E8" w:rsidRDefault="00955F57" w:rsidP="00955F57">
            <w:pPr>
              <w:spacing w:after="0"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>Какой</w:t>
            </w:r>
            <w:proofErr w:type="gramEnd"/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на ощупь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2E8" w:rsidRPr="006E12E8" w:rsidRDefault="00955F57" w:rsidP="00955F57">
            <w:pPr>
              <w:spacing w:after="0"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  <w:lang w:eastAsia="ru-RU"/>
              </w:rPr>
            </w:pPr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>Вкус, запах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2E8" w:rsidRPr="006E12E8" w:rsidRDefault="00955F57" w:rsidP="00955F57">
            <w:pPr>
              <w:spacing w:after="0" w:line="0" w:lineRule="atLeast"/>
              <w:jc w:val="center"/>
              <w:rPr>
                <w:rFonts w:ascii="Calibri" w:hAnsi="Calibri" w:cs="Arial"/>
                <w:color w:val="000000"/>
                <w:sz w:val="20"/>
                <w:szCs w:val="20"/>
                <w:lang w:eastAsia="ru-RU"/>
              </w:rPr>
            </w:pPr>
            <w:r w:rsidRPr="006E12E8">
              <w:rPr>
                <w:rFonts w:ascii="Times New Roman" w:hAnsi="Times New Roman"/>
                <w:color w:val="000000"/>
                <w:sz w:val="28"/>
                <w:lang w:eastAsia="ru-RU"/>
              </w:rPr>
              <w:t>В каком виде едят</w:t>
            </w:r>
          </w:p>
        </w:tc>
      </w:tr>
    </w:tbl>
    <w:p w:rsidR="006E12E8" w:rsidRDefault="006E12E8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F57" w:rsidRPr="00955F57" w:rsidRDefault="00955F57" w:rsidP="001073B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E12E8" w:rsidRPr="00955F57" w:rsidRDefault="00955F57" w:rsidP="001073B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55F57">
        <w:rPr>
          <w:rFonts w:ascii="Times New Roman" w:hAnsi="Times New Roman"/>
          <w:b/>
          <w:i/>
          <w:sz w:val="28"/>
          <w:szCs w:val="28"/>
        </w:rPr>
        <w:t>10</w:t>
      </w:r>
      <w:r w:rsidR="006E12E8" w:rsidRPr="00955F57">
        <w:rPr>
          <w:rFonts w:ascii="Times New Roman" w:hAnsi="Times New Roman"/>
          <w:b/>
          <w:i/>
          <w:sz w:val="28"/>
          <w:szCs w:val="28"/>
        </w:rPr>
        <w:t>. Итог занятия</w:t>
      </w:r>
      <w:r w:rsidRPr="00955F57">
        <w:rPr>
          <w:rFonts w:ascii="Times New Roman" w:hAnsi="Times New Roman"/>
          <w:b/>
          <w:i/>
          <w:sz w:val="28"/>
          <w:szCs w:val="28"/>
        </w:rPr>
        <w:t>.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DA3" w:rsidRDefault="00330DA3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3BC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="001073BC">
        <w:rPr>
          <w:rFonts w:ascii="Times New Roman" w:hAnsi="Times New Roman"/>
          <w:i/>
          <w:sz w:val="28"/>
          <w:szCs w:val="28"/>
        </w:rPr>
        <w:t>. Игра «Один – много»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 называет фрукт в единственном числе, а дети должны сказать во множественном.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(апельсин, персик, мандарин, лимон, груша, слива, абрикос, банан, ананас)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488F" w:rsidRDefault="000F5C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3879" cy="2057400"/>
            <wp:effectExtent l="19050" t="0" r="1621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7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8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7877" cy="20955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F" w:rsidRDefault="00330DA3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2305685</wp:posOffset>
            </wp:positionV>
            <wp:extent cx="1285875" cy="2695575"/>
            <wp:effectExtent l="19050" t="0" r="9525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1953260</wp:posOffset>
            </wp:positionV>
            <wp:extent cx="2819400" cy="2819400"/>
            <wp:effectExtent l="19050" t="0" r="0" b="0"/>
            <wp:wrapNone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C8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00300" cy="2363372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6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C8F" w:rsidRPr="000F5C8F">
        <w:rPr>
          <w:rFonts w:ascii="Times New Roman" w:hAnsi="Times New Roman"/>
          <w:i/>
          <w:sz w:val="28"/>
          <w:szCs w:val="28"/>
        </w:rPr>
        <w:t xml:space="preserve"> </w:t>
      </w:r>
      <w:r w:rsidR="000F5C8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76450" cy="2067922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64" cy="206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8F" w:rsidRDefault="00330DA3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123190</wp:posOffset>
            </wp:positionV>
            <wp:extent cx="3190875" cy="2133600"/>
            <wp:effectExtent l="19050" t="0" r="9525" b="0"/>
            <wp:wrapNone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330DA3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1482111</wp:posOffset>
            </wp:positionH>
            <wp:positionV relativeFrom="paragraph">
              <wp:posOffset>179328</wp:posOffset>
            </wp:positionV>
            <wp:extent cx="2991601" cy="1685078"/>
            <wp:effectExtent l="57150" t="0" r="0" b="124672"/>
            <wp:wrapNone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03474">
                      <a:off x="0" y="0"/>
                      <a:ext cx="2991601" cy="168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6488F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073BC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9</w:t>
      </w:r>
      <w:r w:rsidR="001073BC">
        <w:rPr>
          <w:rFonts w:ascii="Times New Roman" w:hAnsi="Times New Roman"/>
          <w:i/>
          <w:sz w:val="28"/>
          <w:szCs w:val="28"/>
        </w:rPr>
        <w:t>. Составление предложения</w:t>
      </w:r>
    </w:p>
    <w:p w:rsidR="00F6488F" w:rsidRDefault="001073BC" w:rsidP="00F6488F">
      <w:pPr>
        <w:pStyle w:val="Default"/>
      </w:pPr>
      <w:r>
        <w:rPr>
          <w:sz w:val="28"/>
          <w:szCs w:val="28"/>
        </w:rPr>
        <w:t>Логопед предлагает детям составить несколько предложений по схеме.</w:t>
      </w:r>
      <w:r w:rsidR="00F6488F" w:rsidRPr="00F6488F">
        <w:rPr>
          <w:sz w:val="28"/>
          <w:szCs w:val="28"/>
        </w:rPr>
        <w:t xml:space="preserve"> </w:t>
      </w:r>
    </w:p>
    <w:p w:rsidR="00F6488F" w:rsidRDefault="00F6488F" w:rsidP="00F6488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Рассмотри картинки. Расскажи, как убирали фрукты в саду. Составь предложения по образцу: </w:t>
      </w:r>
      <w:r>
        <w:rPr>
          <w:i/>
          <w:iCs/>
          <w:sz w:val="28"/>
          <w:szCs w:val="28"/>
        </w:rPr>
        <w:t xml:space="preserve">Осенью во фруктовом саду собирают разные фрукты. </w:t>
      </w:r>
    </w:p>
    <w:p w:rsidR="001073BC" w:rsidRDefault="00F648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31678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3BC" w:rsidRDefault="00F6488F" w:rsidP="001073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10</w:t>
      </w:r>
      <w:r w:rsidR="001073BC">
        <w:rPr>
          <w:rFonts w:ascii="Times New Roman" w:hAnsi="Times New Roman"/>
          <w:i/>
          <w:sz w:val="28"/>
          <w:szCs w:val="28"/>
        </w:rPr>
        <w:t>. Итог занятия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Логопед: А теперь вспомним, о чем мы говорили на занятии?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О фруктах.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Логопед: Давайте еще раз назовем, какие есть фрукты?</w:t>
      </w:r>
    </w:p>
    <w:p w:rsidR="001073BC" w:rsidRDefault="001073BC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Молодцы! Вы все очень хорошо занимались. Занятие подошло к концу, можете идти.</w:t>
      </w:r>
    </w:p>
    <w:p w:rsidR="001073BC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Список литературы и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F5C8F" w:rsidRPr="000F5C8F" w:rsidRDefault="00EB2943" w:rsidP="000F5C8F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hyperlink r:id="rId22" w:history="1">
        <w:r w:rsidR="000F5C8F" w:rsidRPr="000F5C8F">
          <w:rPr>
            <w:rStyle w:val="a7"/>
            <w:rFonts w:ascii="Times New Roman" w:hAnsi="Times New Roman"/>
            <w:sz w:val="28"/>
            <w:szCs w:val="28"/>
          </w:rPr>
          <w:t>https://vk.com/doc181972857_555187384?hash=6usvHZdfwAwAEtGrzmoDuL7A3u6hKwEg9r1efHeMO6L</w:t>
        </w:r>
      </w:hyperlink>
      <w:r w:rsidR="000F5C8F" w:rsidRPr="000F5C8F">
        <w:rPr>
          <w:rFonts w:ascii="Times New Roman" w:hAnsi="Times New Roman"/>
          <w:sz w:val="28"/>
          <w:szCs w:val="28"/>
        </w:rPr>
        <w:t xml:space="preserve"> </w:t>
      </w:r>
    </w:p>
    <w:p w:rsidR="000F5C8F" w:rsidRPr="000F5C8F" w:rsidRDefault="00EB2943" w:rsidP="000F5C8F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hyperlink r:id="rId23" w:history="1">
        <w:r w:rsidR="000F5C8F" w:rsidRPr="000F5C8F">
          <w:rPr>
            <w:rStyle w:val="a7"/>
            <w:rFonts w:ascii="Times New Roman" w:hAnsi="Times New Roman"/>
            <w:sz w:val="28"/>
            <w:szCs w:val="28"/>
          </w:rPr>
          <w:t>https://vk.com/doc238142545_571387591?hash=5zwItBasaslVEohMEKYldjlaODi5BYYDxQaysBW9p8D</w:t>
        </w:r>
      </w:hyperlink>
      <w:r w:rsidR="000F5C8F" w:rsidRPr="000F5C8F">
        <w:rPr>
          <w:rFonts w:ascii="Times New Roman" w:hAnsi="Times New Roman"/>
          <w:sz w:val="28"/>
          <w:szCs w:val="28"/>
        </w:rPr>
        <w:t xml:space="preserve"> </w:t>
      </w:r>
    </w:p>
    <w:p w:rsidR="000F5C8F" w:rsidRDefault="000F5C8F" w:rsidP="000F5C8F">
      <w:pPr>
        <w:pStyle w:val="Default"/>
      </w:pPr>
    </w:p>
    <w:p w:rsidR="000F5C8F" w:rsidRDefault="000F5C8F" w:rsidP="000F5C8F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 xml:space="preserve">    3. </w:t>
      </w:r>
      <w:proofErr w:type="spellStart"/>
      <w:r>
        <w:rPr>
          <w:sz w:val="28"/>
          <w:szCs w:val="28"/>
        </w:rPr>
        <w:t>Арбекова</w:t>
      </w:r>
      <w:proofErr w:type="spellEnd"/>
      <w:r>
        <w:rPr>
          <w:sz w:val="28"/>
          <w:szCs w:val="28"/>
        </w:rPr>
        <w:t xml:space="preserve"> Н.Е. Развиваем связную речь у детей 5-6 лет с ОНР. Альбом 1. Мир растений / Н.Е. </w:t>
      </w:r>
      <w:proofErr w:type="spellStart"/>
      <w:r>
        <w:rPr>
          <w:sz w:val="28"/>
          <w:szCs w:val="28"/>
        </w:rPr>
        <w:t>Арбекова</w:t>
      </w:r>
      <w:proofErr w:type="spellEnd"/>
      <w:r>
        <w:rPr>
          <w:sz w:val="28"/>
          <w:szCs w:val="28"/>
        </w:rPr>
        <w:t xml:space="preserve">. – М.: Издательство ГНОМ, 2013. – 32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0F5C8F" w:rsidRDefault="000F5C8F" w:rsidP="000F5C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4. </w:t>
      </w:r>
      <w:proofErr w:type="spellStart"/>
      <w:r>
        <w:rPr>
          <w:sz w:val="28"/>
          <w:szCs w:val="28"/>
        </w:rPr>
        <w:t>Арбекова</w:t>
      </w:r>
      <w:proofErr w:type="spellEnd"/>
      <w:r>
        <w:rPr>
          <w:sz w:val="28"/>
          <w:szCs w:val="28"/>
        </w:rPr>
        <w:t xml:space="preserve"> Н.Е. Развиваем связную речь у детей 6-7 лет с ОНР. Альбом 1. Мир растений / Н.Е. </w:t>
      </w:r>
      <w:proofErr w:type="spellStart"/>
      <w:r>
        <w:rPr>
          <w:sz w:val="28"/>
          <w:szCs w:val="28"/>
        </w:rPr>
        <w:t>Арбекова</w:t>
      </w:r>
      <w:proofErr w:type="spellEnd"/>
      <w:r>
        <w:rPr>
          <w:sz w:val="28"/>
          <w:szCs w:val="28"/>
        </w:rPr>
        <w:t xml:space="preserve">. – М.: Издательство ГНОМ, 2013. – 32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0F5C8F" w:rsidRDefault="000F5C8F" w:rsidP="001073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02A3" w:rsidRDefault="004D02A3">
      <w:bookmarkStart w:id="0" w:name="_GoBack"/>
      <w:bookmarkEnd w:id="0"/>
    </w:p>
    <w:sectPr w:rsidR="004D02A3" w:rsidSect="00C9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77610"/>
    <w:multiLevelType w:val="hybridMultilevel"/>
    <w:tmpl w:val="9D184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97E2C"/>
    <w:multiLevelType w:val="hybridMultilevel"/>
    <w:tmpl w:val="9EF23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A76D7"/>
    <w:multiLevelType w:val="hybridMultilevel"/>
    <w:tmpl w:val="F1A03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3BC"/>
    <w:rsid w:val="000F5C8F"/>
    <w:rsid w:val="001073BC"/>
    <w:rsid w:val="00330DA3"/>
    <w:rsid w:val="004D02A3"/>
    <w:rsid w:val="00546FF3"/>
    <w:rsid w:val="0059671B"/>
    <w:rsid w:val="005C67C8"/>
    <w:rsid w:val="006E12E8"/>
    <w:rsid w:val="0073757E"/>
    <w:rsid w:val="00955F57"/>
    <w:rsid w:val="00C95D55"/>
    <w:rsid w:val="00CB1B80"/>
    <w:rsid w:val="00D373AF"/>
    <w:rsid w:val="00DA3B5E"/>
    <w:rsid w:val="00DC3588"/>
    <w:rsid w:val="00EB2943"/>
    <w:rsid w:val="00F64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BC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3">
    <w:name w:val="Style23"/>
    <w:basedOn w:val="a"/>
    <w:rsid w:val="001073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073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073B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  <w:lang w:eastAsia="ru-RU"/>
    </w:rPr>
  </w:style>
  <w:style w:type="character" w:customStyle="1" w:styleId="FontStyle417">
    <w:name w:val="Font Style417"/>
    <w:basedOn w:val="a0"/>
    <w:rsid w:val="001073BC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1073BC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81">
    <w:name w:val="Font Style181"/>
    <w:basedOn w:val="a0"/>
    <w:uiPriority w:val="99"/>
    <w:rsid w:val="001073BC"/>
    <w:rPr>
      <w:rFonts w:ascii="Georgia" w:hAnsi="Georgia" w:cs="Georgia" w:hint="default"/>
      <w:sz w:val="20"/>
      <w:szCs w:val="20"/>
    </w:rPr>
  </w:style>
  <w:style w:type="character" w:customStyle="1" w:styleId="FontStyle183">
    <w:name w:val="Font Style183"/>
    <w:basedOn w:val="a0"/>
    <w:uiPriority w:val="99"/>
    <w:rsid w:val="001073BC"/>
    <w:rPr>
      <w:rFonts w:ascii="Arial Unicode MS" w:eastAsia="Arial Unicode MS" w:hAnsi="Arial Unicode MS" w:cs="Arial Unicode MS" w:hint="eastAsia"/>
      <w:b/>
      <w:bCs/>
      <w:sz w:val="20"/>
      <w:szCs w:val="20"/>
    </w:rPr>
  </w:style>
  <w:style w:type="character" w:customStyle="1" w:styleId="st">
    <w:name w:val="st"/>
    <w:basedOn w:val="a0"/>
    <w:rsid w:val="001073BC"/>
    <w:rPr>
      <w:rFonts w:ascii="Times New Roman" w:hAnsi="Times New Roman" w:cs="Times New Roman" w:hint="default"/>
    </w:rPr>
  </w:style>
  <w:style w:type="table" w:styleId="a3">
    <w:name w:val="Table Grid"/>
    <w:basedOn w:val="a1"/>
    <w:uiPriority w:val="59"/>
    <w:rsid w:val="001073BC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59671B"/>
  </w:style>
  <w:style w:type="character" w:customStyle="1" w:styleId="c2">
    <w:name w:val="c2"/>
    <w:basedOn w:val="a0"/>
    <w:rsid w:val="0059671B"/>
  </w:style>
  <w:style w:type="paragraph" w:customStyle="1" w:styleId="c6">
    <w:name w:val="c6"/>
    <w:basedOn w:val="a"/>
    <w:rsid w:val="005967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5967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71B"/>
    <w:rPr>
      <w:rFonts w:ascii="Tahoma" w:eastAsia="Times New Roman" w:hAnsi="Tahoma" w:cs="Tahoma"/>
      <w:sz w:val="16"/>
      <w:szCs w:val="16"/>
    </w:rPr>
  </w:style>
  <w:style w:type="character" w:customStyle="1" w:styleId="c3">
    <w:name w:val="c3"/>
    <w:basedOn w:val="a0"/>
    <w:rsid w:val="0073757E"/>
  </w:style>
  <w:style w:type="paragraph" w:styleId="a6">
    <w:name w:val="List Paragraph"/>
    <w:basedOn w:val="a"/>
    <w:uiPriority w:val="34"/>
    <w:qFormat/>
    <w:rsid w:val="00F6488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F5C8F"/>
    <w:rPr>
      <w:color w:val="0000FF" w:themeColor="hyperlink"/>
      <w:u w:val="single"/>
    </w:rPr>
  </w:style>
  <w:style w:type="paragraph" w:customStyle="1" w:styleId="c1">
    <w:name w:val="c1"/>
    <w:basedOn w:val="a"/>
    <w:rsid w:val="006E12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E12E8"/>
  </w:style>
  <w:style w:type="character" w:customStyle="1" w:styleId="c9">
    <w:name w:val="c9"/>
    <w:basedOn w:val="a0"/>
    <w:rsid w:val="006E1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BC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3">
    <w:name w:val="Style23"/>
    <w:basedOn w:val="a"/>
    <w:rsid w:val="001073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073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073B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  <w:lang w:eastAsia="ru-RU"/>
    </w:rPr>
  </w:style>
  <w:style w:type="character" w:customStyle="1" w:styleId="FontStyle417">
    <w:name w:val="Font Style417"/>
    <w:basedOn w:val="a0"/>
    <w:rsid w:val="001073BC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1073BC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81">
    <w:name w:val="Font Style181"/>
    <w:basedOn w:val="a0"/>
    <w:uiPriority w:val="99"/>
    <w:rsid w:val="001073BC"/>
    <w:rPr>
      <w:rFonts w:ascii="Georgia" w:hAnsi="Georgia" w:cs="Georgia" w:hint="default"/>
      <w:sz w:val="20"/>
      <w:szCs w:val="20"/>
    </w:rPr>
  </w:style>
  <w:style w:type="character" w:customStyle="1" w:styleId="FontStyle183">
    <w:name w:val="Font Style183"/>
    <w:basedOn w:val="a0"/>
    <w:uiPriority w:val="99"/>
    <w:rsid w:val="001073BC"/>
    <w:rPr>
      <w:rFonts w:ascii="Arial Unicode MS" w:eastAsia="Arial Unicode MS" w:hAnsi="Arial Unicode MS" w:cs="Arial Unicode MS" w:hint="eastAsia"/>
      <w:b/>
      <w:bCs/>
      <w:sz w:val="20"/>
      <w:szCs w:val="20"/>
    </w:rPr>
  </w:style>
  <w:style w:type="character" w:customStyle="1" w:styleId="st">
    <w:name w:val="st"/>
    <w:basedOn w:val="a0"/>
    <w:rsid w:val="001073BC"/>
    <w:rPr>
      <w:rFonts w:ascii="Times New Roman" w:hAnsi="Times New Roman" w:cs="Times New Roman" w:hint="default"/>
    </w:rPr>
  </w:style>
  <w:style w:type="table" w:styleId="a3">
    <w:name w:val="Table Grid"/>
    <w:basedOn w:val="a1"/>
    <w:uiPriority w:val="59"/>
    <w:rsid w:val="001073BC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7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s://vk.com/doc238142545_571387591?hash=5zwItBasaslVEohMEKYldjlaODi5BYYDxQaysBW9p8D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https://vk.com/doc181972857_555187384?hash=6usvHZdfwAwAEtGrzmoDuL7A3u6hKwEg9r1efHeMO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Смолина Любовь</dc:creator>
  <cp:lastModifiedBy>азамат</cp:lastModifiedBy>
  <cp:revision>2</cp:revision>
  <dcterms:created xsi:type="dcterms:W3CDTF">2023-10-02T18:47:00Z</dcterms:created>
  <dcterms:modified xsi:type="dcterms:W3CDTF">2023-10-02T18:47:00Z</dcterms:modified>
</cp:coreProperties>
</file>