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A25" w:rsidRDefault="00074A25" w:rsidP="00074A25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074A25" w:rsidRDefault="00074A25" w:rsidP="00074A25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074A25" w:rsidRDefault="00074A25" w:rsidP="00074A25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074A25" w:rsidRDefault="00074A25" w:rsidP="00074A25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074A25" w:rsidRDefault="00074A25" w:rsidP="00074A25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074A25" w:rsidRDefault="00074A25" w:rsidP="00074A25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074A25" w:rsidRDefault="00074A25" w:rsidP="00074A25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074A25" w:rsidRDefault="00074A25" w:rsidP="00074A25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074A25" w:rsidRDefault="00074A25" w:rsidP="00074A25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074A25" w:rsidRDefault="00074A25" w:rsidP="00074A25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074A25" w:rsidRDefault="00074A25" w:rsidP="00074A25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074A25" w:rsidRPr="00074A25" w:rsidRDefault="00074A25" w:rsidP="00074A25">
      <w:pPr>
        <w:spacing w:after="200" w:line="276" w:lineRule="auto"/>
        <w:ind w:firstLine="567"/>
        <w:jc w:val="center"/>
        <w:rPr>
          <w:rFonts w:ascii="Times New Roman" w:eastAsia="Calibri" w:hAnsi="Times New Roman" w:cs="Times New Roman"/>
          <w:b/>
          <w:sz w:val="44"/>
          <w:szCs w:val="20"/>
        </w:rPr>
      </w:pPr>
    </w:p>
    <w:p w:rsidR="00074A25" w:rsidRPr="00074A25" w:rsidRDefault="00074A25" w:rsidP="00074A25">
      <w:pPr>
        <w:spacing w:after="200" w:line="276" w:lineRule="auto"/>
        <w:ind w:firstLine="567"/>
        <w:jc w:val="center"/>
        <w:rPr>
          <w:rFonts w:ascii="Times New Roman" w:eastAsia="Calibri" w:hAnsi="Times New Roman" w:cs="Times New Roman"/>
          <w:b/>
          <w:sz w:val="44"/>
          <w:szCs w:val="20"/>
        </w:rPr>
      </w:pPr>
      <w:r w:rsidRPr="00074A25">
        <w:rPr>
          <w:rFonts w:ascii="Times New Roman" w:eastAsia="Calibri" w:hAnsi="Times New Roman" w:cs="Times New Roman"/>
          <w:b/>
          <w:sz w:val="44"/>
          <w:szCs w:val="20"/>
        </w:rPr>
        <w:t>«Мой помощник – кабинет»</w:t>
      </w:r>
    </w:p>
    <w:p w:rsidR="00074A25" w:rsidRDefault="00074A25" w:rsidP="00074A25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074A25" w:rsidRDefault="00074A25" w:rsidP="00074A25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074A25" w:rsidRDefault="00074A25" w:rsidP="00074A25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074A25" w:rsidRDefault="00074A25" w:rsidP="00074A25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074A25" w:rsidRDefault="00074A25" w:rsidP="00074A25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074A25" w:rsidRDefault="00074A25" w:rsidP="00074A25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074A25" w:rsidRDefault="00074A25" w:rsidP="00074A25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074A25" w:rsidRDefault="00074A25" w:rsidP="00074A25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074A25" w:rsidRDefault="00074A25" w:rsidP="00074A25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074A25" w:rsidRDefault="00074A25" w:rsidP="00074A25">
      <w:pPr>
        <w:spacing w:after="200" w:line="276" w:lineRule="auto"/>
        <w:ind w:firstLine="567"/>
        <w:jc w:val="right"/>
        <w:rPr>
          <w:rFonts w:ascii="Times New Roman" w:eastAsia="Calibri" w:hAnsi="Times New Roman" w:cs="Times New Roman"/>
          <w:sz w:val="28"/>
          <w:szCs w:val="20"/>
        </w:rPr>
      </w:pPr>
      <w:r w:rsidRPr="00074A25">
        <w:rPr>
          <w:rFonts w:ascii="Times New Roman" w:eastAsia="Calibri" w:hAnsi="Times New Roman" w:cs="Times New Roman"/>
          <w:b/>
          <w:sz w:val="28"/>
          <w:szCs w:val="20"/>
        </w:rPr>
        <w:t>Подготовила:</w:t>
      </w:r>
      <w:r>
        <w:rPr>
          <w:rFonts w:ascii="Times New Roman" w:eastAsia="Calibri" w:hAnsi="Times New Roman" w:cs="Times New Roman"/>
          <w:sz w:val="28"/>
          <w:szCs w:val="20"/>
        </w:rPr>
        <w:t xml:space="preserve"> Сивцова Анна Андреевна, </w:t>
      </w:r>
    </w:p>
    <w:p w:rsidR="00074A25" w:rsidRDefault="00074A25" w:rsidP="00074A25">
      <w:pPr>
        <w:spacing w:after="200" w:line="276" w:lineRule="auto"/>
        <w:ind w:firstLine="567"/>
        <w:jc w:val="right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0"/>
        </w:rPr>
        <w:t xml:space="preserve">педагог-психолог, МКДОУ </w:t>
      </w:r>
      <w:proofErr w:type="spellStart"/>
      <w:r>
        <w:rPr>
          <w:rFonts w:ascii="Times New Roman" w:eastAsia="Calibri" w:hAnsi="Times New Roman" w:cs="Times New Roman"/>
          <w:sz w:val="28"/>
          <w:szCs w:val="20"/>
        </w:rPr>
        <w:t>Кочковского</w:t>
      </w:r>
      <w:proofErr w:type="spellEnd"/>
      <w:r>
        <w:rPr>
          <w:rFonts w:ascii="Times New Roman" w:eastAsia="Calibri" w:hAnsi="Times New Roman" w:cs="Times New Roman"/>
          <w:sz w:val="28"/>
          <w:szCs w:val="20"/>
        </w:rPr>
        <w:t xml:space="preserve"> д/с «Солнышко»</w:t>
      </w:r>
    </w:p>
    <w:p w:rsidR="00074A25" w:rsidRPr="00074A25" w:rsidRDefault="00074A25" w:rsidP="00074A25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074A25">
        <w:rPr>
          <w:rFonts w:ascii="Times New Roman" w:eastAsia="Calibri" w:hAnsi="Times New Roman" w:cs="Times New Roman"/>
          <w:sz w:val="28"/>
          <w:szCs w:val="20"/>
        </w:rPr>
        <w:lastRenderedPageBreak/>
        <w:t xml:space="preserve">В соответствии с требованиями ФГОС ДО к условиям реализации основной образовательной программы дошкольного образования, требованиями к её психолого-педагогическим условиям реализации, а </w:t>
      </w:r>
      <w:proofErr w:type="gramStart"/>
      <w:r w:rsidRPr="00074A25">
        <w:rPr>
          <w:rFonts w:ascii="Times New Roman" w:eastAsia="Calibri" w:hAnsi="Times New Roman" w:cs="Times New Roman"/>
          <w:sz w:val="28"/>
          <w:szCs w:val="20"/>
        </w:rPr>
        <w:t>так же</w:t>
      </w:r>
      <w:proofErr w:type="gramEnd"/>
      <w:r w:rsidRPr="00074A25">
        <w:rPr>
          <w:rFonts w:ascii="Times New Roman" w:eastAsia="Calibri" w:hAnsi="Times New Roman" w:cs="Times New Roman"/>
          <w:sz w:val="28"/>
          <w:szCs w:val="20"/>
        </w:rPr>
        <w:t xml:space="preserve"> требованиями к развивающей предметно-пространственной среде в МКДОУ </w:t>
      </w:r>
      <w:proofErr w:type="spellStart"/>
      <w:r w:rsidRPr="00074A25">
        <w:rPr>
          <w:rFonts w:ascii="Times New Roman" w:eastAsia="Calibri" w:hAnsi="Times New Roman" w:cs="Times New Roman"/>
          <w:sz w:val="28"/>
          <w:szCs w:val="20"/>
        </w:rPr>
        <w:t>Кочсковский</w:t>
      </w:r>
      <w:proofErr w:type="spellEnd"/>
      <w:r w:rsidRPr="00074A25">
        <w:rPr>
          <w:rFonts w:ascii="Times New Roman" w:eastAsia="Calibri" w:hAnsi="Times New Roman" w:cs="Times New Roman"/>
          <w:sz w:val="28"/>
          <w:szCs w:val="20"/>
        </w:rPr>
        <w:t xml:space="preserve"> д/с «Солнышко» в сентябре 2018 года был оборудован кабинет педагога-психолога, который успешно функционирует. Он является одним из звеньев единой системы психологической службы образования, а также социальной помощи семье и детям.</w:t>
      </w:r>
    </w:p>
    <w:p w:rsidR="00074A25" w:rsidRPr="00074A25" w:rsidRDefault="00074A25" w:rsidP="00074A25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074A25">
        <w:rPr>
          <w:rFonts w:ascii="Times New Roman" w:eastAsia="Calibri" w:hAnsi="Times New Roman" w:cs="Times New Roman"/>
          <w:sz w:val="28"/>
          <w:szCs w:val="20"/>
        </w:rPr>
        <w:t>Кабинет психолога находится в стороне от административного блока, зала для музыкальных занятий и имеет удобное для доступа родителей расположение в здании учреждения. Это небольшая по размерам комната, пропорциональная и хорошо освещенная. Цветовое сочетание и общий фон не яркие и не подавляющие цвета. Использованы успокаивающие пастельные, бежевые тона. Эта цветовая гамма способствует адаптации к помещению и к ситуации взаимодействия с психологом. </w:t>
      </w:r>
      <w:r w:rsidRPr="00074A25">
        <w:rPr>
          <w:rFonts w:ascii="Times New Roman" w:eastAsia="Calibri" w:hAnsi="Times New Roman" w:cs="Times New Roman"/>
          <w:sz w:val="28"/>
          <w:szCs w:val="20"/>
        </w:rPr>
        <w:br/>
        <w:t xml:space="preserve">Развивающая предметно-пространственная среда кабинета обеспечивает максимальный психологический комфорт каждому ребёнку, что необходимо для развития познавательных процессов, речи, и эмоционально-волевой сферы, а </w:t>
      </w:r>
      <w:proofErr w:type="gramStart"/>
      <w:r w:rsidRPr="00074A25">
        <w:rPr>
          <w:rFonts w:ascii="Times New Roman" w:eastAsia="Calibri" w:hAnsi="Times New Roman" w:cs="Times New Roman"/>
          <w:sz w:val="28"/>
          <w:szCs w:val="20"/>
        </w:rPr>
        <w:t>так же</w:t>
      </w:r>
      <w:proofErr w:type="gramEnd"/>
      <w:r w:rsidRPr="00074A25">
        <w:rPr>
          <w:rFonts w:ascii="Times New Roman" w:eastAsia="Calibri" w:hAnsi="Times New Roman" w:cs="Times New Roman"/>
          <w:sz w:val="28"/>
          <w:szCs w:val="20"/>
        </w:rPr>
        <w:t xml:space="preserve"> реализацию различных коррекционных и развивающих программ с учетом возрастных особенностей детей, является доступной и безопасной. </w:t>
      </w:r>
      <w:r w:rsidRPr="00074A25">
        <w:rPr>
          <w:rFonts w:ascii="Times New Roman" w:eastAsia="Calibri" w:hAnsi="Times New Roman" w:cs="Times New Roman"/>
          <w:sz w:val="28"/>
          <w:szCs w:val="20"/>
        </w:rPr>
        <w:br/>
      </w:r>
      <w:r w:rsidRPr="00074A25">
        <w:rPr>
          <w:rFonts w:ascii="Times New Roman" w:eastAsia="Calibri" w:hAnsi="Times New Roman" w:cs="Times New Roman"/>
          <w:i/>
          <w:sz w:val="28"/>
          <w:szCs w:val="20"/>
        </w:rPr>
        <w:t>Образовательное пространство</w:t>
      </w:r>
      <w:r w:rsidRPr="00074A25">
        <w:rPr>
          <w:rFonts w:ascii="Times New Roman" w:eastAsia="Calibri" w:hAnsi="Times New Roman" w:cs="Times New Roman"/>
          <w:sz w:val="28"/>
          <w:szCs w:val="20"/>
        </w:rPr>
        <w:t xml:space="preserve"> кабинета оснащено всеми необходимыми средствами обучения и воспитания (в том числе техническими), соответствующими материалами, оборудованием и инвентарем. Данное оснащение обеспечивают игровую, познавательную, исследовательскую и творческую активность дошкольников, экспериментирование с доступными детям материалами (в том числе с песком и водой); двигательную активность, развитие крупной и мелкой моторики, участие в подвижных и коммуникативных играх. Интересное и яркое оформление интерьера и насыщение его разнообразными игрушками помогает детям адаптироваться к условиям работы в кабинете. </w:t>
      </w:r>
      <w:r w:rsidRPr="00074A25">
        <w:rPr>
          <w:rFonts w:ascii="Times New Roman" w:eastAsia="Calibri" w:hAnsi="Times New Roman" w:cs="Times New Roman"/>
          <w:sz w:val="28"/>
          <w:szCs w:val="20"/>
        </w:rPr>
        <w:br/>
        <w:t>В кабинете проводятся индивидуальные и подгрупповые занятия с детьми (2-3 человека) и индивидуальное консультирование родителей и педагогов. </w:t>
      </w:r>
      <w:r w:rsidRPr="00074A25">
        <w:rPr>
          <w:rFonts w:ascii="Times New Roman" w:eastAsia="Calibri" w:hAnsi="Times New Roman" w:cs="Times New Roman"/>
          <w:sz w:val="28"/>
          <w:szCs w:val="20"/>
        </w:rPr>
        <w:br/>
        <w:t>В соответствии с требованиями к материально-техническим условиям реализации основной образовательной программы дошкольного образования, кабинет оборудован согласно правилам пожарной безопасности, в соответствии с санитарно-эпидемиологическими правилами и нормативами, содержит необходимое материально-техническое обеспечение (учебно-</w:t>
      </w:r>
      <w:r w:rsidRPr="00074A25">
        <w:rPr>
          <w:rFonts w:ascii="Times New Roman" w:eastAsia="Calibri" w:hAnsi="Times New Roman" w:cs="Times New Roman"/>
          <w:sz w:val="28"/>
          <w:szCs w:val="20"/>
        </w:rPr>
        <w:lastRenderedPageBreak/>
        <w:t>методический комплект, оборудование, игровые материалы в соответствии с возрастом и индивидуальными особенностями развития дошкольников разных возрастов, что способствуют реализации детских интересов и жизненной активности). </w:t>
      </w:r>
      <w:r w:rsidRPr="00074A25">
        <w:rPr>
          <w:rFonts w:ascii="Times New Roman" w:eastAsia="Calibri" w:hAnsi="Times New Roman" w:cs="Times New Roman"/>
          <w:sz w:val="28"/>
          <w:szCs w:val="20"/>
        </w:rPr>
        <w:br/>
        <w:t>Кабинет функционирует в первой и второй половине дня согласно графику работы педагога-психолога. </w:t>
      </w:r>
      <w:r w:rsidRPr="00074A25">
        <w:rPr>
          <w:rFonts w:ascii="Times New Roman" w:eastAsia="Calibri" w:hAnsi="Times New Roman" w:cs="Times New Roman"/>
          <w:sz w:val="28"/>
          <w:szCs w:val="20"/>
        </w:rPr>
        <w:br/>
      </w:r>
      <w:r w:rsidRPr="00074A25">
        <w:rPr>
          <w:rFonts w:ascii="Times New Roman" w:eastAsia="Calibri" w:hAnsi="Times New Roman" w:cs="Times New Roman"/>
          <w:b/>
          <w:sz w:val="28"/>
          <w:szCs w:val="20"/>
        </w:rPr>
        <w:t>Зонирование рабочего пространства</w:t>
      </w:r>
      <w:r w:rsidRPr="00074A25">
        <w:rPr>
          <w:rFonts w:ascii="Times New Roman" w:eastAsia="Calibri" w:hAnsi="Times New Roman" w:cs="Times New Roman"/>
          <w:sz w:val="28"/>
          <w:szCs w:val="20"/>
        </w:rPr>
        <w:br/>
        <w:t>Пространство кабинета организовано в соответствии со спецификой профессиональной деятельности - он разделён на несколько рабочих зон, имеющих различную функциональную нагрузку. Сложная зональная организация рабочего пространства кабинета педагога-психолога в идеальном варианте предполагает его размещение в нескольких комнатах. Однако это не предусмотрено проектом детского сада. Тем не менее, он сделан очень функциональным. Мебель для кабинета подобрана максимально компактная, удобная и многофункциональная, светлых естественных тонов.</w:t>
      </w:r>
      <w:r w:rsidRPr="00074A25">
        <w:rPr>
          <w:rFonts w:ascii="Times New Roman" w:eastAsia="Calibri" w:hAnsi="Times New Roman" w:cs="Times New Roman"/>
          <w:sz w:val="28"/>
          <w:szCs w:val="20"/>
        </w:rPr>
        <w:br/>
        <w:t>В рабочем кабинете можно выделить следующие зоны:</w:t>
      </w:r>
      <w:r w:rsidRPr="00074A25">
        <w:rPr>
          <w:rFonts w:ascii="Times New Roman" w:eastAsia="Calibri" w:hAnsi="Times New Roman" w:cs="Times New Roman"/>
          <w:sz w:val="28"/>
          <w:szCs w:val="20"/>
        </w:rPr>
        <w:br/>
        <w:t xml:space="preserve"> консультативной работы (в том числе и первичного приема);</w:t>
      </w:r>
      <w:r w:rsidRPr="00074A25">
        <w:rPr>
          <w:rFonts w:ascii="Times New Roman" w:eastAsia="Calibri" w:hAnsi="Times New Roman" w:cs="Times New Roman"/>
          <w:sz w:val="28"/>
          <w:szCs w:val="20"/>
        </w:rPr>
        <w:br/>
        <w:t xml:space="preserve"> коррекционно-развивающей работы;</w:t>
      </w:r>
      <w:r w:rsidRPr="00074A25">
        <w:rPr>
          <w:rFonts w:ascii="Times New Roman" w:eastAsia="Calibri" w:hAnsi="Times New Roman" w:cs="Times New Roman"/>
          <w:sz w:val="28"/>
          <w:szCs w:val="20"/>
        </w:rPr>
        <w:br/>
        <w:t xml:space="preserve"> релаксации и снятия эмоционального напряжения;</w:t>
      </w:r>
      <w:r w:rsidRPr="00074A25">
        <w:rPr>
          <w:rFonts w:ascii="Times New Roman" w:eastAsia="Calibri" w:hAnsi="Times New Roman" w:cs="Times New Roman"/>
          <w:sz w:val="28"/>
          <w:szCs w:val="20"/>
        </w:rPr>
        <w:br/>
        <w:t xml:space="preserve"> рабочую (личную) зону педагога-психолога.</w:t>
      </w:r>
      <w:r w:rsidRPr="00074A25">
        <w:rPr>
          <w:rFonts w:ascii="Times New Roman" w:eastAsia="Calibri" w:hAnsi="Times New Roman" w:cs="Times New Roman"/>
          <w:sz w:val="28"/>
          <w:szCs w:val="20"/>
        </w:rPr>
        <w:br/>
      </w:r>
      <w:r w:rsidRPr="00074A25">
        <w:rPr>
          <w:rFonts w:ascii="Times New Roman" w:eastAsia="Calibri" w:hAnsi="Times New Roman" w:cs="Times New Roman"/>
          <w:i/>
          <w:sz w:val="28"/>
          <w:szCs w:val="20"/>
        </w:rPr>
        <w:t xml:space="preserve"> Зона консультирования</w:t>
      </w:r>
      <w:r w:rsidRPr="00074A25">
        <w:rPr>
          <w:rFonts w:ascii="Times New Roman" w:eastAsia="Calibri" w:hAnsi="Times New Roman" w:cs="Times New Roman"/>
          <w:sz w:val="28"/>
          <w:szCs w:val="20"/>
        </w:rPr>
        <w:t xml:space="preserve"> ( в том числе первичного приема и беседы с клиентом) оснащена рабочим столом, компьютером. На полке (</w:t>
      </w:r>
      <w:proofErr w:type="spellStart"/>
      <w:r w:rsidRPr="00074A25">
        <w:rPr>
          <w:rFonts w:ascii="Times New Roman" w:eastAsia="Calibri" w:hAnsi="Times New Roman" w:cs="Times New Roman"/>
          <w:sz w:val="28"/>
          <w:szCs w:val="20"/>
        </w:rPr>
        <w:t>стелаже</w:t>
      </w:r>
      <w:proofErr w:type="spellEnd"/>
      <w:r w:rsidRPr="00074A25">
        <w:rPr>
          <w:rFonts w:ascii="Times New Roman" w:eastAsia="Calibri" w:hAnsi="Times New Roman" w:cs="Times New Roman"/>
          <w:sz w:val="28"/>
          <w:szCs w:val="20"/>
        </w:rPr>
        <w:t>) расположены диагностические, методические материалы, инструментарий для проведения психологического обследования, литература.</w:t>
      </w:r>
      <w:r w:rsidRPr="00074A25">
        <w:rPr>
          <w:rFonts w:ascii="Times New Roman" w:eastAsia="Calibri" w:hAnsi="Times New Roman" w:cs="Times New Roman"/>
          <w:sz w:val="28"/>
          <w:szCs w:val="20"/>
        </w:rPr>
        <w:br/>
      </w:r>
      <w:r w:rsidRPr="00074A25">
        <w:rPr>
          <w:rFonts w:ascii="Times New Roman" w:eastAsia="Calibri" w:hAnsi="Times New Roman" w:cs="Times New Roman"/>
          <w:i/>
          <w:sz w:val="28"/>
          <w:szCs w:val="20"/>
        </w:rPr>
        <w:t>Зона развивающих занятий</w:t>
      </w:r>
      <w:r w:rsidRPr="00074A25">
        <w:rPr>
          <w:rFonts w:ascii="Times New Roman" w:eastAsia="Calibri" w:hAnsi="Times New Roman" w:cs="Times New Roman"/>
          <w:sz w:val="28"/>
          <w:szCs w:val="20"/>
        </w:rPr>
        <w:t xml:space="preserve"> оснащена детским столиком для занятий, детскими стульями, магнитной доской, и техническими средствами обучения (ноутбук).</w:t>
      </w:r>
      <w:r w:rsidRPr="00074A25">
        <w:rPr>
          <w:rFonts w:ascii="Times New Roman" w:eastAsia="Calibri" w:hAnsi="Times New Roman" w:cs="Times New Roman"/>
          <w:sz w:val="28"/>
          <w:szCs w:val="20"/>
        </w:rPr>
        <w:br/>
        <w:t xml:space="preserve">Для проведения занятий в игровой форме с подгруппой детей, предполагающей свободное размещение детей на полу, в кабинете есть ковер, а также разнообразный игровой материал (конструкторы, </w:t>
      </w:r>
      <w:proofErr w:type="spellStart"/>
      <w:r w:rsidRPr="00074A25">
        <w:rPr>
          <w:rFonts w:ascii="Times New Roman" w:eastAsia="Calibri" w:hAnsi="Times New Roman" w:cs="Times New Roman"/>
          <w:sz w:val="28"/>
          <w:szCs w:val="20"/>
        </w:rPr>
        <w:t>пазлы</w:t>
      </w:r>
      <w:proofErr w:type="spellEnd"/>
      <w:r w:rsidRPr="00074A25">
        <w:rPr>
          <w:rFonts w:ascii="Times New Roman" w:eastAsia="Calibri" w:hAnsi="Times New Roman" w:cs="Times New Roman"/>
          <w:sz w:val="28"/>
          <w:szCs w:val="20"/>
        </w:rPr>
        <w:t xml:space="preserve">, развивающие пособия, дидактические игры, альбомы для развития мелкой моторки, внимания, речи и творчества, сюжетные картинки и т. д.). Мебель в кабинете подвижна, мобильна, способствует смене быстрой ситуации в игровом сюжете. </w:t>
      </w:r>
    </w:p>
    <w:p w:rsidR="00074A25" w:rsidRPr="00074A25" w:rsidRDefault="00074A25" w:rsidP="00074A25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40"/>
          <w:szCs w:val="20"/>
        </w:rPr>
      </w:pPr>
      <w:r w:rsidRPr="00074A25">
        <w:rPr>
          <w:rFonts w:ascii="Times New Roman" w:eastAsia="Calibri" w:hAnsi="Times New Roman" w:cs="Times New Roman"/>
          <w:sz w:val="28"/>
          <w:szCs w:val="20"/>
        </w:rPr>
        <w:t>Развитие сенсомоторных навыков представлен в виде игр и упражнений: «Логическое лото», кубики, шнуровка, бусы и пуговицы разного размера, мелкие игрушки из различных материалов, материал для развития тактильного восп</w:t>
      </w:r>
      <w:bookmarkStart w:id="0" w:name="_GoBack"/>
      <w:bookmarkEnd w:id="0"/>
      <w:r w:rsidRPr="00074A25">
        <w:rPr>
          <w:rFonts w:ascii="Times New Roman" w:eastAsia="Calibri" w:hAnsi="Times New Roman" w:cs="Times New Roman"/>
          <w:sz w:val="28"/>
          <w:szCs w:val="20"/>
        </w:rPr>
        <w:t xml:space="preserve">риятия, цветные вкладыши и т. д. Имеются пособия, разработанные </w:t>
      </w:r>
      <w:r w:rsidRPr="00074A25">
        <w:rPr>
          <w:rFonts w:ascii="Times New Roman" w:eastAsia="Calibri" w:hAnsi="Times New Roman" w:cs="Times New Roman"/>
          <w:sz w:val="28"/>
          <w:szCs w:val="20"/>
        </w:rPr>
        <w:lastRenderedPageBreak/>
        <w:t>педагогом-психологом: «</w:t>
      </w:r>
      <w:proofErr w:type="gramStart"/>
      <w:r w:rsidRPr="00074A25">
        <w:rPr>
          <w:rFonts w:ascii="Times New Roman" w:eastAsia="Calibri" w:hAnsi="Times New Roman" w:cs="Times New Roman"/>
          <w:sz w:val="28"/>
          <w:szCs w:val="20"/>
        </w:rPr>
        <w:t>Что</w:t>
      </w:r>
      <w:proofErr w:type="gramEnd"/>
      <w:r w:rsidRPr="00074A25">
        <w:rPr>
          <w:rFonts w:ascii="Times New Roman" w:eastAsia="Calibri" w:hAnsi="Times New Roman" w:cs="Times New Roman"/>
          <w:sz w:val="28"/>
          <w:szCs w:val="20"/>
        </w:rPr>
        <w:t xml:space="preserve"> находится в подарке» (игра с фонарем), «Найди столько предметов, сколько показывает кубик», «По тропам сказочного леса». </w:t>
      </w:r>
      <w:r w:rsidRPr="00074A25">
        <w:rPr>
          <w:rFonts w:ascii="Times New Roman" w:eastAsia="Calibri" w:hAnsi="Times New Roman" w:cs="Times New Roman"/>
          <w:sz w:val="28"/>
          <w:szCs w:val="20"/>
        </w:rPr>
        <w:br/>
      </w:r>
      <w:r w:rsidRPr="00074A25">
        <w:rPr>
          <w:rFonts w:ascii="Times New Roman" w:eastAsia="Calibri" w:hAnsi="Times New Roman" w:cs="Times New Roman"/>
          <w:i/>
          <w:sz w:val="28"/>
          <w:szCs w:val="20"/>
        </w:rPr>
        <w:t>Зона релаксации и психического расслабления</w:t>
      </w:r>
      <w:r w:rsidRPr="00074A25">
        <w:rPr>
          <w:rFonts w:ascii="Times New Roman" w:eastAsia="Calibri" w:hAnsi="Times New Roman" w:cs="Times New Roman"/>
          <w:sz w:val="28"/>
          <w:szCs w:val="20"/>
        </w:rPr>
        <w:t xml:space="preserve"> помогает снимать усталость, располагает к отдыху и расслаблению. Оборудована зона столиком с песком и мелкими игрушками, музыкальными произведениями для релаксации.</w:t>
      </w:r>
      <w:r w:rsidRPr="00074A25">
        <w:rPr>
          <w:rFonts w:ascii="Arial" w:eastAsia="Calibri" w:hAnsi="Arial" w:cs="Arial"/>
          <w:color w:val="4A4A4A"/>
          <w:sz w:val="20"/>
          <w:shd w:val="clear" w:color="auto" w:fill="FFFFFF"/>
        </w:rPr>
        <w:t xml:space="preserve"> </w:t>
      </w:r>
      <w:r w:rsidRPr="00074A25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Игра в песок позитивно влияет на эмоциональное самочувствие детей, также игры с песком имеют большое значение для поддержания психического здоровья, развития познавательных процессов, влияют на становление всех сторон личности ребенка, формируют гуманное, искреннее отношение к людям и всему живому. В процессе игры происходит развитие связной речи, мышления, развитие мелкой моторики рук, происходит массаж ладошек. </w:t>
      </w:r>
    </w:p>
    <w:p w:rsidR="00074A25" w:rsidRDefault="00074A25" w:rsidP="00074A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074A25">
        <w:rPr>
          <w:rFonts w:ascii="Times New Roman" w:eastAsia="Calibri" w:hAnsi="Times New Roman" w:cs="Times New Roman"/>
          <w:i/>
          <w:sz w:val="28"/>
          <w:szCs w:val="20"/>
        </w:rPr>
        <w:t>Рабочая зона</w:t>
      </w:r>
      <w:r w:rsidRPr="00074A25">
        <w:rPr>
          <w:rFonts w:ascii="Times New Roman" w:eastAsia="Calibri" w:hAnsi="Times New Roman" w:cs="Times New Roman"/>
          <w:sz w:val="28"/>
          <w:szCs w:val="20"/>
        </w:rPr>
        <w:t xml:space="preserve"> для организационно-планирующей работы психолога обеспечивается соответствующими методическими материалами: нормативная и специальная документация, психолого-педагогическая литература и периодические печатные издания, программы обработки и анализа психодиагностических данных. В рабочей зоне идет подготовка к занятиям, консультациям, обработка данных результатов обследования. </w:t>
      </w:r>
    </w:p>
    <w:p w:rsidR="00074A25" w:rsidRDefault="00074A25" w:rsidP="00074A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949" w:rsidRPr="0036619C" w:rsidRDefault="00104949" w:rsidP="003661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19C">
        <w:rPr>
          <w:rFonts w:ascii="Times New Roman" w:hAnsi="Times New Roman" w:cs="Times New Roman"/>
          <w:b/>
          <w:sz w:val="24"/>
          <w:szCs w:val="24"/>
        </w:rPr>
        <w:t>РЕСУРСНОЕ ОБЕСПЕЧЕНИЕ ПРОФЕССИОНАЛЬНОЙ ДЕЯТЕЛЬНОСТИ</w:t>
      </w:r>
    </w:p>
    <w:p w:rsidR="00104949" w:rsidRPr="0036619C" w:rsidRDefault="00104949" w:rsidP="003661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488" w:type="dxa"/>
        <w:tblInd w:w="137" w:type="dxa"/>
        <w:tblLook w:val="04A0" w:firstRow="1" w:lastRow="0" w:firstColumn="1" w:lastColumn="0" w:noHBand="0" w:noVBand="1"/>
      </w:tblPr>
      <w:tblGrid>
        <w:gridCol w:w="568"/>
        <w:gridCol w:w="2238"/>
        <w:gridCol w:w="839"/>
        <w:gridCol w:w="745"/>
        <w:gridCol w:w="293"/>
        <w:gridCol w:w="1635"/>
        <w:gridCol w:w="2377"/>
        <w:gridCol w:w="775"/>
        <w:gridCol w:w="18"/>
      </w:tblGrid>
      <w:tr w:rsidR="00C62F77" w:rsidRPr="0036619C" w:rsidTr="0036619C">
        <w:trPr>
          <w:gridAfter w:val="1"/>
          <w:wAfter w:w="13" w:type="dxa"/>
          <w:trHeight w:val="276"/>
        </w:trPr>
        <w:tc>
          <w:tcPr>
            <w:tcW w:w="9475" w:type="dxa"/>
            <w:gridSpan w:val="8"/>
          </w:tcPr>
          <w:p w:rsidR="00584DFB" w:rsidRPr="0036619C" w:rsidRDefault="00584DFB" w:rsidP="00366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ПРОГРАММНО-МЕТОДИЧЕСКОЕ СОПРОВОЖДЕНИЕ</w:t>
            </w:r>
          </w:p>
        </w:tc>
      </w:tr>
      <w:tr w:rsidR="00D40871" w:rsidRPr="0036619C" w:rsidTr="0036619C">
        <w:trPr>
          <w:gridAfter w:val="1"/>
          <w:wAfter w:w="13" w:type="dxa"/>
        </w:trPr>
        <w:tc>
          <w:tcPr>
            <w:tcW w:w="617" w:type="dxa"/>
          </w:tcPr>
          <w:p w:rsidR="00104949" w:rsidRPr="0036619C" w:rsidRDefault="00104949" w:rsidP="0036619C">
            <w:pPr>
              <w:pStyle w:val="Default"/>
              <w:rPr>
                <w:color w:val="auto"/>
              </w:rPr>
            </w:pPr>
            <w:r w:rsidRPr="0036619C">
              <w:rPr>
                <w:b/>
                <w:bCs/>
                <w:color w:val="auto"/>
              </w:rPr>
              <w:t xml:space="preserve"> № п/п </w:t>
            </w:r>
          </w:p>
        </w:tc>
        <w:tc>
          <w:tcPr>
            <w:tcW w:w="2960" w:type="dxa"/>
          </w:tcPr>
          <w:p w:rsidR="00104949" w:rsidRPr="0036619C" w:rsidRDefault="00104949" w:rsidP="0036619C">
            <w:pPr>
              <w:pStyle w:val="Default"/>
              <w:rPr>
                <w:color w:val="auto"/>
              </w:rPr>
            </w:pPr>
            <w:r w:rsidRPr="0036619C">
              <w:rPr>
                <w:b/>
                <w:bCs/>
                <w:color w:val="auto"/>
              </w:rPr>
              <w:t xml:space="preserve">Автор, название программы </w:t>
            </w:r>
          </w:p>
        </w:tc>
        <w:tc>
          <w:tcPr>
            <w:tcW w:w="2225" w:type="dxa"/>
            <w:gridSpan w:val="2"/>
          </w:tcPr>
          <w:p w:rsidR="00104949" w:rsidRPr="0036619C" w:rsidRDefault="00104949" w:rsidP="0036619C">
            <w:pPr>
              <w:pStyle w:val="Default"/>
              <w:rPr>
                <w:color w:val="auto"/>
              </w:rPr>
            </w:pPr>
            <w:r w:rsidRPr="0036619C">
              <w:rPr>
                <w:b/>
                <w:bCs/>
                <w:color w:val="auto"/>
              </w:rPr>
              <w:t xml:space="preserve">Категория участников </w:t>
            </w:r>
          </w:p>
        </w:tc>
        <w:tc>
          <w:tcPr>
            <w:tcW w:w="3673" w:type="dxa"/>
            <w:gridSpan w:val="4"/>
          </w:tcPr>
          <w:p w:rsidR="00104949" w:rsidRPr="0036619C" w:rsidRDefault="00104949" w:rsidP="0036619C">
            <w:pPr>
              <w:pStyle w:val="Default"/>
              <w:rPr>
                <w:color w:val="auto"/>
              </w:rPr>
            </w:pPr>
            <w:r w:rsidRPr="0036619C">
              <w:rPr>
                <w:b/>
                <w:bCs/>
                <w:color w:val="auto"/>
              </w:rPr>
              <w:t xml:space="preserve">Краткое содержание </w:t>
            </w:r>
          </w:p>
        </w:tc>
      </w:tr>
      <w:tr w:rsidR="00D40871" w:rsidRPr="0036619C" w:rsidTr="0036619C">
        <w:trPr>
          <w:gridAfter w:val="1"/>
          <w:wAfter w:w="13" w:type="dxa"/>
        </w:trPr>
        <w:tc>
          <w:tcPr>
            <w:tcW w:w="617" w:type="dxa"/>
          </w:tcPr>
          <w:p w:rsidR="00104949" w:rsidRPr="0036619C" w:rsidRDefault="00104949" w:rsidP="0036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0" w:type="dxa"/>
          </w:tcPr>
          <w:p w:rsidR="00104949" w:rsidRPr="0036619C" w:rsidRDefault="00104949" w:rsidP="0036619C">
            <w:pPr>
              <w:pStyle w:val="Default"/>
              <w:rPr>
                <w:color w:val="auto"/>
              </w:rPr>
            </w:pPr>
            <w:r w:rsidRPr="0036619C">
              <w:rPr>
                <w:color w:val="auto"/>
              </w:rPr>
              <w:t xml:space="preserve">Крюкова С.В. Давайте жить дружно! </w:t>
            </w:r>
            <w:proofErr w:type="spellStart"/>
            <w:r w:rsidRPr="0036619C">
              <w:rPr>
                <w:color w:val="auto"/>
              </w:rPr>
              <w:t>Тренинговая</w:t>
            </w:r>
            <w:proofErr w:type="spellEnd"/>
            <w:r w:rsidRPr="0036619C">
              <w:rPr>
                <w:color w:val="auto"/>
              </w:rPr>
              <w:t xml:space="preserve"> программа адаптации детей 4-6 лет к условиям дошкольного учреждения. – М.: «Генезис», 2006 </w:t>
            </w:r>
          </w:p>
        </w:tc>
        <w:tc>
          <w:tcPr>
            <w:tcW w:w="2225" w:type="dxa"/>
            <w:gridSpan w:val="2"/>
          </w:tcPr>
          <w:p w:rsidR="00104949" w:rsidRPr="0036619C" w:rsidRDefault="00104949" w:rsidP="0036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4-6 лет</w:t>
            </w:r>
          </w:p>
        </w:tc>
        <w:tc>
          <w:tcPr>
            <w:tcW w:w="3673" w:type="dxa"/>
            <w:gridSpan w:val="4"/>
          </w:tcPr>
          <w:p w:rsidR="00104949" w:rsidRPr="0036619C" w:rsidRDefault="00104949" w:rsidP="0036619C">
            <w:pPr>
              <w:pStyle w:val="Default"/>
              <w:rPr>
                <w:color w:val="auto"/>
              </w:rPr>
            </w:pPr>
            <w:r w:rsidRPr="0036619C">
              <w:rPr>
                <w:color w:val="auto"/>
              </w:rPr>
              <w:t xml:space="preserve">Программа направлена на создание у детей чувства принадлежности к группе, положительного эмоционального фона, развитие коммуникативных навыков </w:t>
            </w:r>
          </w:p>
        </w:tc>
      </w:tr>
      <w:tr w:rsidR="00D40871" w:rsidRPr="0036619C" w:rsidTr="0036619C">
        <w:trPr>
          <w:gridAfter w:val="1"/>
          <w:wAfter w:w="13" w:type="dxa"/>
        </w:trPr>
        <w:tc>
          <w:tcPr>
            <w:tcW w:w="617" w:type="dxa"/>
          </w:tcPr>
          <w:p w:rsidR="00104949" w:rsidRPr="0036619C" w:rsidRDefault="00104949" w:rsidP="0036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0" w:type="dxa"/>
          </w:tcPr>
          <w:p w:rsidR="00104949" w:rsidRPr="0036619C" w:rsidRDefault="00104949" w:rsidP="0036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Веприцкая</w:t>
            </w:r>
            <w:proofErr w:type="spellEnd"/>
            <w:r w:rsidRPr="0036619C">
              <w:rPr>
                <w:rFonts w:ascii="Times New Roman" w:hAnsi="Times New Roman" w:cs="Times New Roman"/>
                <w:sz w:val="24"/>
                <w:szCs w:val="24"/>
              </w:rPr>
              <w:t xml:space="preserve"> Ю.Е. Развитие произвольного внимания.- Волгоград: Учитель, 2017</w:t>
            </w:r>
          </w:p>
        </w:tc>
        <w:tc>
          <w:tcPr>
            <w:tcW w:w="2225" w:type="dxa"/>
            <w:gridSpan w:val="2"/>
          </w:tcPr>
          <w:p w:rsidR="00104949" w:rsidRPr="0036619C" w:rsidRDefault="00104949" w:rsidP="0036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3673" w:type="dxa"/>
            <w:gridSpan w:val="4"/>
          </w:tcPr>
          <w:p w:rsidR="00104949" w:rsidRPr="0036619C" w:rsidRDefault="00104949" w:rsidP="0036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Программа направлена на развитие познавательной сферы детей 5-6 лет</w:t>
            </w:r>
          </w:p>
        </w:tc>
      </w:tr>
      <w:tr w:rsidR="00D40871" w:rsidRPr="0036619C" w:rsidTr="0036619C">
        <w:trPr>
          <w:gridAfter w:val="1"/>
          <w:wAfter w:w="13" w:type="dxa"/>
        </w:trPr>
        <w:tc>
          <w:tcPr>
            <w:tcW w:w="617" w:type="dxa"/>
          </w:tcPr>
          <w:p w:rsidR="00104949" w:rsidRPr="0036619C" w:rsidRDefault="00104949" w:rsidP="0036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0" w:type="dxa"/>
          </w:tcPr>
          <w:p w:rsidR="00104949" w:rsidRPr="0036619C" w:rsidRDefault="00104949" w:rsidP="0036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Веприцкая</w:t>
            </w:r>
            <w:proofErr w:type="spellEnd"/>
            <w:r w:rsidRPr="0036619C">
              <w:rPr>
                <w:rFonts w:ascii="Times New Roman" w:hAnsi="Times New Roman" w:cs="Times New Roman"/>
                <w:sz w:val="24"/>
                <w:szCs w:val="24"/>
              </w:rPr>
              <w:t xml:space="preserve"> Ю.Е. «Мир эмоций» .- Волгоград: Учитель, 2017</w:t>
            </w:r>
          </w:p>
        </w:tc>
        <w:tc>
          <w:tcPr>
            <w:tcW w:w="2225" w:type="dxa"/>
            <w:gridSpan w:val="2"/>
          </w:tcPr>
          <w:p w:rsidR="00104949" w:rsidRPr="0036619C" w:rsidRDefault="00104949" w:rsidP="0036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3673" w:type="dxa"/>
            <w:gridSpan w:val="4"/>
          </w:tcPr>
          <w:p w:rsidR="00104949" w:rsidRPr="0036619C" w:rsidRDefault="00104949" w:rsidP="0036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эмоционально-волевой сферы детей</w:t>
            </w:r>
          </w:p>
        </w:tc>
      </w:tr>
      <w:tr w:rsidR="00D40871" w:rsidRPr="0036619C" w:rsidTr="0036619C">
        <w:trPr>
          <w:gridAfter w:val="1"/>
          <w:wAfter w:w="13" w:type="dxa"/>
        </w:trPr>
        <w:tc>
          <w:tcPr>
            <w:tcW w:w="617" w:type="dxa"/>
          </w:tcPr>
          <w:p w:rsidR="00104949" w:rsidRPr="0036619C" w:rsidRDefault="00104949" w:rsidP="0036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0" w:type="dxa"/>
          </w:tcPr>
          <w:p w:rsidR="00104949" w:rsidRPr="0036619C" w:rsidRDefault="00104949" w:rsidP="0036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sz w:val="24"/>
                <w:szCs w:val="24"/>
              </w:rPr>
              <w:t xml:space="preserve">Астахова Т.В. Коррекция оптических и моторных </w:t>
            </w:r>
            <w:r w:rsidRPr="00366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нарушений письма у младших школьников с использованием изобразительных средств. – М.: Издательство ВЛАДОС, 2017</w:t>
            </w:r>
          </w:p>
        </w:tc>
        <w:tc>
          <w:tcPr>
            <w:tcW w:w="2225" w:type="dxa"/>
            <w:gridSpan w:val="2"/>
          </w:tcPr>
          <w:p w:rsidR="00104949" w:rsidRPr="0036619C" w:rsidRDefault="00104949" w:rsidP="0036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6-7 лет</w:t>
            </w:r>
          </w:p>
        </w:tc>
        <w:tc>
          <w:tcPr>
            <w:tcW w:w="3673" w:type="dxa"/>
            <w:gridSpan w:val="4"/>
          </w:tcPr>
          <w:p w:rsidR="00104949" w:rsidRPr="0036619C" w:rsidRDefault="00104949" w:rsidP="0036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направлена на коррекцию и профилактику оптических и моторных нарушений письма у детей младшего </w:t>
            </w:r>
            <w:r w:rsidRPr="00366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школьного возраста, начиная с 6 лет, средствами изобразительной деятельности</w:t>
            </w:r>
          </w:p>
        </w:tc>
      </w:tr>
      <w:tr w:rsidR="00D40871" w:rsidRPr="0036619C" w:rsidTr="0036619C">
        <w:trPr>
          <w:gridAfter w:val="1"/>
          <w:wAfter w:w="13" w:type="dxa"/>
        </w:trPr>
        <w:tc>
          <w:tcPr>
            <w:tcW w:w="617" w:type="dxa"/>
          </w:tcPr>
          <w:p w:rsidR="00104949" w:rsidRPr="0036619C" w:rsidRDefault="00104949" w:rsidP="0036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60" w:type="dxa"/>
          </w:tcPr>
          <w:p w:rsidR="00104949" w:rsidRPr="0036619C" w:rsidRDefault="00104949" w:rsidP="0036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Сорокина Л.И. Интеллектуальное развитие детей. – М.: Издательство ВЛАДОС, 2016</w:t>
            </w:r>
          </w:p>
        </w:tc>
        <w:tc>
          <w:tcPr>
            <w:tcW w:w="2225" w:type="dxa"/>
            <w:gridSpan w:val="2"/>
          </w:tcPr>
          <w:p w:rsidR="00104949" w:rsidRPr="0036619C" w:rsidRDefault="00104949" w:rsidP="0036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sz w:val="24"/>
                <w:szCs w:val="24"/>
              </w:rPr>
              <w:t xml:space="preserve">4-5 лет </w:t>
            </w:r>
          </w:p>
        </w:tc>
        <w:tc>
          <w:tcPr>
            <w:tcW w:w="3673" w:type="dxa"/>
            <w:gridSpan w:val="4"/>
          </w:tcPr>
          <w:p w:rsidR="00104949" w:rsidRPr="0036619C" w:rsidRDefault="00104949" w:rsidP="0036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направлена на развитие у детей восприятия, памяти, мышления, зрительно-пространственной ориентации, мелкой моторики руки и координации движений </w:t>
            </w:r>
          </w:p>
        </w:tc>
      </w:tr>
      <w:tr w:rsidR="00D40871" w:rsidRPr="0036619C" w:rsidTr="0036619C">
        <w:trPr>
          <w:gridAfter w:val="1"/>
          <w:wAfter w:w="13" w:type="dxa"/>
        </w:trPr>
        <w:tc>
          <w:tcPr>
            <w:tcW w:w="617" w:type="dxa"/>
          </w:tcPr>
          <w:p w:rsidR="00104949" w:rsidRPr="0036619C" w:rsidRDefault="00104949" w:rsidP="0036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0" w:type="dxa"/>
          </w:tcPr>
          <w:p w:rsidR="00104949" w:rsidRPr="0036619C" w:rsidRDefault="00104949" w:rsidP="0036619C">
            <w:pPr>
              <w:pStyle w:val="Default"/>
              <w:rPr>
                <w:color w:val="auto"/>
              </w:rPr>
            </w:pPr>
            <w:proofErr w:type="spellStart"/>
            <w:r w:rsidRPr="0036619C">
              <w:rPr>
                <w:color w:val="auto"/>
              </w:rPr>
              <w:t>Шарохина</w:t>
            </w:r>
            <w:proofErr w:type="spellEnd"/>
            <w:r w:rsidRPr="0036619C">
              <w:rPr>
                <w:color w:val="auto"/>
              </w:rPr>
              <w:t xml:space="preserve"> В.Л. Коррекционно-развивающие занятия в младшей (средней, старшей) группе. – М.: Книголюб, 2004 </w:t>
            </w:r>
          </w:p>
        </w:tc>
        <w:tc>
          <w:tcPr>
            <w:tcW w:w="2225" w:type="dxa"/>
            <w:gridSpan w:val="2"/>
          </w:tcPr>
          <w:p w:rsidR="00104949" w:rsidRPr="0036619C" w:rsidRDefault="00104949" w:rsidP="0036619C">
            <w:pPr>
              <w:pStyle w:val="Default"/>
              <w:rPr>
                <w:color w:val="auto"/>
              </w:rPr>
            </w:pPr>
            <w:r w:rsidRPr="0036619C">
              <w:rPr>
                <w:color w:val="auto"/>
              </w:rPr>
              <w:t xml:space="preserve">3 – 4 года, </w:t>
            </w:r>
          </w:p>
          <w:p w:rsidR="00104949" w:rsidRPr="0036619C" w:rsidRDefault="00104949" w:rsidP="0036619C">
            <w:pPr>
              <w:pStyle w:val="Default"/>
              <w:rPr>
                <w:color w:val="auto"/>
              </w:rPr>
            </w:pPr>
            <w:r w:rsidRPr="0036619C">
              <w:rPr>
                <w:color w:val="auto"/>
              </w:rPr>
              <w:t xml:space="preserve">4 – 5 лет, </w:t>
            </w:r>
          </w:p>
          <w:p w:rsidR="00104949" w:rsidRPr="0036619C" w:rsidRDefault="00104949" w:rsidP="0036619C">
            <w:pPr>
              <w:pStyle w:val="Default"/>
              <w:rPr>
                <w:color w:val="auto"/>
              </w:rPr>
            </w:pPr>
            <w:r w:rsidRPr="0036619C">
              <w:rPr>
                <w:color w:val="auto"/>
              </w:rPr>
              <w:t>5 – 6 лет</w:t>
            </w:r>
          </w:p>
        </w:tc>
        <w:tc>
          <w:tcPr>
            <w:tcW w:w="3673" w:type="dxa"/>
            <w:gridSpan w:val="4"/>
          </w:tcPr>
          <w:p w:rsidR="00104949" w:rsidRPr="0036619C" w:rsidRDefault="00104949" w:rsidP="0036619C">
            <w:pPr>
              <w:pStyle w:val="Default"/>
              <w:rPr>
                <w:color w:val="auto"/>
              </w:rPr>
            </w:pPr>
            <w:r w:rsidRPr="0036619C">
              <w:rPr>
                <w:color w:val="auto"/>
              </w:rPr>
              <w:t xml:space="preserve">Подробные конспекты коррекционно-развивающих занятий с необходимым демонстрационным и раздаточным картинным материалом </w:t>
            </w:r>
          </w:p>
        </w:tc>
      </w:tr>
      <w:tr w:rsidR="00D40871" w:rsidRPr="0036619C" w:rsidTr="0036619C">
        <w:trPr>
          <w:gridAfter w:val="1"/>
          <w:wAfter w:w="13" w:type="dxa"/>
        </w:trPr>
        <w:tc>
          <w:tcPr>
            <w:tcW w:w="617" w:type="dxa"/>
          </w:tcPr>
          <w:p w:rsidR="00104949" w:rsidRPr="0036619C" w:rsidRDefault="00104949" w:rsidP="0036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0" w:type="dxa"/>
          </w:tcPr>
          <w:p w:rsidR="00104949" w:rsidRPr="0036619C" w:rsidRDefault="00104949" w:rsidP="0036619C">
            <w:pPr>
              <w:pStyle w:val="Default"/>
              <w:rPr>
                <w:color w:val="auto"/>
              </w:rPr>
            </w:pPr>
            <w:r w:rsidRPr="0036619C">
              <w:rPr>
                <w:color w:val="auto"/>
              </w:rPr>
              <w:t xml:space="preserve">Фомина Л.В. Сенсорное развитие детей (4)5-6 лет. – М.: Сфера, 2001 </w:t>
            </w:r>
          </w:p>
        </w:tc>
        <w:tc>
          <w:tcPr>
            <w:tcW w:w="2225" w:type="dxa"/>
            <w:gridSpan w:val="2"/>
          </w:tcPr>
          <w:p w:rsidR="00104949" w:rsidRPr="0036619C" w:rsidRDefault="00104949" w:rsidP="0036619C">
            <w:pPr>
              <w:pStyle w:val="Default"/>
              <w:rPr>
                <w:color w:val="auto"/>
              </w:rPr>
            </w:pPr>
            <w:r w:rsidRPr="0036619C">
              <w:rPr>
                <w:color w:val="auto"/>
              </w:rPr>
              <w:t xml:space="preserve">4-6 лет </w:t>
            </w:r>
          </w:p>
        </w:tc>
        <w:tc>
          <w:tcPr>
            <w:tcW w:w="3673" w:type="dxa"/>
            <w:gridSpan w:val="4"/>
          </w:tcPr>
          <w:p w:rsidR="00104949" w:rsidRPr="0036619C" w:rsidRDefault="00104949" w:rsidP="0036619C">
            <w:pPr>
              <w:pStyle w:val="Default"/>
              <w:rPr>
                <w:color w:val="auto"/>
              </w:rPr>
            </w:pPr>
            <w:r w:rsidRPr="0036619C">
              <w:rPr>
                <w:color w:val="auto"/>
              </w:rPr>
              <w:t xml:space="preserve">Система игровых занятий, предназначенных для комплексного психического развития детей по формированию чувственного познания. </w:t>
            </w:r>
          </w:p>
        </w:tc>
      </w:tr>
      <w:tr w:rsidR="00D40871" w:rsidRPr="0036619C" w:rsidTr="0036619C">
        <w:trPr>
          <w:gridAfter w:val="1"/>
          <w:wAfter w:w="13" w:type="dxa"/>
        </w:trPr>
        <w:tc>
          <w:tcPr>
            <w:tcW w:w="617" w:type="dxa"/>
          </w:tcPr>
          <w:p w:rsidR="00104949" w:rsidRPr="0036619C" w:rsidRDefault="00104949" w:rsidP="0036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0" w:type="dxa"/>
          </w:tcPr>
          <w:p w:rsidR="00104949" w:rsidRPr="0036619C" w:rsidRDefault="00104949" w:rsidP="0036619C">
            <w:pPr>
              <w:pStyle w:val="Default"/>
              <w:rPr>
                <w:color w:val="auto"/>
              </w:rPr>
            </w:pPr>
            <w:r w:rsidRPr="0036619C">
              <w:rPr>
                <w:color w:val="auto"/>
              </w:rPr>
              <w:t xml:space="preserve">А.Ф. Ануфриев, С.Н. Костромина «Как преодолеть трудности в обучении детей»; </w:t>
            </w:r>
          </w:p>
          <w:p w:rsidR="00104949" w:rsidRPr="0036619C" w:rsidRDefault="00104949" w:rsidP="0036619C">
            <w:pPr>
              <w:pStyle w:val="Default"/>
              <w:rPr>
                <w:color w:val="auto"/>
              </w:rPr>
            </w:pPr>
            <w:r w:rsidRPr="0036619C">
              <w:rPr>
                <w:color w:val="auto"/>
              </w:rPr>
              <w:t xml:space="preserve">В.Л. </w:t>
            </w:r>
            <w:proofErr w:type="spellStart"/>
            <w:r w:rsidRPr="0036619C">
              <w:rPr>
                <w:color w:val="auto"/>
              </w:rPr>
              <w:t>Шарохина</w:t>
            </w:r>
            <w:proofErr w:type="spellEnd"/>
            <w:r w:rsidRPr="0036619C">
              <w:rPr>
                <w:color w:val="auto"/>
              </w:rPr>
              <w:t xml:space="preserve">. «Психологическая подготовка детей к школе»; </w:t>
            </w:r>
          </w:p>
          <w:p w:rsidR="00104949" w:rsidRPr="0036619C" w:rsidRDefault="00104949" w:rsidP="0036619C">
            <w:pPr>
              <w:pStyle w:val="Default"/>
              <w:rPr>
                <w:color w:val="auto"/>
              </w:rPr>
            </w:pPr>
            <w:r w:rsidRPr="0036619C">
              <w:rPr>
                <w:color w:val="auto"/>
              </w:rPr>
              <w:t xml:space="preserve">В.П. Новикова, Л.И. Тихонова «Развивающие игры и занятия с палочками </w:t>
            </w:r>
            <w:proofErr w:type="spellStart"/>
            <w:r w:rsidRPr="0036619C">
              <w:rPr>
                <w:color w:val="auto"/>
              </w:rPr>
              <w:t>Кюизенера</w:t>
            </w:r>
            <w:proofErr w:type="spellEnd"/>
            <w:r w:rsidRPr="0036619C">
              <w:rPr>
                <w:color w:val="auto"/>
              </w:rPr>
              <w:t xml:space="preserve">». Для работы с детьми 3-7 лет. </w:t>
            </w:r>
          </w:p>
          <w:p w:rsidR="00104949" w:rsidRPr="0036619C" w:rsidRDefault="00104949" w:rsidP="0036619C">
            <w:pPr>
              <w:pStyle w:val="Default"/>
              <w:rPr>
                <w:color w:val="auto"/>
              </w:rPr>
            </w:pPr>
            <w:r w:rsidRPr="0036619C">
              <w:rPr>
                <w:color w:val="auto"/>
              </w:rPr>
              <w:t xml:space="preserve">И.А. Филатова «Развитие пространственных представлений у дошкольников с нарушением речи» </w:t>
            </w:r>
          </w:p>
        </w:tc>
        <w:tc>
          <w:tcPr>
            <w:tcW w:w="2225" w:type="dxa"/>
            <w:gridSpan w:val="2"/>
          </w:tcPr>
          <w:p w:rsidR="00104949" w:rsidRPr="0036619C" w:rsidRDefault="00104949" w:rsidP="0036619C">
            <w:pPr>
              <w:pStyle w:val="Default"/>
              <w:rPr>
                <w:color w:val="auto"/>
              </w:rPr>
            </w:pPr>
            <w:r w:rsidRPr="0036619C">
              <w:rPr>
                <w:color w:val="auto"/>
              </w:rPr>
              <w:t xml:space="preserve">3-7 лет </w:t>
            </w:r>
          </w:p>
        </w:tc>
        <w:tc>
          <w:tcPr>
            <w:tcW w:w="3673" w:type="dxa"/>
            <w:gridSpan w:val="4"/>
          </w:tcPr>
          <w:p w:rsidR="00104949" w:rsidRPr="0036619C" w:rsidRDefault="00104949" w:rsidP="0036619C">
            <w:pPr>
              <w:pStyle w:val="Default"/>
              <w:rPr>
                <w:color w:val="auto"/>
              </w:rPr>
            </w:pPr>
            <w:r w:rsidRPr="0036619C">
              <w:rPr>
                <w:color w:val="auto"/>
              </w:rPr>
              <w:t xml:space="preserve">Развитие интеллектуальной, познавательной сферы </w:t>
            </w:r>
          </w:p>
        </w:tc>
      </w:tr>
      <w:tr w:rsidR="00D40871" w:rsidRPr="0036619C" w:rsidTr="0036619C">
        <w:trPr>
          <w:gridAfter w:val="1"/>
          <w:wAfter w:w="13" w:type="dxa"/>
        </w:trPr>
        <w:tc>
          <w:tcPr>
            <w:tcW w:w="617" w:type="dxa"/>
          </w:tcPr>
          <w:p w:rsidR="00104949" w:rsidRPr="0036619C" w:rsidRDefault="00104949" w:rsidP="0036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0" w:type="dxa"/>
          </w:tcPr>
          <w:p w:rsidR="00104949" w:rsidRPr="0036619C" w:rsidRDefault="00104949" w:rsidP="0036619C">
            <w:pPr>
              <w:pStyle w:val="Default"/>
              <w:rPr>
                <w:color w:val="auto"/>
              </w:rPr>
            </w:pPr>
            <w:r w:rsidRPr="0036619C">
              <w:rPr>
                <w:color w:val="auto"/>
              </w:rPr>
              <w:t xml:space="preserve">Е.Д. </w:t>
            </w:r>
            <w:proofErr w:type="spellStart"/>
            <w:r w:rsidRPr="0036619C">
              <w:rPr>
                <w:color w:val="auto"/>
              </w:rPr>
              <w:t>Подзолина</w:t>
            </w:r>
            <w:proofErr w:type="spellEnd"/>
            <w:r w:rsidRPr="0036619C">
              <w:rPr>
                <w:color w:val="auto"/>
              </w:rPr>
              <w:t xml:space="preserve"> «Программа психологического сопровождения для </w:t>
            </w:r>
            <w:r w:rsidRPr="0036619C">
              <w:rPr>
                <w:color w:val="auto"/>
              </w:rPr>
              <w:lastRenderedPageBreak/>
              <w:t>детей младшего школьного возраста в условиях ППМС-центра</w:t>
            </w:r>
            <w:proofErr w:type="gramStart"/>
            <w:r w:rsidRPr="0036619C">
              <w:rPr>
                <w:color w:val="auto"/>
              </w:rPr>
              <w:t>» .</w:t>
            </w:r>
            <w:proofErr w:type="gramEnd"/>
            <w:r w:rsidRPr="0036619C">
              <w:rPr>
                <w:color w:val="auto"/>
              </w:rPr>
              <w:t xml:space="preserve"> – Новосибирск : </w:t>
            </w:r>
            <w:proofErr w:type="spellStart"/>
            <w:r w:rsidRPr="0036619C">
              <w:rPr>
                <w:color w:val="auto"/>
              </w:rPr>
              <w:t>Эксне</w:t>
            </w:r>
            <w:proofErr w:type="spellEnd"/>
            <w:r w:rsidRPr="0036619C">
              <w:rPr>
                <w:color w:val="auto"/>
              </w:rPr>
              <w:t>, 2013</w:t>
            </w:r>
          </w:p>
        </w:tc>
        <w:tc>
          <w:tcPr>
            <w:tcW w:w="2225" w:type="dxa"/>
            <w:gridSpan w:val="2"/>
          </w:tcPr>
          <w:p w:rsidR="00104949" w:rsidRPr="0036619C" w:rsidRDefault="00104949" w:rsidP="0036619C">
            <w:pPr>
              <w:pStyle w:val="Default"/>
              <w:rPr>
                <w:color w:val="auto"/>
              </w:rPr>
            </w:pPr>
            <w:r w:rsidRPr="0036619C">
              <w:rPr>
                <w:color w:val="auto"/>
              </w:rPr>
              <w:lastRenderedPageBreak/>
              <w:t>6-7 лет</w:t>
            </w:r>
          </w:p>
        </w:tc>
        <w:tc>
          <w:tcPr>
            <w:tcW w:w="3673" w:type="dxa"/>
            <w:gridSpan w:val="4"/>
          </w:tcPr>
          <w:p w:rsidR="00104949" w:rsidRPr="0036619C" w:rsidRDefault="00104949" w:rsidP="0036619C">
            <w:pPr>
              <w:pStyle w:val="Default"/>
              <w:rPr>
                <w:color w:val="auto"/>
              </w:rPr>
            </w:pPr>
            <w:r w:rsidRPr="0036619C">
              <w:rPr>
                <w:color w:val="auto"/>
              </w:rPr>
              <w:t>Программа направлена на решение проблем в развитии детей и повышения эффективности организации психолого-педагогической помощи детям с ОВЗ</w:t>
            </w:r>
          </w:p>
        </w:tc>
      </w:tr>
      <w:tr w:rsidR="00D40871" w:rsidRPr="0036619C" w:rsidTr="0036619C">
        <w:trPr>
          <w:gridAfter w:val="1"/>
          <w:wAfter w:w="13" w:type="dxa"/>
        </w:trPr>
        <w:tc>
          <w:tcPr>
            <w:tcW w:w="617" w:type="dxa"/>
          </w:tcPr>
          <w:p w:rsidR="00104949" w:rsidRPr="0036619C" w:rsidRDefault="00104949" w:rsidP="0036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60" w:type="dxa"/>
          </w:tcPr>
          <w:p w:rsidR="00104949" w:rsidRPr="0036619C" w:rsidRDefault="00104949" w:rsidP="0036619C">
            <w:pPr>
              <w:pStyle w:val="Default"/>
              <w:rPr>
                <w:color w:val="auto"/>
              </w:rPr>
            </w:pPr>
            <w:r w:rsidRPr="0036619C">
              <w:rPr>
                <w:color w:val="auto"/>
              </w:rPr>
              <w:t xml:space="preserve">Т.А. Игонина «Раз – ступенька, два – ступенька, или Секреты хорошего </w:t>
            </w:r>
            <w:proofErr w:type="gramStart"/>
            <w:r w:rsidRPr="0036619C">
              <w:rPr>
                <w:color w:val="auto"/>
              </w:rPr>
              <w:t>поведения »</w:t>
            </w:r>
            <w:proofErr w:type="gramEnd"/>
            <w:r w:rsidRPr="0036619C">
              <w:rPr>
                <w:color w:val="auto"/>
              </w:rPr>
              <w:t xml:space="preserve">. – Новосибирск: Изд-во </w:t>
            </w:r>
            <w:proofErr w:type="spellStart"/>
            <w:r w:rsidRPr="0036619C">
              <w:rPr>
                <w:color w:val="auto"/>
              </w:rPr>
              <w:t>НИПКиПРО</w:t>
            </w:r>
            <w:proofErr w:type="spellEnd"/>
            <w:r w:rsidRPr="0036619C">
              <w:rPr>
                <w:color w:val="auto"/>
              </w:rPr>
              <w:t>, 2014</w:t>
            </w:r>
          </w:p>
        </w:tc>
        <w:tc>
          <w:tcPr>
            <w:tcW w:w="2225" w:type="dxa"/>
            <w:gridSpan w:val="2"/>
          </w:tcPr>
          <w:p w:rsidR="00104949" w:rsidRPr="0036619C" w:rsidRDefault="00104949" w:rsidP="0036619C">
            <w:pPr>
              <w:pStyle w:val="Default"/>
              <w:rPr>
                <w:color w:val="auto"/>
              </w:rPr>
            </w:pPr>
            <w:r w:rsidRPr="0036619C">
              <w:rPr>
                <w:color w:val="auto"/>
              </w:rPr>
              <w:t>5-7/8 лет</w:t>
            </w:r>
          </w:p>
        </w:tc>
        <w:tc>
          <w:tcPr>
            <w:tcW w:w="3673" w:type="dxa"/>
            <w:gridSpan w:val="4"/>
          </w:tcPr>
          <w:p w:rsidR="00104949" w:rsidRPr="0036619C" w:rsidRDefault="00104949" w:rsidP="0036619C">
            <w:pPr>
              <w:pStyle w:val="Default"/>
              <w:rPr>
                <w:color w:val="auto"/>
              </w:rPr>
            </w:pPr>
            <w:r w:rsidRPr="0036619C">
              <w:rPr>
                <w:color w:val="auto"/>
              </w:rPr>
              <w:t xml:space="preserve">Программа направлена на решение проблем эффективности организации психолого-педагогической коррекционно-развивающей помощи детям, имеющие трудности в поведении/ усвоении программ дошкольного воспитания </w:t>
            </w:r>
          </w:p>
        </w:tc>
      </w:tr>
      <w:tr w:rsidR="00D40871" w:rsidRPr="0036619C" w:rsidTr="0036619C">
        <w:trPr>
          <w:gridAfter w:val="1"/>
          <w:wAfter w:w="13" w:type="dxa"/>
        </w:trPr>
        <w:tc>
          <w:tcPr>
            <w:tcW w:w="617" w:type="dxa"/>
          </w:tcPr>
          <w:p w:rsidR="00104949" w:rsidRPr="0036619C" w:rsidRDefault="00104949" w:rsidP="0036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0" w:type="dxa"/>
          </w:tcPr>
          <w:p w:rsidR="00104949" w:rsidRPr="0036619C" w:rsidRDefault="00104949" w:rsidP="0036619C">
            <w:pPr>
              <w:pStyle w:val="Default"/>
              <w:rPr>
                <w:color w:val="auto"/>
              </w:rPr>
            </w:pPr>
            <w:r w:rsidRPr="0036619C">
              <w:rPr>
                <w:color w:val="auto"/>
              </w:rPr>
              <w:t>Воробьева И.В. «Спроси, скажи, договорись</w:t>
            </w:r>
            <w:proofErr w:type="gramStart"/>
            <w:r w:rsidRPr="0036619C">
              <w:rPr>
                <w:color w:val="auto"/>
              </w:rPr>
              <w:t>» .</w:t>
            </w:r>
            <w:proofErr w:type="gramEnd"/>
            <w:r w:rsidRPr="0036619C">
              <w:rPr>
                <w:color w:val="auto"/>
              </w:rPr>
              <w:t xml:space="preserve"> – Новосибирск : </w:t>
            </w:r>
            <w:proofErr w:type="spellStart"/>
            <w:r w:rsidRPr="0036619C">
              <w:rPr>
                <w:color w:val="auto"/>
              </w:rPr>
              <w:t>Эксне</w:t>
            </w:r>
            <w:proofErr w:type="spellEnd"/>
            <w:r w:rsidRPr="0036619C">
              <w:rPr>
                <w:color w:val="auto"/>
              </w:rPr>
              <w:t>, 2013</w:t>
            </w:r>
          </w:p>
        </w:tc>
        <w:tc>
          <w:tcPr>
            <w:tcW w:w="2225" w:type="dxa"/>
            <w:gridSpan w:val="2"/>
          </w:tcPr>
          <w:p w:rsidR="00104949" w:rsidRPr="0036619C" w:rsidRDefault="00104949" w:rsidP="0036619C">
            <w:pPr>
              <w:pStyle w:val="Default"/>
              <w:rPr>
                <w:color w:val="auto"/>
              </w:rPr>
            </w:pPr>
            <w:r w:rsidRPr="0036619C">
              <w:rPr>
                <w:color w:val="auto"/>
              </w:rPr>
              <w:t>5-7/8 лет</w:t>
            </w:r>
          </w:p>
        </w:tc>
        <w:tc>
          <w:tcPr>
            <w:tcW w:w="3673" w:type="dxa"/>
            <w:gridSpan w:val="4"/>
          </w:tcPr>
          <w:p w:rsidR="00104949" w:rsidRPr="0036619C" w:rsidRDefault="00104949" w:rsidP="0036619C">
            <w:pPr>
              <w:pStyle w:val="Default"/>
              <w:rPr>
                <w:color w:val="auto"/>
              </w:rPr>
            </w:pPr>
            <w:r w:rsidRPr="0036619C">
              <w:rPr>
                <w:color w:val="auto"/>
              </w:rPr>
              <w:t>Программа направлена на решение важной проблемы обучения сотрудничеству детей дошкольного возраста с ограниченными возможностями здоровья</w:t>
            </w:r>
          </w:p>
        </w:tc>
      </w:tr>
      <w:tr w:rsidR="00D40871" w:rsidRPr="0036619C" w:rsidTr="0036619C">
        <w:trPr>
          <w:gridAfter w:val="1"/>
          <w:wAfter w:w="13" w:type="dxa"/>
        </w:trPr>
        <w:tc>
          <w:tcPr>
            <w:tcW w:w="617" w:type="dxa"/>
          </w:tcPr>
          <w:p w:rsidR="00104949" w:rsidRPr="0036619C" w:rsidRDefault="00104949" w:rsidP="0036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60" w:type="dxa"/>
          </w:tcPr>
          <w:p w:rsidR="00104949" w:rsidRPr="0036619C" w:rsidRDefault="00104949" w:rsidP="0036619C">
            <w:pPr>
              <w:pStyle w:val="Default"/>
              <w:rPr>
                <w:color w:val="auto"/>
              </w:rPr>
            </w:pPr>
            <w:proofErr w:type="spellStart"/>
            <w:r w:rsidRPr="0036619C">
              <w:rPr>
                <w:color w:val="auto"/>
              </w:rPr>
              <w:t>Клинг</w:t>
            </w:r>
            <w:proofErr w:type="spellEnd"/>
            <w:r w:rsidRPr="0036619C">
              <w:rPr>
                <w:color w:val="auto"/>
              </w:rPr>
              <w:t xml:space="preserve"> Е.А. «В школу с радостью</w:t>
            </w:r>
            <w:proofErr w:type="gramStart"/>
            <w:r w:rsidRPr="0036619C">
              <w:rPr>
                <w:color w:val="auto"/>
              </w:rPr>
              <w:t>» .</w:t>
            </w:r>
            <w:proofErr w:type="gramEnd"/>
            <w:r w:rsidRPr="0036619C">
              <w:rPr>
                <w:color w:val="auto"/>
              </w:rPr>
              <w:t xml:space="preserve"> – Новосибирск: Изд-во </w:t>
            </w:r>
            <w:proofErr w:type="spellStart"/>
            <w:r w:rsidRPr="0036619C">
              <w:rPr>
                <w:color w:val="auto"/>
              </w:rPr>
              <w:t>НИПКиПРО</w:t>
            </w:r>
            <w:proofErr w:type="spellEnd"/>
            <w:r w:rsidRPr="0036619C">
              <w:rPr>
                <w:color w:val="auto"/>
              </w:rPr>
              <w:t>, 2014</w:t>
            </w:r>
          </w:p>
        </w:tc>
        <w:tc>
          <w:tcPr>
            <w:tcW w:w="2225" w:type="dxa"/>
            <w:gridSpan w:val="2"/>
          </w:tcPr>
          <w:p w:rsidR="00104949" w:rsidRPr="0036619C" w:rsidRDefault="00104949" w:rsidP="0036619C">
            <w:pPr>
              <w:pStyle w:val="Default"/>
              <w:rPr>
                <w:color w:val="auto"/>
              </w:rPr>
            </w:pPr>
            <w:r w:rsidRPr="0036619C">
              <w:rPr>
                <w:color w:val="auto"/>
              </w:rPr>
              <w:t>6-7/8 лет</w:t>
            </w:r>
          </w:p>
        </w:tc>
        <w:tc>
          <w:tcPr>
            <w:tcW w:w="3673" w:type="dxa"/>
            <w:gridSpan w:val="4"/>
          </w:tcPr>
          <w:p w:rsidR="00104949" w:rsidRPr="0036619C" w:rsidRDefault="00104949" w:rsidP="0036619C">
            <w:pPr>
              <w:pStyle w:val="Default"/>
              <w:rPr>
                <w:color w:val="auto"/>
              </w:rPr>
            </w:pPr>
            <w:r w:rsidRPr="0036619C">
              <w:rPr>
                <w:color w:val="auto"/>
              </w:rPr>
              <w:t>Программа направлена на решение проблем повышения эффективности организации психолого-педагогической коррекционно-развивающей помощи детям</w:t>
            </w:r>
          </w:p>
        </w:tc>
      </w:tr>
      <w:tr w:rsidR="00C62F77" w:rsidRPr="0036619C" w:rsidTr="0036619C">
        <w:trPr>
          <w:gridAfter w:val="1"/>
          <w:wAfter w:w="13" w:type="dxa"/>
          <w:trHeight w:val="654"/>
        </w:trPr>
        <w:tc>
          <w:tcPr>
            <w:tcW w:w="9475" w:type="dxa"/>
            <w:gridSpan w:val="8"/>
          </w:tcPr>
          <w:p w:rsidR="00E55EC2" w:rsidRPr="0036619C" w:rsidRDefault="00584DFB" w:rsidP="0036619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МАТЕРИАЛЬНО-ТЕХНИЧЕСКОЕ И </w:t>
            </w:r>
          </w:p>
          <w:p w:rsidR="00584DFB" w:rsidRPr="0036619C" w:rsidRDefault="00584DFB" w:rsidP="0036619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ИНФОРМАЦИОННОЕ ОБЕСПЕЧЕНИЕ</w:t>
            </w:r>
          </w:p>
        </w:tc>
      </w:tr>
      <w:tr w:rsidR="00D40871" w:rsidRPr="0036619C" w:rsidTr="0036619C">
        <w:trPr>
          <w:trHeight w:val="300"/>
        </w:trPr>
        <w:tc>
          <w:tcPr>
            <w:tcW w:w="617" w:type="dxa"/>
          </w:tcPr>
          <w:p w:rsidR="00104949" w:rsidRPr="0036619C" w:rsidRDefault="00104949" w:rsidP="003661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29" w:type="dxa"/>
            <w:gridSpan w:val="5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42" w:type="dxa"/>
            <w:gridSpan w:val="3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C62F77" w:rsidRPr="0036619C" w:rsidTr="0036619C">
        <w:trPr>
          <w:trHeight w:val="300"/>
        </w:trPr>
        <w:tc>
          <w:tcPr>
            <w:tcW w:w="9488" w:type="dxa"/>
            <w:gridSpan w:val="9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УЧЕБНО-ДИДАКТИЧЕСКИЙ МАТЕРИАЛ</w:t>
            </w:r>
          </w:p>
        </w:tc>
      </w:tr>
      <w:tr w:rsidR="00D40871" w:rsidRPr="0036619C" w:rsidTr="0036619C">
        <w:trPr>
          <w:trHeight w:val="300"/>
        </w:trPr>
        <w:tc>
          <w:tcPr>
            <w:tcW w:w="617" w:type="dxa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19" w:type="dxa"/>
            <w:gridSpan w:val="2"/>
          </w:tcPr>
          <w:p w:rsidR="00104949" w:rsidRPr="0036619C" w:rsidRDefault="00104949" w:rsidP="0036619C">
            <w:pPr>
              <w:ind w:left="75" w:hanging="7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Презентации</w:t>
            </w:r>
          </w:p>
        </w:tc>
        <w:tc>
          <w:tcPr>
            <w:tcW w:w="4952" w:type="dxa"/>
            <w:gridSpan w:val="6"/>
          </w:tcPr>
          <w:p w:rsidR="00104949" w:rsidRPr="0036619C" w:rsidRDefault="00104949" w:rsidP="0036619C">
            <w:pPr>
              <w:ind w:left="75" w:hanging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По темам: «Времена года» , «Овощи», «Фрукты», «В саду и огороде», «Чья тень?», «Транспорт» и др.</w:t>
            </w:r>
          </w:p>
        </w:tc>
      </w:tr>
      <w:tr w:rsidR="00D40871" w:rsidRPr="0036619C" w:rsidTr="0036619C">
        <w:trPr>
          <w:trHeight w:val="300"/>
        </w:trPr>
        <w:tc>
          <w:tcPr>
            <w:tcW w:w="617" w:type="dxa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19" w:type="dxa"/>
            <w:gridSpan w:val="2"/>
          </w:tcPr>
          <w:p w:rsidR="00104949" w:rsidRPr="0036619C" w:rsidRDefault="00104949" w:rsidP="0036619C">
            <w:pPr>
              <w:ind w:left="75" w:hanging="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Диагностический материал</w:t>
            </w:r>
          </w:p>
        </w:tc>
        <w:tc>
          <w:tcPr>
            <w:tcW w:w="4952" w:type="dxa"/>
            <w:gridSpan w:val="6"/>
          </w:tcPr>
          <w:p w:rsidR="00104949" w:rsidRPr="0036619C" w:rsidRDefault="00104949" w:rsidP="0036619C">
            <w:pPr>
              <w:ind w:left="75" w:hanging="7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листы для ответов по диагностики </w:t>
            </w:r>
          </w:p>
        </w:tc>
      </w:tr>
      <w:tr w:rsidR="00C62F77" w:rsidRPr="0036619C" w:rsidTr="0036619C">
        <w:trPr>
          <w:trHeight w:val="300"/>
        </w:trPr>
        <w:tc>
          <w:tcPr>
            <w:tcW w:w="9488" w:type="dxa"/>
            <w:gridSpan w:val="9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ДИАГНОСТИЧЕСКОЕ ОБЕСПЕЧЕНИЕ</w:t>
            </w:r>
          </w:p>
        </w:tc>
      </w:tr>
      <w:tr w:rsidR="00D40871" w:rsidRPr="0036619C" w:rsidTr="0036619C">
        <w:tc>
          <w:tcPr>
            <w:tcW w:w="617" w:type="dxa"/>
          </w:tcPr>
          <w:p w:rsidR="00104949" w:rsidRPr="0036619C" w:rsidRDefault="00104949" w:rsidP="0036619C">
            <w:pPr>
              <w:pStyle w:val="Default"/>
              <w:rPr>
                <w:color w:val="auto"/>
              </w:rPr>
            </w:pPr>
            <w:r w:rsidRPr="0036619C">
              <w:rPr>
                <w:b/>
                <w:bCs/>
                <w:color w:val="auto"/>
              </w:rPr>
              <w:t xml:space="preserve">п/п </w:t>
            </w:r>
          </w:p>
        </w:tc>
        <w:tc>
          <w:tcPr>
            <w:tcW w:w="3919" w:type="dxa"/>
            <w:gridSpan w:val="2"/>
          </w:tcPr>
          <w:p w:rsidR="00104949" w:rsidRPr="0036619C" w:rsidRDefault="00104949" w:rsidP="0036619C">
            <w:pPr>
              <w:pStyle w:val="Default"/>
              <w:rPr>
                <w:color w:val="auto"/>
              </w:rPr>
            </w:pPr>
            <w:r w:rsidRPr="0036619C">
              <w:rPr>
                <w:b/>
                <w:bCs/>
                <w:color w:val="auto"/>
              </w:rPr>
              <w:t xml:space="preserve">Предмет исследования </w:t>
            </w:r>
          </w:p>
        </w:tc>
        <w:tc>
          <w:tcPr>
            <w:tcW w:w="4952" w:type="dxa"/>
            <w:gridSpan w:val="6"/>
          </w:tcPr>
          <w:p w:rsidR="00104949" w:rsidRPr="0036619C" w:rsidRDefault="00104949" w:rsidP="0036619C">
            <w:pPr>
              <w:pStyle w:val="Default"/>
              <w:rPr>
                <w:color w:val="auto"/>
              </w:rPr>
            </w:pPr>
            <w:r w:rsidRPr="0036619C">
              <w:rPr>
                <w:b/>
                <w:bCs/>
                <w:color w:val="auto"/>
              </w:rPr>
              <w:t xml:space="preserve">Название методики, автор </w:t>
            </w:r>
          </w:p>
        </w:tc>
      </w:tr>
      <w:tr w:rsidR="00D40871" w:rsidRPr="0036619C" w:rsidTr="0036619C">
        <w:tc>
          <w:tcPr>
            <w:tcW w:w="617" w:type="dxa"/>
          </w:tcPr>
          <w:p w:rsidR="00104949" w:rsidRPr="0036619C" w:rsidRDefault="00104949" w:rsidP="00366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55EC2" w:rsidRPr="003661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19" w:type="dxa"/>
            <w:gridSpan w:val="2"/>
          </w:tcPr>
          <w:p w:rsidR="00104949" w:rsidRPr="0036619C" w:rsidRDefault="00104949" w:rsidP="0036619C">
            <w:pPr>
              <w:pStyle w:val="Default"/>
              <w:rPr>
                <w:color w:val="auto"/>
              </w:rPr>
            </w:pPr>
            <w:r w:rsidRPr="0036619C">
              <w:rPr>
                <w:color w:val="auto"/>
              </w:rPr>
              <w:t xml:space="preserve">Уровень актуального развития детей младшего дошкольного возраста (3-4 года) </w:t>
            </w:r>
          </w:p>
        </w:tc>
        <w:tc>
          <w:tcPr>
            <w:tcW w:w="4952" w:type="dxa"/>
            <w:gridSpan w:val="6"/>
          </w:tcPr>
          <w:p w:rsidR="00104949" w:rsidRPr="0036619C" w:rsidRDefault="00104949" w:rsidP="0036619C">
            <w:pPr>
              <w:pStyle w:val="Default"/>
              <w:rPr>
                <w:color w:val="auto"/>
              </w:rPr>
            </w:pPr>
            <w:r w:rsidRPr="0036619C">
              <w:rPr>
                <w:color w:val="auto"/>
              </w:rPr>
              <w:t xml:space="preserve">- беседа с ребенком; </w:t>
            </w:r>
          </w:p>
          <w:p w:rsidR="00104949" w:rsidRPr="0036619C" w:rsidRDefault="00104949" w:rsidP="0036619C">
            <w:pPr>
              <w:pStyle w:val="Default"/>
              <w:rPr>
                <w:color w:val="auto"/>
              </w:rPr>
            </w:pPr>
            <w:r w:rsidRPr="0036619C">
              <w:rPr>
                <w:color w:val="auto"/>
              </w:rPr>
              <w:t>- исследование зрительной памяти (</w:t>
            </w:r>
            <w:r w:rsidRPr="0036619C">
              <w:rPr>
                <w:b/>
                <w:bCs/>
                <w:i/>
                <w:iCs/>
                <w:color w:val="auto"/>
              </w:rPr>
              <w:t xml:space="preserve">Ж.М. </w:t>
            </w:r>
            <w:proofErr w:type="spellStart"/>
            <w:r w:rsidRPr="0036619C">
              <w:rPr>
                <w:b/>
                <w:bCs/>
                <w:i/>
                <w:iCs/>
                <w:color w:val="auto"/>
              </w:rPr>
              <w:t>Глозман</w:t>
            </w:r>
            <w:proofErr w:type="spellEnd"/>
            <w:r w:rsidRPr="0036619C">
              <w:rPr>
                <w:b/>
                <w:bCs/>
                <w:i/>
                <w:iCs/>
                <w:color w:val="auto"/>
              </w:rPr>
              <w:t>, А.Ю. Потанина, А.Е. Соболева</w:t>
            </w:r>
            <w:r w:rsidRPr="0036619C">
              <w:rPr>
                <w:color w:val="auto"/>
              </w:rPr>
              <w:t xml:space="preserve">); </w:t>
            </w:r>
          </w:p>
          <w:p w:rsidR="00104949" w:rsidRPr="0036619C" w:rsidRDefault="00104949" w:rsidP="0036619C">
            <w:pPr>
              <w:pStyle w:val="Default"/>
              <w:rPr>
                <w:color w:val="auto"/>
              </w:rPr>
            </w:pPr>
            <w:r w:rsidRPr="0036619C">
              <w:rPr>
                <w:color w:val="auto"/>
              </w:rPr>
              <w:t>- методика «Пирамидка» (</w:t>
            </w:r>
            <w:r w:rsidRPr="0036619C">
              <w:rPr>
                <w:b/>
                <w:bCs/>
                <w:i/>
                <w:iCs/>
                <w:color w:val="auto"/>
              </w:rPr>
              <w:t xml:space="preserve">С.Д. </w:t>
            </w:r>
            <w:proofErr w:type="spellStart"/>
            <w:r w:rsidRPr="0036619C">
              <w:rPr>
                <w:b/>
                <w:bCs/>
                <w:i/>
                <w:iCs/>
                <w:color w:val="auto"/>
              </w:rPr>
              <w:t>Забрамная</w:t>
            </w:r>
            <w:proofErr w:type="spellEnd"/>
            <w:r w:rsidRPr="0036619C">
              <w:rPr>
                <w:color w:val="auto"/>
              </w:rPr>
              <w:t xml:space="preserve">); </w:t>
            </w:r>
          </w:p>
          <w:p w:rsidR="00104949" w:rsidRPr="0036619C" w:rsidRDefault="00104949" w:rsidP="0036619C">
            <w:pPr>
              <w:pStyle w:val="Default"/>
              <w:rPr>
                <w:color w:val="auto"/>
              </w:rPr>
            </w:pPr>
            <w:r w:rsidRPr="0036619C">
              <w:rPr>
                <w:color w:val="auto"/>
              </w:rPr>
              <w:t>- последовательные картинки (</w:t>
            </w:r>
            <w:r w:rsidRPr="0036619C">
              <w:rPr>
                <w:b/>
                <w:bCs/>
                <w:i/>
                <w:iCs/>
                <w:color w:val="auto"/>
              </w:rPr>
              <w:t xml:space="preserve">С.Д. </w:t>
            </w:r>
            <w:proofErr w:type="spellStart"/>
            <w:r w:rsidRPr="0036619C">
              <w:rPr>
                <w:b/>
                <w:bCs/>
                <w:i/>
                <w:iCs/>
                <w:color w:val="auto"/>
              </w:rPr>
              <w:t>Забрамная</w:t>
            </w:r>
            <w:proofErr w:type="spellEnd"/>
            <w:r w:rsidRPr="0036619C">
              <w:rPr>
                <w:color w:val="auto"/>
              </w:rPr>
              <w:t xml:space="preserve">) </w:t>
            </w:r>
          </w:p>
          <w:p w:rsidR="00104949" w:rsidRPr="0036619C" w:rsidRDefault="00104949" w:rsidP="0036619C">
            <w:pPr>
              <w:pStyle w:val="Default"/>
              <w:rPr>
                <w:color w:val="auto"/>
              </w:rPr>
            </w:pPr>
            <w:r w:rsidRPr="0036619C">
              <w:rPr>
                <w:color w:val="auto"/>
              </w:rPr>
              <w:t>- графическая деятельность (</w:t>
            </w:r>
            <w:r w:rsidRPr="0036619C">
              <w:rPr>
                <w:b/>
                <w:bCs/>
                <w:i/>
                <w:iCs/>
                <w:color w:val="auto"/>
              </w:rPr>
              <w:t xml:space="preserve">О.В. Коноплева, А.Ю. </w:t>
            </w:r>
            <w:proofErr w:type="spellStart"/>
            <w:r w:rsidRPr="0036619C">
              <w:rPr>
                <w:b/>
                <w:bCs/>
                <w:i/>
                <w:iCs/>
                <w:color w:val="auto"/>
              </w:rPr>
              <w:t>Меньшутина</w:t>
            </w:r>
            <w:proofErr w:type="spellEnd"/>
            <w:r w:rsidRPr="0036619C">
              <w:rPr>
                <w:color w:val="auto"/>
              </w:rPr>
              <w:t xml:space="preserve">); </w:t>
            </w:r>
          </w:p>
          <w:p w:rsidR="00104949" w:rsidRPr="0036619C" w:rsidRDefault="00104949" w:rsidP="0036619C">
            <w:pPr>
              <w:pStyle w:val="Default"/>
              <w:rPr>
                <w:color w:val="auto"/>
              </w:rPr>
            </w:pPr>
            <w:r w:rsidRPr="0036619C">
              <w:rPr>
                <w:color w:val="auto"/>
              </w:rPr>
              <w:t>- работа с разрезными картинками (</w:t>
            </w:r>
            <w:r w:rsidRPr="0036619C">
              <w:rPr>
                <w:b/>
                <w:bCs/>
                <w:i/>
                <w:iCs/>
                <w:color w:val="auto"/>
              </w:rPr>
              <w:t xml:space="preserve">С.Д. </w:t>
            </w:r>
            <w:proofErr w:type="spellStart"/>
            <w:r w:rsidRPr="0036619C">
              <w:rPr>
                <w:b/>
                <w:bCs/>
                <w:i/>
                <w:iCs/>
                <w:color w:val="auto"/>
              </w:rPr>
              <w:t>Забрамная</w:t>
            </w:r>
            <w:proofErr w:type="spellEnd"/>
            <w:r w:rsidRPr="0036619C">
              <w:rPr>
                <w:color w:val="auto"/>
              </w:rPr>
              <w:t xml:space="preserve">); </w:t>
            </w:r>
          </w:p>
          <w:p w:rsidR="00104949" w:rsidRPr="0036619C" w:rsidRDefault="00104949" w:rsidP="0036619C">
            <w:pPr>
              <w:pStyle w:val="Default"/>
              <w:rPr>
                <w:color w:val="auto"/>
              </w:rPr>
            </w:pPr>
            <w:r w:rsidRPr="0036619C">
              <w:rPr>
                <w:color w:val="auto"/>
              </w:rPr>
              <w:t>- методика «Найди пару» (</w:t>
            </w:r>
            <w:r w:rsidRPr="0036619C">
              <w:rPr>
                <w:b/>
                <w:bCs/>
                <w:i/>
                <w:iCs/>
                <w:color w:val="auto"/>
              </w:rPr>
              <w:t xml:space="preserve">Е.А. </w:t>
            </w:r>
            <w:proofErr w:type="spellStart"/>
            <w:r w:rsidRPr="0036619C">
              <w:rPr>
                <w:b/>
                <w:bCs/>
                <w:i/>
                <w:iCs/>
                <w:color w:val="auto"/>
              </w:rPr>
              <w:t>Стребелева</w:t>
            </w:r>
            <w:proofErr w:type="spellEnd"/>
            <w:r w:rsidRPr="0036619C">
              <w:rPr>
                <w:color w:val="auto"/>
              </w:rPr>
              <w:t xml:space="preserve">); </w:t>
            </w:r>
          </w:p>
          <w:p w:rsidR="00104949" w:rsidRPr="0036619C" w:rsidRDefault="00104949" w:rsidP="0036619C">
            <w:pPr>
              <w:pStyle w:val="Default"/>
              <w:rPr>
                <w:color w:val="auto"/>
              </w:rPr>
            </w:pPr>
            <w:r w:rsidRPr="0036619C">
              <w:rPr>
                <w:color w:val="auto"/>
              </w:rPr>
              <w:t xml:space="preserve">- определение </w:t>
            </w:r>
            <w:proofErr w:type="spellStart"/>
            <w:r w:rsidRPr="0036619C">
              <w:rPr>
                <w:color w:val="auto"/>
              </w:rPr>
              <w:t>сформированности</w:t>
            </w:r>
            <w:proofErr w:type="spellEnd"/>
            <w:r w:rsidRPr="0036619C">
              <w:rPr>
                <w:color w:val="auto"/>
              </w:rPr>
              <w:t xml:space="preserve"> пространственных отношений (</w:t>
            </w:r>
            <w:r w:rsidRPr="0036619C">
              <w:rPr>
                <w:b/>
                <w:bCs/>
                <w:i/>
                <w:iCs/>
                <w:color w:val="auto"/>
              </w:rPr>
              <w:t>Н.Я. Семаго, М.М. Семаго</w:t>
            </w:r>
            <w:r w:rsidRPr="0036619C">
              <w:rPr>
                <w:color w:val="auto"/>
              </w:rPr>
              <w:t xml:space="preserve">); </w:t>
            </w:r>
          </w:p>
          <w:p w:rsidR="00104949" w:rsidRPr="0036619C" w:rsidRDefault="00104949" w:rsidP="0036619C">
            <w:pPr>
              <w:pStyle w:val="Default"/>
              <w:rPr>
                <w:color w:val="auto"/>
              </w:rPr>
            </w:pPr>
            <w:r w:rsidRPr="0036619C">
              <w:rPr>
                <w:color w:val="auto"/>
              </w:rPr>
              <w:t>- выявление эмоционально-личностных особенностей ребенка (</w:t>
            </w:r>
            <w:r w:rsidRPr="0036619C">
              <w:rPr>
                <w:b/>
                <w:bCs/>
                <w:i/>
                <w:iCs/>
                <w:color w:val="auto"/>
              </w:rPr>
              <w:t>А. Романов</w:t>
            </w:r>
            <w:r w:rsidRPr="0036619C">
              <w:rPr>
                <w:color w:val="auto"/>
              </w:rPr>
              <w:t xml:space="preserve">); </w:t>
            </w:r>
          </w:p>
          <w:p w:rsidR="00104949" w:rsidRPr="0036619C" w:rsidRDefault="00104949" w:rsidP="0036619C">
            <w:pPr>
              <w:pStyle w:val="Default"/>
              <w:rPr>
                <w:color w:val="auto"/>
              </w:rPr>
            </w:pPr>
            <w:r w:rsidRPr="0036619C">
              <w:rPr>
                <w:color w:val="auto"/>
              </w:rPr>
              <w:t>- поведение ребенка в процессе обследования (</w:t>
            </w:r>
            <w:r w:rsidRPr="0036619C">
              <w:rPr>
                <w:b/>
                <w:bCs/>
                <w:i/>
                <w:iCs/>
                <w:color w:val="auto"/>
              </w:rPr>
              <w:t>Н.Я. Семаго, М.М. Семаго</w:t>
            </w:r>
            <w:r w:rsidRPr="0036619C">
              <w:rPr>
                <w:color w:val="auto"/>
              </w:rPr>
              <w:t xml:space="preserve">) </w:t>
            </w:r>
          </w:p>
          <w:p w:rsidR="00104949" w:rsidRPr="0036619C" w:rsidRDefault="00104949" w:rsidP="0036619C">
            <w:pPr>
              <w:pStyle w:val="Default"/>
              <w:rPr>
                <w:color w:val="auto"/>
              </w:rPr>
            </w:pPr>
            <w:r w:rsidRPr="0036619C">
              <w:rPr>
                <w:color w:val="auto"/>
              </w:rPr>
              <w:t>- экспресс-диагностика в детском саду - вторая младшая группа (</w:t>
            </w:r>
            <w:r w:rsidRPr="0036619C">
              <w:rPr>
                <w:b/>
                <w:i/>
                <w:color w:val="auto"/>
              </w:rPr>
              <w:t>Н.Н. Павлова, Л.Г. Руденко</w:t>
            </w:r>
            <w:r w:rsidRPr="0036619C">
              <w:rPr>
                <w:color w:val="auto"/>
              </w:rPr>
              <w:t>)</w:t>
            </w:r>
          </w:p>
        </w:tc>
      </w:tr>
      <w:tr w:rsidR="00D40871" w:rsidRPr="0036619C" w:rsidTr="0036619C">
        <w:tc>
          <w:tcPr>
            <w:tcW w:w="617" w:type="dxa"/>
          </w:tcPr>
          <w:p w:rsidR="00104949" w:rsidRPr="0036619C" w:rsidRDefault="00104949" w:rsidP="00366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E55EC2" w:rsidRPr="003661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19" w:type="dxa"/>
            <w:gridSpan w:val="2"/>
          </w:tcPr>
          <w:p w:rsidR="00104949" w:rsidRPr="0036619C" w:rsidRDefault="00104949" w:rsidP="0036619C">
            <w:pPr>
              <w:pStyle w:val="Default"/>
              <w:rPr>
                <w:color w:val="auto"/>
              </w:rPr>
            </w:pPr>
            <w:r w:rsidRPr="0036619C">
              <w:rPr>
                <w:color w:val="auto"/>
              </w:rPr>
              <w:t xml:space="preserve">Уровень актуального развития детей среднего дошкольного возраста (4-5 лет) </w:t>
            </w:r>
          </w:p>
        </w:tc>
        <w:tc>
          <w:tcPr>
            <w:tcW w:w="4952" w:type="dxa"/>
            <w:gridSpan w:val="6"/>
          </w:tcPr>
          <w:p w:rsidR="00104949" w:rsidRPr="0036619C" w:rsidRDefault="00104949" w:rsidP="0036619C">
            <w:pPr>
              <w:pStyle w:val="Default"/>
              <w:rPr>
                <w:color w:val="auto"/>
              </w:rPr>
            </w:pPr>
            <w:r w:rsidRPr="0036619C">
              <w:rPr>
                <w:color w:val="auto"/>
              </w:rPr>
              <w:t xml:space="preserve">- беседа с ребенком; </w:t>
            </w:r>
          </w:p>
          <w:p w:rsidR="00104949" w:rsidRPr="0036619C" w:rsidRDefault="00104949" w:rsidP="0036619C">
            <w:pPr>
              <w:pStyle w:val="Default"/>
              <w:rPr>
                <w:color w:val="auto"/>
              </w:rPr>
            </w:pPr>
            <w:r w:rsidRPr="0036619C">
              <w:rPr>
                <w:color w:val="auto"/>
              </w:rPr>
              <w:t>- методика «Последовательные картинки» (</w:t>
            </w:r>
            <w:r w:rsidRPr="0036619C">
              <w:rPr>
                <w:b/>
                <w:bCs/>
                <w:i/>
                <w:iCs/>
                <w:color w:val="auto"/>
              </w:rPr>
              <w:t>Н.Я. Семаго, М.М. Семаго</w:t>
            </w:r>
            <w:r w:rsidRPr="0036619C">
              <w:rPr>
                <w:color w:val="auto"/>
              </w:rPr>
              <w:t xml:space="preserve">); </w:t>
            </w:r>
          </w:p>
          <w:p w:rsidR="00104949" w:rsidRPr="0036619C" w:rsidRDefault="00104949" w:rsidP="0036619C">
            <w:pPr>
              <w:pStyle w:val="Default"/>
              <w:rPr>
                <w:color w:val="auto"/>
              </w:rPr>
            </w:pPr>
            <w:r w:rsidRPr="0036619C">
              <w:rPr>
                <w:color w:val="auto"/>
              </w:rPr>
              <w:t>- методика «10 картинок для запоминания» (</w:t>
            </w:r>
            <w:r w:rsidRPr="0036619C">
              <w:rPr>
                <w:b/>
                <w:bCs/>
                <w:i/>
                <w:iCs/>
                <w:color w:val="auto"/>
              </w:rPr>
              <w:t>Т.Д. Марцинковская</w:t>
            </w:r>
            <w:r w:rsidRPr="0036619C">
              <w:rPr>
                <w:color w:val="auto"/>
              </w:rPr>
              <w:t xml:space="preserve">); </w:t>
            </w:r>
          </w:p>
          <w:p w:rsidR="00104949" w:rsidRPr="0036619C" w:rsidRDefault="00104949" w:rsidP="0036619C">
            <w:pPr>
              <w:pStyle w:val="Default"/>
              <w:rPr>
                <w:color w:val="auto"/>
              </w:rPr>
            </w:pPr>
            <w:r w:rsidRPr="0036619C">
              <w:rPr>
                <w:color w:val="auto"/>
              </w:rPr>
              <w:t xml:space="preserve">- методика «Четвертый лишний»; </w:t>
            </w:r>
          </w:p>
          <w:p w:rsidR="00104949" w:rsidRPr="0036619C" w:rsidRDefault="00104949" w:rsidP="0036619C">
            <w:pPr>
              <w:pStyle w:val="Default"/>
              <w:rPr>
                <w:color w:val="auto"/>
              </w:rPr>
            </w:pPr>
            <w:r w:rsidRPr="0036619C">
              <w:rPr>
                <w:color w:val="auto"/>
              </w:rPr>
              <w:t>- методика «Соедини точки» (</w:t>
            </w:r>
            <w:r w:rsidRPr="0036619C">
              <w:rPr>
                <w:b/>
                <w:bCs/>
                <w:i/>
                <w:iCs/>
                <w:color w:val="auto"/>
              </w:rPr>
              <w:t xml:space="preserve">Коноплева О.В., </w:t>
            </w:r>
            <w:proofErr w:type="spellStart"/>
            <w:r w:rsidRPr="0036619C">
              <w:rPr>
                <w:b/>
                <w:bCs/>
                <w:i/>
                <w:iCs/>
                <w:color w:val="auto"/>
              </w:rPr>
              <w:t>Меньшутина</w:t>
            </w:r>
            <w:proofErr w:type="spellEnd"/>
            <w:r w:rsidRPr="0036619C">
              <w:rPr>
                <w:b/>
                <w:bCs/>
                <w:i/>
                <w:iCs/>
                <w:color w:val="auto"/>
              </w:rPr>
              <w:t xml:space="preserve"> А.Ю.</w:t>
            </w:r>
            <w:r w:rsidRPr="0036619C">
              <w:rPr>
                <w:color w:val="auto"/>
              </w:rPr>
              <w:t xml:space="preserve">); </w:t>
            </w:r>
          </w:p>
          <w:p w:rsidR="00104949" w:rsidRPr="0036619C" w:rsidRDefault="00104949" w:rsidP="0036619C">
            <w:pPr>
              <w:pStyle w:val="Default"/>
              <w:rPr>
                <w:color w:val="auto"/>
              </w:rPr>
            </w:pPr>
            <w:r w:rsidRPr="0036619C">
              <w:rPr>
                <w:color w:val="auto"/>
              </w:rPr>
              <w:t>- методика «Найди отличия» (</w:t>
            </w:r>
            <w:proofErr w:type="spellStart"/>
            <w:r w:rsidRPr="0036619C">
              <w:rPr>
                <w:b/>
                <w:bCs/>
                <w:i/>
                <w:iCs/>
                <w:color w:val="auto"/>
              </w:rPr>
              <w:t>Черемошкина</w:t>
            </w:r>
            <w:proofErr w:type="spellEnd"/>
            <w:r w:rsidRPr="0036619C">
              <w:rPr>
                <w:b/>
                <w:bCs/>
                <w:i/>
                <w:iCs/>
                <w:color w:val="auto"/>
              </w:rPr>
              <w:t xml:space="preserve"> Л.В.</w:t>
            </w:r>
            <w:r w:rsidRPr="0036619C">
              <w:rPr>
                <w:color w:val="auto"/>
              </w:rPr>
              <w:t xml:space="preserve">); </w:t>
            </w:r>
          </w:p>
          <w:p w:rsidR="00104949" w:rsidRPr="0036619C" w:rsidRDefault="00104949" w:rsidP="0036619C">
            <w:pPr>
              <w:pStyle w:val="Default"/>
              <w:rPr>
                <w:color w:val="auto"/>
              </w:rPr>
            </w:pPr>
            <w:r w:rsidRPr="0036619C">
              <w:rPr>
                <w:color w:val="auto"/>
              </w:rPr>
              <w:t>- «Запоминание двух групп слов» (</w:t>
            </w:r>
            <w:r w:rsidRPr="0036619C">
              <w:rPr>
                <w:b/>
                <w:bCs/>
                <w:i/>
                <w:iCs/>
                <w:color w:val="auto"/>
              </w:rPr>
              <w:t>Н.Я. Семаго, М.М. Семаго</w:t>
            </w:r>
            <w:r w:rsidRPr="0036619C">
              <w:rPr>
                <w:color w:val="auto"/>
              </w:rPr>
              <w:t xml:space="preserve">); </w:t>
            </w:r>
          </w:p>
          <w:p w:rsidR="00104949" w:rsidRPr="0036619C" w:rsidRDefault="00104949" w:rsidP="0036619C">
            <w:pPr>
              <w:pStyle w:val="Default"/>
              <w:rPr>
                <w:color w:val="auto"/>
              </w:rPr>
            </w:pPr>
            <w:r w:rsidRPr="0036619C">
              <w:rPr>
                <w:color w:val="auto"/>
              </w:rPr>
              <w:t>- тест Когана (</w:t>
            </w:r>
            <w:r w:rsidRPr="0036619C">
              <w:rPr>
                <w:b/>
                <w:bCs/>
                <w:i/>
                <w:iCs/>
                <w:color w:val="auto"/>
              </w:rPr>
              <w:t>Т.Д. Марцинковская</w:t>
            </w:r>
            <w:r w:rsidRPr="0036619C">
              <w:rPr>
                <w:color w:val="auto"/>
              </w:rPr>
              <w:t xml:space="preserve">); </w:t>
            </w:r>
          </w:p>
          <w:p w:rsidR="00104949" w:rsidRPr="0036619C" w:rsidRDefault="00104949" w:rsidP="0036619C">
            <w:pPr>
              <w:pStyle w:val="Default"/>
              <w:rPr>
                <w:color w:val="auto"/>
              </w:rPr>
            </w:pPr>
            <w:r w:rsidRPr="0036619C">
              <w:rPr>
                <w:color w:val="auto"/>
              </w:rPr>
              <w:t xml:space="preserve">- определение </w:t>
            </w:r>
            <w:proofErr w:type="spellStart"/>
            <w:r w:rsidRPr="0036619C">
              <w:rPr>
                <w:color w:val="auto"/>
              </w:rPr>
              <w:t>сформированности</w:t>
            </w:r>
            <w:proofErr w:type="spellEnd"/>
            <w:r w:rsidRPr="0036619C">
              <w:rPr>
                <w:color w:val="auto"/>
              </w:rPr>
              <w:t xml:space="preserve"> пространственных представлений (</w:t>
            </w:r>
            <w:r w:rsidRPr="0036619C">
              <w:rPr>
                <w:b/>
                <w:bCs/>
                <w:i/>
                <w:iCs/>
                <w:color w:val="auto"/>
              </w:rPr>
              <w:t>Н.Я. Семаго, М.М. Семаго</w:t>
            </w:r>
            <w:r w:rsidRPr="0036619C">
              <w:rPr>
                <w:color w:val="auto"/>
              </w:rPr>
              <w:t xml:space="preserve">); </w:t>
            </w:r>
          </w:p>
          <w:p w:rsidR="00104949" w:rsidRPr="0036619C" w:rsidRDefault="00104949" w:rsidP="0036619C">
            <w:pPr>
              <w:pStyle w:val="Default"/>
              <w:rPr>
                <w:color w:val="auto"/>
              </w:rPr>
            </w:pPr>
            <w:r w:rsidRPr="0036619C">
              <w:rPr>
                <w:color w:val="auto"/>
              </w:rPr>
              <w:t xml:space="preserve">- методика «Найди картинки»; </w:t>
            </w:r>
          </w:p>
          <w:p w:rsidR="00104949" w:rsidRPr="0036619C" w:rsidRDefault="00104949" w:rsidP="0036619C">
            <w:pPr>
              <w:pStyle w:val="Default"/>
              <w:rPr>
                <w:color w:val="auto"/>
              </w:rPr>
            </w:pPr>
            <w:r w:rsidRPr="0036619C">
              <w:rPr>
                <w:color w:val="auto"/>
              </w:rPr>
              <w:t>- поведение ребенка в процессе обследования (</w:t>
            </w:r>
            <w:r w:rsidRPr="0036619C">
              <w:rPr>
                <w:b/>
                <w:bCs/>
                <w:i/>
                <w:iCs/>
                <w:color w:val="auto"/>
              </w:rPr>
              <w:t>Н.Я. Семаго, М.М. Семаго</w:t>
            </w:r>
            <w:r w:rsidRPr="0036619C">
              <w:rPr>
                <w:color w:val="auto"/>
              </w:rPr>
              <w:t xml:space="preserve">); </w:t>
            </w:r>
          </w:p>
          <w:p w:rsidR="00104949" w:rsidRPr="0036619C" w:rsidRDefault="00104949" w:rsidP="0036619C">
            <w:pPr>
              <w:pStyle w:val="Default"/>
              <w:rPr>
                <w:color w:val="auto"/>
              </w:rPr>
            </w:pPr>
            <w:r w:rsidRPr="0036619C">
              <w:rPr>
                <w:color w:val="auto"/>
              </w:rPr>
              <w:t>- выявление эмоционально-личностных особенностей ребенка (</w:t>
            </w:r>
            <w:proofErr w:type="spellStart"/>
            <w:r w:rsidRPr="0036619C">
              <w:rPr>
                <w:b/>
                <w:bCs/>
                <w:i/>
                <w:iCs/>
                <w:color w:val="auto"/>
              </w:rPr>
              <w:t>А.Романов</w:t>
            </w:r>
            <w:proofErr w:type="spellEnd"/>
            <w:r w:rsidRPr="0036619C">
              <w:rPr>
                <w:color w:val="auto"/>
              </w:rPr>
              <w:t xml:space="preserve">) </w:t>
            </w:r>
          </w:p>
          <w:p w:rsidR="00104949" w:rsidRPr="0036619C" w:rsidRDefault="00104949" w:rsidP="0036619C">
            <w:pPr>
              <w:pStyle w:val="Default"/>
              <w:rPr>
                <w:color w:val="auto"/>
              </w:rPr>
            </w:pPr>
            <w:r w:rsidRPr="0036619C">
              <w:rPr>
                <w:color w:val="auto"/>
              </w:rPr>
              <w:t>- экспресс-диагностика в детском саду - средняя группа (</w:t>
            </w:r>
            <w:r w:rsidRPr="0036619C">
              <w:rPr>
                <w:b/>
                <w:i/>
                <w:color w:val="auto"/>
              </w:rPr>
              <w:t>Н.Н. Павлова, Л.Г. Руденко</w:t>
            </w:r>
            <w:r w:rsidRPr="0036619C">
              <w:rPr>
                <w:color w:val="auto"/>
              </w:rPr>
              <w:t>)</w:t>
            </w:r>
          </w:p>
        </w:tc>
      </w:tr>
      <w:tr w:rsidR="00D40871" w:rsidRPr="0036619C" w:rsidTr="0036619C">
        <w:trPr>
          <w:trHeight w:val="190"/>
        </w:trPr>
        <w:tc>
          <w:tcPr>
            <w:tcW w:w="617" w:type="dxa"/>
          </w:tcPr>
          <w:p w:rsidR="00104949" w:rsidRPr="0036619C" w:rsidRDefault="00104949" w:rsidP="00366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55EC2" w:rsidRPr="003661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19" w:type="dxa"/>
            <w:gridSpan w:val="2"/>
          </w:tcPr>
          <w:p w:rsidR="00104949" w:rsidRPr="0036619C" w:rsidRDefault="00104949" w:rsidP="0036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Уровень актуального развития детей старшего дошкольного возраста (5-6 лет)</w:t>
            </w:r>
          </w:p>
        </w:tc>
        <w:tc>
          <w:tcPr>
            <w:tcW w:w="4952" w:type="dxa"/>
            <w:gridSpan w:val="6"/>
          </w:tcPr>
          <w:p w:rsidR="00104949" w:rsidRPr="0036619C" w:rsidRDefault="00104949" w:rsidP="0036619C">
            <w:pPr>
              <w:pStyle w:val="Default"/>
              <w:rPr>
                <w:color w:val="auto"/>
              </w:rPr>
            </w:pPr>
            <w:r w:rsidRPr="0036619C">
              <w:rPr>
                <w:color w:val="auto"/>
              </w:rPr>
              <w:t xml:space="preserve">- беседа с ребенком; </w:t>
            </w:r>
          </w:p>
          <w:p w:rsidR="00104949" w:rsidRPr="0036619C" w:rsidRDefault="00104949" w:rsidP="0036619C">
            <w:pPr>
              <w:pStyle w:val="Default"/>
              <w:rPr>
                <w:color w:val="auto"/>
              </w:rPr>
            </w:pPr>
            <w:r w:rsidRPr="0036619C">
              <w:rPr>
                <w:color w:val="auto"/>
              </w:rPr>
              <w:t>- методика «Последовательные картинки» (</w:t>
            </w:r>
            <w:r w:rsidRPr="0036619C">
              <w:rPr>
                <w:b/>
                <w:bCs/>
                <w:i/>
                <w:iCs/>
                <w:color w:val="auto"/>
              </w:rPr>
              <w:t>Н.Я. Семаго, М.М. Семаго</w:t>
            </w:r>
            <w:r w:rsidRPr="0036619C">
              <w:rPr>
                <w:color w:val="auto"/>
              </w:rPr>
              <w:t xml:space="preserve">); </w:t>
            </w:r>
          </w:p>
          <w:p w:rsidR="00104949" w:rsidRPr="0036619C" w:rsidRDefault="00104949" w:rsidP="0036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- детская классификация (</w:t>
            </w:r>
            <w:r w:rsidRPr="003661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Н.Я. Семаго</w:t>
            </w:r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4949" w:rsidRPr="0036619C" w:rsidRDefault="00104949" w:rsidP="0036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-методика диагностики уровня развития мелкой моторики (</w:t>
            </w:r>
            <w:proofErr w:type="spellStart"/>
            <w:r w:rsidRPr="003661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Озерецкий</w:t>
            </w:r>
            <w:proofErr w:type="spellEnd"/>
            <w:r w:rsidRPr="003661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</w:t>
            </w:r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04949" w:rsidRPr="0036619C" w:rsidRDefault="00104949" w:rsidP="0036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-4-й лишний (</w:t>
            </w:r>
            <w:r w:rsidRPr="003661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модификация Егоровой Т.В</w:t>
            </w:r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04949" w:rsidRPr="0036619C" w:rsidRDefault="00104949" w:rsidP="0036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методика «Последовательные картинки» (</w:t>
            </w:r>
            <w:r w:rsidRPr="003661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Н.Я. Семаго, М.М. Семаго</w:t>
            </w:r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04949" w:rsidRPr="0036619C" w:rsidRDefault="00104949" w:rsidP="003661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- методика диагностики развития памяти (</w:t>
            </w:r>
            <w:proofErr w:type="spellStart"/>
            <w:r w:rsidRPr="003661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Реан</w:t>
            </w:r>
            <w:proofErr w:type="spellEnd"/>
            <w:r w:rsidRPr="003661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А.А.)</w:t>
            </w:r>
          </w:p>
          <w:p w:rsidR="00104949" w:rsidRPr="0036619C" w:rsidRDefault="00104949" w:rsidP="003661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- методика диагностики развития внимания (</w:t>
            </w:r>
            <w:proofErr w:type="spellStart"/>
            <w:r w:rsidRPr="003661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Реан</w:t>
            </w:r>
            <w:proofErr w:type="spellEnd"/>
            <w:r w:rsidRPr="003661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А.А.)</w:t>
            </w:r>
          </w:p>
          <w:p w:rsidR="00104949" w:rsidRPr="0036619C" w:rsidRDefault="00104949" w:rsidP="0036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наглядно-образный </w:t>
            </w:r>
            <w:proofErr w:type="spellStart"/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варинат</w:t>
            </w:r>
            <w:proofErr w:type="spellEnd"/>
            <w:r w:rsidRPr="0036619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661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Выготского-Сахарова</w:t>
            </w:r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4949" w:rsidRPr="0036619C" w:rsidRDefault="00104949" w:rsidP="0036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- экспресс-диагностика в детском саду - старшая группа (</w:t>
            </w:r>
            <w:r w:rsidRPr="003661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Н.Н. Павлова, Л.Г. Руденко</w:t>
            </w:r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40871" w:rsidRPr="0036619C" w:rsidTr="0036619C">
        <w:trPr>
          <w:trHeight w:val="1115"/>
        </w:trPr>
        <w:tc>
          <w:tcPr>
            <w:tcW w:w="617" w:type="dxa"/>
          </w:tcPr>
          <w:p w:rsidR="00104949" w:rsidRPr="0036619C" w:rsidRDefault="00104949" w:rsidP="00366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55EC2" w:rsidRPr="003661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19" w:type="dxa"/>
            <w:gridSpan w:val="2"/>
          </w:tcPr>
          <w:p w:rsidR="00104949" w:rsidRPr="0036619C" w:rsidRDefault="00104949" w:rsidP="0036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Уровень актуального развития детей старшего дошкольного возраста (6-7/8 лет)</w:t>
            </w:r>
          </w:p>
        </w:tc>
        <w:tc>
          <w:tcPr>
            <w:tcW w:w="4952" w:type="dxa"/>
            <w:gridSpan w:val="6"/>
          </w:tcPr>
          <w:p w:rsidR="00104949" w:rsidRPr="0036619C" w:rsidRDefault="00104949" w:rsidP="0036619C">
            <w:pPr>
              <w:pStyle w:val="Default"/>
              <w:rPr>
                <w:color w:val="auto"/>
              </w:rPr>
            </w:pPr>
            <w:r w:rsidRPr="0036619C">
              <w:rPr>
                <w:i/>
                <w:iCs/>
                <w:color w:val="auto"/>
              </w:rPr>
              <w:t xml:space="preserve">- беседа с ребенком </w:t>
            </w:r>
          </w:p>
          <w:p w:rsidR="00104949" w:rsidRPr="0036619C" w:rsidRDefault="00104949" w:rsidP="0036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- «Общая ориентация детей в окружающем мире и запас бытовых знаний» (</w:t>
            </w:r>
            <w:r w:rsidRPr="003661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Н. Савельева, Р.С. </w:t>
            </w:r>
            <w:proofErr w:type="spellStart"/>
            <w:r w:rsidRPr="003661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Немов</w:t>
            </w:r>
            <w:proofErr w:type="spellEnd"/>
            <w:r w:rsidRPr="0036619C">
              <w:rPr>
                <w:rFonts w:ascii="Times New Roman" w:hAnsi="Times New Roman" w:cs="Times New Roman"/>
                <w:sz w:val="24"/>
                <w:szCs w:val="24"/>
              </w:rPr>
              <w:t xml:space="preserve">– стартовая, </w:t>
            </w:r>
            <w:r w:rsidRPr="003661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Б.С. Волков, Н. В. Волкова </w:t>
            </w:r>
            <w:r w:rsidRPr="0036619C">
              <w:rPr>
                <w:rFonts w:ascii="Times New Roman" w:hAnsi="Times New Roman" w:cs="Times New Roman"/>
                <w:sz w:val="24"/>
                <w:szCs w:val="24"/>
              </w:rPr>
              <w:t xml:space="preserve">– итоговая) </w:t>
            </w:r>
          </w:p>
          <w:p w:rsidR="00104949" w:rsidRPr="0036619C" w:rsidRDefault="00104949" w:rsidP="0036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sz w:val="24"/>
                <w:szCs w:val="24"/>
              </w:rPr>
              <w:t xml:space="preserve"> - тест «Нелепицы» (</w:t>
            </w:r>
            <w:r w:rsidRPr="003661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А.Д. Виноградова</w:t>
            </w:r>
            <w:r w:rsidRPr="0036619C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104949" w:rsidRPr="0036619C" w:rsidRDefault="00104949" w:rsidP="0036619C">
            <w:pPr>
              <w:pStyle w:val="Default"/>
              <w:rPr>
                <w:color w:val="auto"/>
              </w:rPr>
            </w:pPr>
            <w:r w:rsidRPr="0036619C">
              <w:rPr>
                <w:color w:val="auto"/>
              </w:rPr>
              <w:t>- тест «Последовательные картинки (</w:t>
            </w:r>
            <w:r w:rsidRPr="0036619C">
              <w:rPr>
                <w:b/>
                <w:bCs/>
                <w:i/>
                <w:iCs/>
                <w:color w:val="auto"/>
              </w:rPr>
              <w:t>А.Д. Виноградова</w:t>
            </w:r>
            <w:r w:rsidRPr="0036619C">
              <w:rPr>
                <w:color w:val="auto"/>
              </w:rPr>
              <w:t xml:space="preserve">) </w:t>
            </w:r>
          </w:p>
          <w:p w:rsidR="00104949" w:rsidRPr="0036619C" w:rsidRDefault="00104949" w:rsidP="0036619C">
            <w:pPr>
              <w:pStyle w:val="Default"/>
              <w:rPr>
                <w:color w:val="auto"/>
              </w:rPr>
            </w:pPr>
            <w:r w:rsidRPr="0036619C">
              <w:rPr>
                <w:color w:val="auto"/>
              </w:rPr>
              <w:t>-тест «4-й лишний» (</w:t>
            </w:r>
            <w:r w:rsidRPr="0036619C">
              <w:rPr>
                <w:b/>
                <w:bCs/>
                <w:i/>
                <w:iCs/>
                <w:color w:val="auto"/>
              </w:rPr>
              <w:t xml:space="preserve">А.Д. Виноградова, Л.А. </w:t>
            </w:r>
            <w:proofErr w:type="spellStart"/>
            <w:r w:rsidRPr="0036619C">
              <w:rPr>
                <w:b/>
                <w:bCs/>
                <w:i/>
                <w:iCs/>
                <w:color w:val="auto"/>
              </w:rPr>
              <w:t>Ясюкова</w:t>
            </w:r>
            <w:proofErr w:type="spellEnd"/>
            <w:r w:rsidRPr="0036619C">
              <w:rPr>
                <w:color w:val="auto"/>
              </w:rPr>
              <w:t xml:space="preserve">) </w:t>
            </w:r>
          </w:p>
          <w:p w:rsidR="00104949" w:rsidRPr="0036619C" w:rsidRDefault="00104949" w:rsidP="0036619C">
            <w:pPr>
              <w:pStyle w:val="Default"/>
              <w:rPr>
                <w:color w:val="auto"/>
              </w:rPr>
            </w:pPr>
            <w:r w:rsidRPr="0036619C">
              <w:rPr>
                <w:color w:val="auto"/>
              </w:rPr>
              <w:t>- «10 картинок» (</w:t>
            </w:r>
            <w:r w:rsidRPr="0036619C">
              <w:rPr>
                <w:b/>
                <w:bCs/>
                <w:i/>
                <w:iCs/>
                <w:color w:val="auto"/>
              </w:rPr>
              <w:t>А.Д. Виноградова</w:t>
            </w:r>
            <w:r w:rsidRPr="0036619C">
              <w:rPr>
                <w:color w:val="auto"/>
              </w:rPr>
              <w:t xml:space="preserve">) </w:t>
            </w:r>
          </w:p>
          <w:p w:rsidR="00104949" w:rsidRPr="0036619C" w:rsidRDefault="00104949" w:rsidP="0036619C">
            <w:pPr>
              <w:pStyle w:val="Default"/>
              <w:rPr>
                <w:color w:val="auto"/>
              </w:rPr>
            </w:pPr>
            <w:r w:rsidRPr="0036619C">
              <w:rPr>
                <w:color w:val="auto"/>
              </w:rPr>
              <w:t>- методика запоминание 10 слов (</w:t>
            </w:r>
            <w:r w:rsidRPr="0036619C">
              <w:rPr>
                <w:b/>
                <w:bCs/>
                <w:i/>
                <w:iCs/>
                <w:color w:val="auto"/>
              </w:rPr>
              <w:t xml:space="preserve">А.Р. </w:t>
            </w:r>
            <w:proofErr w:type="spellStart"/>
            <w:r w:rsidRPr="0036619C">
              <w:rPr>
                <w:b/>
                <w:bCs/>
                <w:i/>
                <w:iCs/>
                <w:color w:val="auto"/>
              </w:rPr>
              <w:t>Лурия</w:t>
            </w:r>
            <w:proofErr w:type="spellEnd"/>
          </w:p>
          <w:p w:rsidR="00104949" w:rsidRPr="0036619C" w:rsidRDefault="00104949" w:rsidP="0036619C">
            <w:pPr>
              <w:pStyle w:val="Default"/>
              <w:rPr>
                <w:color w:val="auto"/>
              </w:rPr>
            </w:pPr>
            <w:r w:rsidRPr="0036619C">
              <w:rPr>
                <w:color w:val="auto"/>
              </w:rPr>
              <w:t>«Найди отличия» (</w:t>
            </w:r>
            <w:r w:rsidRPr="0036619C">
              <w:rPr>
                <w:b/>
                <w:bCs/>
                <w:i/>
                <w:iCs/>
                <w:color w:val="auto"/>
              </w:rPr>
              <w:t xml:space="preserve">Л.В. </w:t>
            </w:r>
            <w:proofErr w:type="spellStart"/>
            <w:r w:rsidRPr="0036619C">
              <w:rPr>
                <w:b/>
                <w:bCs/>
                <w:i/>
                <w:iCs/>
                <w:color w:val="auto"/>
              </w:rPr>
              <w:t>Лурия</w:t>
            </w:r>
            <w:proofErr w:type="spellEnd"/>
            <w:r w:rsidRPr="0036619C">
              <w:rPr>
                <w:color w:val="auto"/>
              </w:rPr>
              <w:t xml:space="preserve">) </w:t>
            </w:r>
          </w:p>
          <w:p w:rsidR="00104949" w:rsidRPr="0036619C" w:rsidRDefault="00104949" w:rsidP="0036619C">
            <w:pPr>
              <w:pStyle w:val="Default"/>
              <w:rPr>
                <w:color w:val="auto"/>
              </w:rPr>
            </w:pPr>
            <w:r w:rsidRPr="0036619C">
              <w:rPr>
                <w:color w:val="auto"/>
              </w:rPr>
              <w:t>- методика «Шифровка» (</w:t>
            </w:r>
            <w:r w:rsidRPr="0036619C">
              <w:rPr>
                <w:b/>
                <w:bCs/>
                <w:i/>
                <w:iCs/>
                <w:color w:val="auto"/>
              </w:rPr>
              <w:t>Н.Я. Семаго, М.М. Семаго</w:t>
            </w:r>
            <w:r w:rsidRPr="0036619C">
              <w:rPr>
                <w:color w:val="auto"/>
              </w:rPr>
              <w:t xml:space="preserve">) </w:t>
            </w:r>
          </w:p>
          <w:p w:rsidR="00104949" w:rsidRPr="0036619C" w:rsidRDefault="00104949" w:rsidP="0036619C">
            <w:pPr>
              <w:pStyle w:val="Default"/>
              <w:rPr>
                <w:color w:val="auto"/>
              </w:rPr>
            </w:pPr>
            <w:r w:rsidRPr="0036619C">
              <w:rPr>
                <w:color w:val="auto"/>
              </w:rPr>
              <w:t>- методика оценки уровня развития зрительного восприятия детей 5-7,5 лет (</w:t>
            </w:r>
            <w:r w:rsidRPr="0036619C">
              <w:rPr>
                <w:b/>
                <w:bCs/>
                <w:i/>
                <w:iCs/>
                <w:color w:val="auto"/>
              </w:rPr>
              <w:t>по М. Безруких</w:t>
            </w:r>
            <w:r w:rsidRPr="0036619C">
              <w:rPr>
                <w:color w:val="auto"/>
              </w:rPr>
              <w:t xml:space="preserve">) </w:t>
            </w:r>
          </w:p>
          <w:p w:rsidR="00104949" w:rsidRPr="0036619C" w:rsidRDefault="00104949" w:rsidP="0036619C">
            <w:pPr>
              <w:pStyle w:val="Default"/>
              <w:rPr>
                <w:color w:val="auto"/>
              </w:rPr>
            </w:pPr>
            <w:r w:rsidRPr="0036619C">
              <w:rPr>
                <w:b/>
                <w:bCs/>
                <w:i/>
                <w:iCs/>
                <w:color w:val="auto"/>
              </w:rPr>
              <w:t>тест Керна-</w:t>
            </w:r>
            <w:proofErr w:type="spellStart"/>
            <w:r w:rsidRPr="0036619C">
              <w:rPr>
                <w:b/>
                <w:bCs/>
                <w:i/>
                <w:iCs/>
                <w:color w:val="auto"/>
              </w:rPr>
              <w:t>Йерасика</w:t>
            </w:r>
            <w:proofErr w:type="spellEnd"/>
          </w:p>
          <w:p w:rsidR="00104949" w:rsidRPr="0036619C" w:rsidRDefault="00104949" w:rsidP="0036619C">
            <w:pPr>
              <w:pStyle w:val="Default"/>
              <w:rPr>
                <w:color w:val="auto"/>
              </w:rPr>
            </w:pPr>
            <w:r w:rsidRPr="0036619C">
              <w:rPr>
                <w:color w:val="auto"/>
              </w:rPr>
              <w:lastRenderedPageBreak/>
              <w:t>- рисование мужской фигуры (</w:t>
            </w:r>
            <w:r w:rsidRPr="0036619C">
              <w:rPr>
                <w:b/>
                <w:bCs/>
                <w:i/>
                <w:iCs/>
                <w:color w:val="auto"/>
              </w:rPr>
              <w:t>А.Д. Виноградова</w:t>
            </w:r>
            <w:r w:rsidRPr="0036619C">
              <w:rPr>
                <w:color w:val="auto"/>
              </w:rPr>
              <w:t xml:space="preserve">) </w:t>
            </w:r>
          </w:p>
          <w:p w:rsidR="00104949" w:rsidRPr="0036619C" w:rsidRDefault="00104949" w:rsidP="0036619C">
            <w:pPr>
              <w:pStyle w:val="Default"/>
              <w:rPr>
                <w:color w:val="auto"/>
              </w:rPr>
            </w:pPr>
            <w:r w:rsidRPr="0036619C">
              <w:rPr>
                <w:color w:val="auto"/>
              </w:rPr>
              <w:t>- срисовывание прописных букв (</w:t>
            </w:r>
            <w:r w:rsidRPr="0036619C">
              <w:rPr>
                <w:b/>
                <w:bCs/>
                <w:i/>
                <w:iCs/>
                <w:color w:val="auto"/>
              </w:rPr>
              <w:t>А.Д. Виноградова</w:t>
            </w:r>
            <w:r w:rsidRPr="0036619C">
              <w:rPr>
                <w:color w:val="auto"/>
              </w:rPr>
              <w:t xml:space="preserve">) </w:t>
            </w:r>
          </w:p>
          <w:p w:rsidR="00104949" w:rsidRPr="0036619C" w:rsidRDefault="00104949" w:rsidP="0036619C">
            <w:pPr>
              <w:pStyle w:val="Default"/>
              <w:rPr>
                <w:color w:val="auto"/>
              </w:rPr>
            </w:pPr>
            <w:r w:rsidRPr="0036619C">
              <w:rPr>
                <w:color w:val="auto"/>
              </w:rPr>
              <w:t>- срисовывание группы точек (</w:t>
            </w:r>
            <w:r w:rsidRPr="0036619C">
              <w:rPr>
                <w:b/>
                <w:bCs/>
                <w:i/>
                <w:iCs/>
                <w:color w:val="auto"/>
              </w:rPr>
              <w:t>А.Д Виноградова</w:t>
            </w:r>
            <w:r w:rsidRPr="0036619C">
              <w:rPr>
                <w:color w:val="auto"/>
              </w:rPr>
              <w:t xml:space="preserve">) </w:t>
            </w:r>
          </w:p>
          <w:p w:rsidR="00104949" w:rsidRPr="0036619C" w:rsidRDefault="00104949" w:rsidP="0036619C">
            <w:pPr>
              <w:pStyle w:val="Default"/>
              <w:rPr>
                <w:color w:val="auto"/>
              </w:rPr>
            </w:pPr>
            <w:r w:rsidRPr="0036619C">
              <w:rPr>
                <w:color w:val="auto"/>
              </w:rPr>
              <w:t>- методика «Домик» (</w:t>
            </w:r>
            <w:r w:rsidRPr="0036619C">
              <w:rPr>
                <w:b/>
                <w:bCs/>
                <w:i/>
                <w:iCs/>
                <w:color w:val="auto"/>
              </w:rPr>
              <w:t xml:space="preserve">Н.И. </w:t>
            </w:r>
            <w:proofErr w:type="spellStart"/>
            <w:r w:rsidRPr="0036619C">
              <w:rPr>
                <w:b/>
                <w:bCs/>
                <w:i/>
                <w:iCs/>
                <w:color w:val="auto"/>
              </w:rPr>
              <w:t>Гуткина</w:t>
            </w:r>
            <w:proofErr w:type="spellEnd"/>
            <w:r w:rsidRPr="0036619C">
              <w:rPr>
                <w:color w:val="auto"/>
              </w:rPr>
              <w:t xml:space="preserve">) </w:t>
            </w:r>
          </w:p>
          <w:p w:rsidR="00104949" w:rsidRPr="0036619C" w:rsidRDefault="00104949" w:rsidP="0036619C">
            <w:pPr>
              <w:pStyle w:val="Default"/>
              <w:rPr>
                <w:color w:val="auto"/>
              </w:rPr>
            </w:pPr>
            <w:r w:rsidRPr="0036619C">
              <w:rPr>
                <w:color w:val="auto"/>
              </w:rPr>
              <w:t>- методика «Исследование мотивационной готовности ребенка к обучению в школе» (</w:t>
            </w:r>
            <w:r w:rsidRPr="0036619C">
              <w:rPr>
                <w:b/>
                <w:bCs/>
                <w:i/>
                <w:iCs/>
                <w:color w:val="auto"/>
              </w:rPr>
              <w:t>А.Д. Виноградова</w:t>
            </w:r>
            <w:r w:rsidRPr="0036619C">
              <w:rPr>
                <w:color w:val="auto"/>
              </w:rPr>
              <w:t xml:space="preserve">) </w:t>
            </w:r>
          </w:p>
          <w:p w:rsidR="00104949" w:rsidRPr="0036619C" w:rsidRDefault="00104949" w:rsidP="0036619C">
            <w:pPr>
              <w:pStyle w:val="Default"/>
              <w:rPr>
                <w:color w:val="auto"/>
              </w:rPr>
            </w:pPr>
            <w:r w:rsidRPr="0036619C">
              <w:rPr>
                <w:color w:val="auto"/>
              </w:rPr>
              <w:t xml:space="preserve">- </w:t>
            </w:r>
            <w:proofErr w:type="spellStart"/>
            <w:r w:rsidRPr="0036619C">
              <w:rPr>
                <w:color w:val="auto"/>
              </w:rPr>
              <w:t>скриниг</w:t>
            </w:r>
            <w:proofErr w:type="spellEnd"/>
            <w:r w:rsidRPr="0036619C">
              <w:rPr>
                <w:color w:val="auto"/>
              </w:rPr>
              <w:t>-диагностика «Психолого-педагогическая оценка готовности к началу школьного обучения» (</w:t>
            </w:r>
            <w:r w:rsidRPr="0036619C">
              <w:rPr>
                <w:b/>
                <w:bCs/>
                <w:i/>
                <w:iCs/>
                <w:color w:val="auto"/>
              </w:rPr>
              <w:t>Н.Я. Семаго, М.М. Семаго</w:t>
            </w:r>
            <w:r w:rsidRPr="0036619C">
              <w:rPr>
                <w:color w:val="auto"/>
              </w:rPr>
              <w:t>)</w:t>
            </w:r>
          </w:p>
          <w:p w:rsidR="00104949" w:rsidRPr="0036619C" w:rsidRDefault="00104949" w:rsidP="0036619C">
            <w:pPr>
              <w:pStyle w:val="Default"/>
              <w:rPr>
                <w:color w:val="auto"/>
              </w:rPr>
            </w:pPr>
            <w:r w:rsidRPr="0036619C">
              <w:rPr>
                <w:color w:val="auto"/>
              </w:rPr>
              <w:t>- экспресс-диагностика в детском саду – подготовительная  группа (</w:t>
            </w:r>
            <w:r w:rsidRPr="0036619C">
              <w:rPr>
                <w:b/>
                <w:i/>
                <w:color w:val="auto"/>
              </w:rPr>
              <w:t>Н.Н. Павлова, Л.Г. Руденко</w:t>
            </w:r>
            <w:r w:rsidRPr="0036619C">
              <w:rPr>
                <w:color w:val="auto"/>
              </w:rPr>
              <w:t>)</w:t>
            </w:r>
          </w:p>
        </w:tc>
      </w:tr>
      <w:tr w:rsidR="00C62F77" w:rsidRPr="0036619C" w:rsidTr="0036619C">
        <w:tc>
          <w:tcPr>
            <w:tcW w:w="9488" w:type="dxa"/>
            <w:gridSpan w:val="9"/>
          </w:tcPr>
          <w:p w:rsidR="00E55EC2" w:rsidRPr="0036619C" w:rsidRDefault="00E55EC2" w:rsidP="0036619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b/>
                <w:bCs/>
              </w:rPr>
            </w:pPr>
            <w:r w:rsidRPr="0036619C">
              <w:rPr>
                <w:rFonts w:eastAsia="Calibri"/>
                <w:b/>
                <w:bCs/>
              </w:rPr>
              <w:lastRenderedPageBreak/>
              <w:t>СЕНСОРНОЕ ОБОРУДОВАНИЕ</w:t>
            </w:r>
          </w:p>
        </w:tc>
      </w:tr>
      <w:tr w:rsidR="00D40871" w:rsidRPr="0036619C" w:rsidTr="0036619C">
        <w:trPr>
          <w:trHeight w:val="345"/>
        </w:trPr>
        <w:tc>
          <w:tcPr>
            <w:tcW w:w="617" w:type="dxa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E55EC2"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ind w:left="75" w:hanging="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Набор  С</w:t>
            </w:r>
            <w:proofErr w:type="gramEnd"/>
            <w:r w:rsidRPr="003661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дисков для релаксации:</w:t>
            </w:r>
          </w:p>
          <w:p w:rsidR="00104949" w:rsidRPr="0036619C" w:rsidRDefault="00104949" w:rsidP="0036619C">
            <w:pPr>
              <w:numPr>
                <w:ilvl w:val="0"/>
                <w:numId w:val="2"/>
              </w:numPr>
              <w:ind w:left="459" w:hanging="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Хромотерапия</w:t>
            </w:r>
            <w:proofErr w:type="spellEnd"/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(исцеление цветом),</w:t>
            </w:r>
          </w:p>
          <w:p w:rsidR="00104949" w:rsidRPr="0036619C" w:rsidRDefault="00104949" w:rsidP="0036619C">
            <w:pPr>
              <w:numPr>
                <w:ilvl w:val="0"/>
                <w:numId w:val="2"/>
              </w:numPr>
              <w:ind w:left="459" w:hanging="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Успокаивающее пение птиц,</w:t>
            </w:r>
          </w:p>
          <w:p w:rsidR="00104949" w:rsidRPr="0036619C" w:rsidRDefault="00104949" w:rsidP="0036619C">
            <w:pPr>
              <w:numPr>
                <w:ilvl w:val="0"/>
                <w:numId w:val="2"/>
              </w:numPr>
              <w:ind w:left="459" w:hanging="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Дети океана (целительные силы музыки),</w:t>
            </w:r>
          </w:p>
          <w:p w:rsidR="00104949" w:rsidRPr="0036619C" w:rsidRDefault="00104949" w:rsidP="0036619C">
            <w:pPr>
              <w:numPr>
                <w:ilvl w:val="0"/>
                <w:numId w:val="2"/>
              </w:numPr>
              <w:ind w:left="459" w:hanging="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Йога (баланс),</w:t>
            </w:r>
          </w:p>
          <w:p w:rsidR="00104949" w:rsidRPr="0036619C" w:rsidRDefault="00104949" w:rsidP="0036619C">
            <w:pPr>
              <w:numPr>
                <w:ilvl w:val="0"/>
                <w:numId w:val="2"/>
              </w:numPr>
              <w:ind w:left="459" w:hanging="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61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Miragea</w:t>
            </w:r>
            <w:proofErr w:type="spellEnd"/>
          </w:p>
          <w:p w:rsidR="00104949" w:rsidRPr="0036619C" w:rsidRDefault="00104949" w:rsidP="003661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Компакт-диски содержат разнообразные музыкальные произведения, вводные вербальные установки, для релаксационной и игровой деятельности, классическую музыку, звуки природы (дождь, пение птиц, шум прибоя и т.д.)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40871" w:rsidRPr="0036619C" w:rsidTr="0036619C">
        <w:trPr>
          <w:trHeight w:val="345"/>
        </w:trPr>
        <w:tc>
          <w:tcPr>
            <w:tcW w:w="617" w:type="dxa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E55EC2"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ind w:left="75" w:hanging="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Сенсорная дорожка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40871" w:rsidRPr="0036619C" w:rsidTr="0036619C">
        <w:trPr>
          <w:trHeight w:val="345"/>
        </w:trPr>
        <w:tc>
          <w:tcPr>
            <w:tcW w:w="617" w:type="dxa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E55EC2"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ind w:left="75" w:hanging="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Массажные мячи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40871" w:rsidRPr="0036619C" w:rsidTr="0036619C">
        <w:trPr>
          <w:trHeight w:val="345"/>
        </w:trPr>
        <w:tc>
          <w:tcPr>
            <w:tcW w:w="617" w:type="dxa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E55EC2"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ind w:left="75" w:hanging="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Световая песочница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40871" w:rsidRPr="0036619C" w:rsidTr="0036619C">
        <w:trPr>
          <w:trHeight w:val="345"/>
        </w:trPr>
        <w:tc>
          <w:tcPr>
            <w:tcW w:w="617" w:type="dxa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E55EC2"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ind w:left="75" w:hanging="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Набор Су-</w:t>
            </w:r>
            <w:proofErr w:type="spellStart"/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джок</w:t>
            </w:r>
            <w:proofErr w:type="spellEnd"/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2F77" w:rsidRPr="0036619C" w:rsidTr="0036619C">
        <w:trPr>
          <w:trHeight w:val="345"/>
        </w:trPr>
        <w:tc>
          <w:tcPr>
            <w:tcW w:w="9488" w:type="dxa"/>
            <w:gridSpan w:val="9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ТЕХНИЧЕСКИЕ СРЕДСТВА</w:t>
            </w:r>
          </w:p>
        </w:tc>
      </w:tr>
      <w:tr w:rsidR="00D40871" w:rsidRPr="0036619C" w:rsidTr="0036619C">
        <w:trPr>
          <w:trHeight w:val="345"/>
        </w:trPr>
        <w:tc>
          <w:tcPr>
            <w:tcW w:w="617" w:type="dxa"/>
          </w:tcPr>
          <w:p w:rsidR="00104949" w:rsidRPr="0036619C" w:rsidRDefault="00E55EC2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104949"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ind w:left="75" w:hanging="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Медиа-проектор  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40871" w:rsidRPr="0036619C" w:rsidTr="0036619C">
        <w:trPr>
          <w:trHeight w:val="345"/>
        </w:trPr>
        <w:tc>
          <w:tcPr>
            <w:tcW w:w="617" w:type="dxa"/>
          </w:tcPr>
          <w:p w:rsidR="00104949" w:rsidRPr="0036619C" w:rsidRDefault="00E55EC2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104949"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ind w:left="75" w:hanging="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40871" w:rsidRPr="0036619C" w:rsidTr="0036619C">
        <w:trPr>
          <w:trHeight w:val="345"/>
        </w:trPr>
        <w:tc>
          <w:tcPr>
            <w:tcW w:w="617" w:type="dxa"/>
          </w:tcPr>
          <w:p w:rsidR="00104949" w:rsidRPr="0036619C" w:rsidRDefault="00E55EC2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104949"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ind w:left="75" w:hanging="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Принтер  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40871" w:rsidRPr="0036619C" w:rsidTr="0036619C">
        <w:trPr>
          <w:trHeight w:val="345"/>
        </w:trPr>
        <w:tc>
          <w:tcPr>
            <w:tcW w:w="617" w:type="dxa"/>
          </w:tcPr>
          <w:p w:rsidR="00104949" w:rsidRPr="0036619C" w:rsidRDefault="00E55EC2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104949"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ind w:left="75" w:hanging="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Колонки 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62F77" w:rsidRPr="0036619C" w:rsidTr="0036619C">
        <w:trPr>
          <w:trHeight w:val="345"/>
        </w:trPr>
        <w:tc>
          <w:tcPr>
            <w:tcW w:w="9488" w:type="dxa"/>
            <w:gridSpan w:val="9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ПРЕДМЕТЫ МЕБЕЛИ</w:t>
            </w:r>
          </w:p>
        </w:tc>
      </w:tr>
      <w:tr w:rsidR="00D40871" w:rsidRPr="0036619C" w:rsidTr="0036619C">
        <w:trPr>
          <w:trHeight w:val="345"/>
        </w:trPr>
        <w:tc>
          <w:tcPr>
            <w:tcW w:w="617" w:type="dxa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ind w:left="75" w:hanging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Полка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40871" w:rsidRPr="0036619C" w:rsidTr="0036619C">
        <w:trPr>
          <w:trHeight w:val="345"/>
        </w:trPr>
        <w:tc>
          <w:tcPr>
            <w:tcW w:w="617" w:type="dxa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ind w:left="75" w:hanging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Стол с тумбой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40871" w:rsidRPr="0036619C" w:rsidTr="0036619C">
        <w:trPr>
          <w:trHeight w:val="300"/>
        </w:trPr>
        <w:tc>
          <w:tcPr>
            <w:tcW w:w="617" w:type="dxa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ind w:left="75" w:hanging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Магнитная доска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40871" w:rsidRPr="0036619C" w:rsidTr="0036619C">
        <w:tc>
          <w:tcPr>
            <w:tcW w:w="617" w:type="dxa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ind w:left="75" w:hanging="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Столик квадратный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40871" w:rsidRPr="0036619C" w:rsidTr="0036619C">
        <w:tc>
          <w:tcPr>
            <w:tcW w:w="617" w:type="dxa"/>
          </w:tcPr>
          <w:p w:rsidR="00104949" w:rsidRPr="0036619C" w:rsidRDefault="00E55EC2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ind w:left="75" w:hanging="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Столик прямоугольный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40871" w:rsidRPr="0036619C" w:rsidTr="0036619C">
        <w:tc>
          <w:tcPr>
            <w:tcW w:w="617" w:type="dxa"/>
          </w:tcPr>
          <w:p w:rsidR="00104949" w:rsidRPr="0036619C" w:rsidRDefault="00E55EC2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104949"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ind w:left="75" w:hanging="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62F77" w:rsidRPr="0036619C" w:rsidTr="0036619C">
        <w:tc>
          <w:tcPr>
            <w:tcW w:w="9488" w:type="dxa"/>
            <w:gridSpan w:val="9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 ДЛЯ ПРОДУКТИВНОЙ ДЕЯТЕЛЬНОСТИ</w:t>
            </w:r>
          </w:p>
        </w:tc>
      </w:tr>
      <w:tr w:rsidR="00D40871" w:rsidRPr="0036619C" w:rsidTr="0036619C">
        <w:tc>
          <w:tcPr>
            <w:tcW w:w="617" w:type="dxa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Альбомы для рисования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40871" w:rsidRPr="0036619C" w:rsidTr="0036619C">
        <w:tc>
          <w:tcPr>
            <w:tcW w:w="617" w:type="dxa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Цветная бумага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40871" w:rsidRPr="0036619C" w:rsidTr="0036619C">
        <w:tc>
          <w:tcPr>
            <w:tcW w:w="617" w:type="dxa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Цветной картон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40871" w:rsidRPr="0036619C" w:rsidTr="0036619C">
        <w:tc>
          <w:tcPr>
            <w:tcW w:w="617" w:type="dxa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Цветные карандаши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D40871" w:rsidRPr="0036619C" w:rsidTr="0036619C">
        <w:tc>
          <w:tcPr>
            <w:tcW w:w="617" w:type="dxa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Простые карандаши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40871" w:rsidRPr="0036619C" w:rsidTr="0036619C">
        <w:tc>
          <w:tcPr>
            <w:tcW w:w="617" w:type="dxa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Краски акварельные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40871" w:rsidRPr="0036619C" w:rsidTr="0036619C">
        <w:tc>
          <w:tcPr>
            <w:tcW w:w="617" w:type="dxa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Гуашь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40871" w:rsidRPr="0036619C" w:rsidTr="0036619C">
        <w:tc>
          <w:tcPr>
            <w:tcW w:w="617" w:type="dxa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Пластилин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40871" w:rsidRPr="0036619C" w:rsidTr="0036619C">
        <w:tc>
          <w:tcPr>
            <w:tcW w:w="617" w:type="dxa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Клей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40871" w:rsidRPr="0036619C" w:rsidTr="0036619C">
        <w:tc>
          <w:tcPr>
            <w:tcW w:w="617" w:type="dxa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Фломастеры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D40871" w:rsidRPr="0036619C" w:rsidTr="0036619C">
        <w:tc>
          <w:tcPr>
            <w:tcW w:w="617" w:type="dxa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Ножницы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40871" w:rsidRPr="0036619C" w:rsidTr="0036619C">
        <w:tc>
          <w:tcPr>
            <w:tcW w:w="617" w:type="dxa"/>
          </w:tcPr>
          <w:p w:rsidR="00104949" w:rsidRPr="0036619C" w:rsidRDefault="00E55EC2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  <w:r w:rsidR="00104949"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Ластики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40871" w:rsidRPr="0036619C" w:rsidTr="0036619C">
        <w:tc>
          <w:tcPr>
            <w:tcW w:w="617" w:type="dxa"/>
          </w:tcPr>
          <w:p w:rsidR="00104949" w:rsidRPr="0036619C" w:rsidRDefault="00E55EC2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  <w:r w:rsidR="00104949"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Кисточки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62F77" w:rsidRPr="0036619C" w:rsidTr="0036619C">
        <w:tc>
          <w:tcPr>
            <w:tcW w:w="9488" w:type="dxa"/>
            <w:gridSpan w:val="9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Andale Sans UI" w:hAnsi="Times New Roman" w:cs="Times New Roman"/>
                <w:b/>
                <w:sz w:val="24"/>
                <w:szCs w:val="24"/>
                <w:lang w:val="en-US" w:bidi="en-US"/>
              </w:rPr>
              <w:t>РАЗВИВАЮЩИЕ ИГРЫ И ПОСОБИЯ</w:t>
            </w:r>
          </w:p>
        </w:tc>
      </w:tr>
      <w:tr w:rsidR="00D40871" w:rsidRPr="0036619C" w:rsidTr="0036619C">
        <w:tc>
          <w:tcPr>
            <w:tcW w:w="617" w:type="dxa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widowControl w:val="0"/>
              <w:suppressAutoHyphens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36619C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Настольные игры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D40871" w:rsidRPr="0036619C" w:rsidTr="0036619C">
        <w:tc>
          <w:tcPr>
            <w:tcW w:w="617" w:type="dxa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widowControl w:val="0"/>
              <w:suppressAutoHyphens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36619C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Цифры и счет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40871" w:rsidRPr="0036619C" w:rsidTr="0036619C">
        <w:tc>
          <w:tcPr>
            <w:tcW w:w="617" w:type="dxa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widowControl w:val="0"/>
              <w:suppressAutoHyphens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36619C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Геометрические фигурки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40871" w:rsidRPr="0036619C" w:rsidTr="0036619C">
        <w:tc>
          <w:tcPr>
            <w:tcW w:w="617" w:type="dxa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widowControl w:val="0"/>
              <w:suppressAutoHyphens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36619C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Пазлы</w:t>
            </w:r>
            <w:proofErr w:type="spellEnd"/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D40871" w:rsidRPr="0036619C" w:rsidTr="0036619C">
        <w:tc>
          <w:tcPr>
            <w:tcW w:w="617" w:type="dxa"/>
          </w:tcPr>
          <w:p w:rsidR="00104949" w:rsidRPr="0036619C" w:rsidRDefault="00E55EC2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104949"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widowControl w:val="0"/>
              <w:suppressAutoHyphens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36619C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Магнитные цифры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40871" w:rsidRPr="0036619C" w:rsidTr="0036619C">
        <w:tc>
          <w:tcPr>
            <w:tcW w:w="617" w:type="dxa"/>
          </w:tcPr>
          <w:p w:rsidR="00104949" w:rsidRPr="0036619C" w:rsidRDefault="00E55EC2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104949"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widowControl w:val="0"/>
              <w:suppressAutoHyphens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36619C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Магнитные буквы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40871" w:rsidRPr="0036619C" w:rsidTr="0036619C">
        <w:tc>
          <w:tcPr>
            <w:tcW w:w="617" w:type="dxa"/>
          </w:tcPr>
          <w:p w:rsidR="00104949" w:rsidRPr="0036619C" w:rsidRDefault="0036619C" w:rsidP="00366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Логический куб 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0871" w:rsidRPr="0036619C" w:rsidTr="0036619C">
        <w:tc>
          <w:tcPr>
            <w:tcW w:w="617" w:type="dxa"/>
          </w:tcPr>
          <w:p w:rsidR="00104949" w:rsidRPr="0036619C" w:rsidRDefault="0036619C" w:rsidP="00366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04949" w:rsidRPr="003661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sz w:val="24"/>
                <w:szCs w:val="24"/>
              </w:rPr>
              <w:t xml:space="preserve"> Сложи квадрат 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0871" w:rsidRPr="0036619C" w:rsidTr="0036619C">
        <w:tc>
          <w:tcPr>
            <w:tcW w:w="617" w:type="dxa"/>
          </w:tcPr>
          <w:p w:rsidR="00104949" w:rsidRPr="0036619C" w:rsidRDefault="0036619C" w:rsidP="00366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04949" w:rsidRPr="003661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sz w:val="24"/>
                <w:szCs w:val="24"/>
              </w:rPr>
              <w:t xml:space="preserve"> Палочки </w:t>
            </w:r>
            <w:proofErr w:type="spellStart"/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Кьюизенера</w:t>
            </w:r>
            <w:proofErr w:type="spellEnd"/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0871" w:rsidRPr="0036619C" w:rsidTr="0036619C">
        <w:tc>
          <w:tcPr>
            <w:tcW w:w="617" w:type="dxa"/>
          </w:tcPr>
          <w:p w:rsidR="00104949" w:rsidRPr="0036619C" w:rsidRDefault="0036619C" w:rsidP="00366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104949" w:rsidRPr="003661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sz w:val="24"/>
                <w:szCs w:val="24"/>
              </w:rPr>
              <w:t xml:space="preserve"> Матрешка шестисоставная 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0871" w:rsidRPr="0036619C" w:rsidTr="0036619C">
        <w:tc>
          <w:tcPr>
            <w:tcW w:w="617" w:type="dxa"/>
          </w:tcPr>
          <w:p w:rsidR="00104949" w:rsidRPr="0036619C" w:rsidRDefault="0036619C" w:rsidP="00366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104949" w:rsidRPr="003661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sz w:val="24"/>
                <w:szCs w:val="24"/>
              </w:rPr>
              <w:t xml:space="preserve"> Пирамидка 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40871" w:rsidRPr="0036619C" w:rsidTr="0036619C">
        <w:tc>
          <w:tcPr>
            <w:tcW w:w="617" w:type="dxa"/>
          </w:tcPr>
          <w:p w:rsidR="00104949" w:rsidRPr="0036619C" w:rsidRDefault="0036619C" w:rsidP="00366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104949" w:rsidRPr="003661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sz w:val="24"/>
                <w:szCs w:val="24"/>
              </w:rPr>
              <w:t xml:space="preserve">Вкладыши деревянные: Животные, Транспорт 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40871" w:rsidRPr="0036619C" w:rsidTr="0036619C">
        <w:tc>
          <w:tcPr>
            <w:tcW w:w="617" w:type="dxa"/>
          </w:tcPr>
          <w:p w:rsidR="00104949" w:rsidRPr="0036619C" w:rsidRDefault="0036619C" w:rsidP="00366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104949" w:rsidRPr="003661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Шнуровка «Домик», «Клоун», «Корабль» , «Морское путешествие»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0871" w:rsidRPr="0036619C" w:rsidTr="0036619C">
        <w:tc>
          <w:tcPr>
            <w:tcW w:w="617" w:type="dxa"/>
          </w:tcPr>
          <w:p w:rsidR="00104949" w:rsidRPr="0036619C" w:rsidRDefault="0036619C" w:rsidP="00366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104949" w:rsidRPr="003661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 по звуку 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0871" w:rsidRPr="0036619C" w:rsidTr="0036619C">
        <w:tc>
          <w:tcPr>
            <w:tcW w:w="617" w:type="dxa"/>
          </w:tcPr>
          <w:p w:rsidR="00104949" w:rsidRPr="0036619C" w:rsidRDefault="0036619C" w:rsidP="00366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104949" w:rsidRPr="003661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sz w:val="24"/>
                <w:szCs w:val="24"/>
              </w:rPr>
              <w:t xml:space="preserve">Палочки счетные 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0871" w:rsidRPr="0036619C" w:rsidTr="0036619C">
        <w:tc>
          <w:tcPr>
            <w:tcW w:w="617" w:type="dxa"/>
          </w:tcPr>
          <w:p w:rsidR="00104949" w:rsidRPr="0036619C" w:rsidRDefault="0036619C" w:rsidP="00366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104949" w:rsidRPr="003661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Кубики Никитина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0871" w:rsidRPr="0036619C" w:rsidTr="0036619C">
        <w:tc>
          <w:tcPr>
            <w:tcW w:w="617" w:type="dxa"/>
          </w:tcPr>
          <w:p w:rsidR="00104949" w:rsidRPr="0036619C" w:rsidRDefault="0036619C" w:rsidP="00366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104949" w:rsidRPr="003661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sz w:val="24"/>
                <w:szCs w:val="24"/>
              </w:rPr>
              <w:t xml:space="preserve">Мозаика (разные виды) 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40871" w:rsidRPr="0036619C" w:rsidTr="0036619C">
        <w:tc>
          <w:tcPr>
            <w:tcW w:w="617" w:type="dxa"/>
          </w:tcPr>
          <w:p w:rsidR="00104949" w:rsidRPr="0036619C" w:rsidRDefault="0036619C" w:rsidP="00366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104949" w:rsidRPr="003661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sz w:val="24"/>
                <w:szCs w:val="24"/>
              </w:rPr>
              <w:t xml:space="preserve">Половинка к половинке 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40871" w:rsidRPr="0036619C" w:rsidTr="0036619C">
        <w:tc>
          <w:tcPr>
            <w:tcW w:w="617" w:type="dxa"/>
          </w:tcPr>
          <w:p w:rsidR="00104949" w:rsidRPr="0036619C" w:rsidRDefault="0036619C" w:rsidP="00366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104949" w:rsidRPr="003661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sz w:val="24"/>
                <w:szCs w:val="24"/>
              </w:rPr>
              <w:t xml:space="preserve">Кубики «Учимся считать» 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40871" w:rsidRPr="0036619C" w:rsidTr="0036619C">
        <w:tc>
          <w:tcPr>
            <w:tcW w:w="617" w:type="dxa"/>
          </w:tcPr>
          <w:p w:rsidR="00104949" w:rsidRPr="0036619C" w:rsidRDefault="0036619C" w:rsidP="00366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104949" w:rsidRPr="003661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Развивающее лото (разной тематики)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62F77" w:rsidRPr="0036619C" w:rsidTr="0036619C">
        <w:tc>
          <w:tcPr>
            <w:tcW w:w="9488" w:type="dxa"/>
            <w:gridSpan w:val="9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ИНФОРМАЦИОННОЕ ОБЕСПЕЧЕНИЕ</w:t>
            </w:r>
          </w:p>
        </w:tc>
      </w:tr>
      <w:tr w:rsidR="00D40871" w:rsidRPr="0036619C" w:rsidTr="0036619C">
        <w:tc>
          <w:tcPr>
            <w:tcW w:w="617" w:type="dxa"/>
          </w:tcPr>
          <w:p w:rsidR="00104949" w:rsidRPr="0036619C" w:rsidRDefault="0036619C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104949"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widowControl w:val="0"/>
              <w:suppressAutoHyphens/>
              <w:textAlignment w:val="baseline"/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</w:pPr>
            <w:r w:rsidRPr="0036619C"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  <w:t xml:space="preserve">Стендовая информация для родителей: </w:t>
            </w:r>
          </w:p>
          <w:p w:rsidR="00104949" w:rsidRPr="0036619C" w:rsidRDefault="00104949" w:rsidP="0036619C">
            <w:pPr>
              <w:widowControl w:val="0"/>
              <w:suppressAutoHyphens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36619C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-Как помочь ребенку адаптироваться в школе;</w:t>
            </w:r>
          </w:p>
          <w:p w:rsidR="00104949" w:rsidRPr="0036619C" w:rsidRDefault="00104949" w:rsidP="0036619C">
            <w:pPr>
              <w:widowControl w:val="0"/>
              <w:suppressAutoHyphens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36619C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-Влияние родительских установок на эмоционально-личностное развитие ребенка;</w:t>
            </w:r>
          </w:p>
          <w:p w:rsidR="00104949" w:rsidRPr="0036619C" w:rsidRDefault="00104949" w:rsidP="0036619C">
            <w:pPr>
              <w:widowControl w:val="0"/>
              <w:suppressAutoHyphens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36619C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-Возрастные особенности ребенка;</w:t>
            </w:r>
          </w:p>
          <w:p w:rsidR="00104949" w:rsidRPr="0036619C" w:rsidRDefault="00104949" w:rsidP="0036619C">
            <w:pPr>
              <w:widowControl w:val="0"/>
              <w:suppressAutoHyphens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36619C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-О мальчиках и девочках</w:t>
            </w:r>
          </w:p>
          <w:p w:rsidR="00104949" w:rsidRPr="0036619C" w:rsidRDefault="00104949" w:rsidP="0036619C">
            <w:pPr>
              <w:widowControl w:val="0"/>
              <w:suppressAutoHyphens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36619C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-Игры и игрушки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0871" w:rsidRPr="0036619C" w:rsidTr="0036619C">
        <w:tc>
          <w:tcPr>
            <w:tcW w:w="617" w:type="dxa"/>
          </w:tcPr>
          <w:p w:rsidR="00104949" w:rsidRPr="0036619C" w:rsidRDefault="0036619C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104949"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widowControl w:val="0"/>
              <w:suppressAutoHyphens/>
              <w:textAlignment w:val="baseline"/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</w:pPr>
            <w:r w:rsidRPr="0036619C"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  <w:t>Буклеты, памятки для родителей:</w:t>
            </w:r>
          </w:p>
          <w:p w:rsidR="00104949" w:rsidRPr="0036619C" w:rsidRDefault="00104949" w:rsidP="0036619C">
            <w:pPr>
              <w:widowControl w:val="0"/>
              <w:suppressAutoHyphens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36619C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-Что нужно знать родителям детей с ОВЗ;</w:t>
            </w:r>
          </w:p>
          <w:p w:rsidR="00104949" w:rsidRPr="0036619C" w:rsidRDefault="00104949" w:rsidP="0036619C">
            <w:pPr>
              <w:widowControl w:val="0"/>
              <w:suppressAutoHyphens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36619C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-Кризис трех лет;</w:t>
            </w:r>
          </w:p>
          <w:p w:rsidR="00104949" w:rsidRPr="0036619C" w:rsidRDefault="00104949" w:rsidP="0036619C">
            <w:pPr>
              <w:widowControl w:val="0"/>
              <w:suppressAutoHyphens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36619C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-Скоро в школу;</w:t>
            </w:r>
          </w:p>
          <w:p w:rsidR="00104949" w:rsidRPr="0036619C" w:rsidRDefault="00104949" w:rsidP="0036619C">
            <w:pPr>
              <w:widowControl w:val="0"/>
              <w:suppressAutoHyphens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36619C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-Как слушать ребенка;</w:t>
            </w:r>
          </w:p>
          <w:p w:rsidR="00104949" w:rsidRPr="0036619C" w:rsidRDefault="00104949" w:rsidP="0036619C">
            <w:pPr>
              <w:widowControl w:val="0"/>
              <w:suppressAutoHyphens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36619C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-Советы родителям по эффективному общению с ребенком;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0871" w:rsidRPr="0036619C" w:rsidTr="0036619C">
        <w:tc>
          <w:tcPr>
            <w:tcW w:w="617" w:type="dxa"/>
          </w:tcPr>
          <w:p w:rsidR="00104949" w:rsidRPr="0036619C" w:rsidRDefault="0036619C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104949"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widowControl w:val="0"/>
              <w:suppressAutoHyphens/>
              <w:textAlignment w:val="baseline"/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</w:pPr>
            <w:r w:rsidRPr="0036619C"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  <w:t>Стендовая информация, буклеты, памятки для педагогов:</w:t>
            </w:r>
          </w:p>
          <w:p w:rsidR="00104949" w:rsidRPr="0036619C" w:rsidRDefault="00104949" w:rsidP="0036619C">
            <w:pPr>
              <w:widowControl w:val="0"/>
              <w:suppressAutoHyphens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36619C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-Заповеди педагога: Как выстраивать взаимоотношения с детьми;</w:t>
            </w:r>
          </w:p>
          <w:p w:rsidR="00104949" w:rsidRPr="0036619C" w:rsidRDefault="00104949" w:rsidP="0036619C">
            <w:pPr>
              <w:widowControl w:val="0"/>
              <w:suppressAutoHyphens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36619C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-Правила поведения и общения с детьми;</w:t>
            </w:r>
          </w:p>
          <w:p w:rsidR="00104949" w:rsidRPr="0036619C" w:rsidRDefault="00104949" w:rsidP="0036619C">
            <w:pPr>
              <w:widowControl w:val="0"/>
              <w:suppressAutoHyphens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36619C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-Кодекс общения с родителями;</w:t>
            </w:r>
          </w:p>
          <w:p w:rsidR="00104949" w:rsidRPr="0036619C" w:rsidRDefault="00104949" w:rsidP="0036619C">
            <w:pPr>
              <w:widowControl w:val="0"/>
              <w:suppressAutoHyphens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36619C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-Как правильно общаться с детьми ОВЗ;</w:t>
            </w:r>
          </w:p>
          <w:p w:rsidR="00104949" w:rsidRPr="0036619C" w:rsidRDefault="00104949" w:rsidP="0036619C">
            <w:pPr>
              <w:widowControl w:val="0"/>
              <w:suppressAutoHyphens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36619C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-Рекомендации по межличностному взаимодействию с детьми с ОВЗ</w:t>
            </w:r>
          </w:p>
          <w:p w:rsidR="00104949" w:rsidRPr="0036619C" w:rsidRDefault="00104949" w:rsidP="0036619C">
            <w:pPr>
              <w:widowControl w:val="0"/>
              <w:suppressAutoHyphens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36619C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 xml:space="preserve">-Как вести себя с </w:t>
            </w:r>
            <w:proofErr w:type="spellStart"/>
            <w:r w:rsidRPr="0036619C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гиперактивным</w:t>
            </w:r>
            <w:proofErr w:type="spellEnd"/>
            <w:r w:rsidRPr="0036619C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 xml:space="preserve"> ребенком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2F77" w:rsidRPr="0036619C" w:rsidTr="0036619C">
        <w:tc>
          <w:tcPr>
            <w:tcW w:w="9488" w:type="dxa"/>
            <w:gridSpan w:val="9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СПЕЦИАЛЬНАЯ  ПСИХОЛОГО-ПЕДАГОГИЧЕСКАЯ  ЛИТЕРАТУРА  </w:t>
            </w:r>
          </w:p>
        </w:tc>
      </w:tr>
      <w:tr w:rsidR="00D40871" w:rsidRPr="0036619C" w:rsidTr="0036619C">
        <w:trPr>
          <w:trHeight w:val="768"/>
        </w:trPr>
        <w:tc>
          <w:tcPr>
            <w:tcW w:w="617" w:type="dxa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Айзман</w:t>
            </w:r>
            <w:proofErr w:type="spellEnd"/>
            <w:r w:rsidRPr="0036619C">
              <w:rPr>
                <w:rFonts w:ascii="Times New Roman" w:hAnsi="Times New Roman" w:cs="Times New Roman"/>
                <w:sz w:val="24"/>
                <w:szCs w:val="24"/>
              </w:rPr>
              <w:t xml:space="preserve"> Р.И. Подготовка ребенка к школе. – М.: НГПИ, 1991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0871" w:rsidRPr="0036619C" w:rsidTr="0036619C">
        <w:trPr>
          <w:trHeight w:val="704"/>
        </w:trPr>
        <w:tc>
          <w:tcPr>
            <w:tcW w:w="617" w:type="dxa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Беденко</w:t>
            </w:r>
            <w:proofErr w:type="spellEnd"/>
            <w:r w:rsidRPr="0036619C">
              <w:rPr>
                <w:rFonts w:ascii="Times New Roman" w:hAnsi="Times New Roman" w:cs="Times New Roman"/>
                <w:sz w:val="24"/>
                <w:szCs w:val="24"/>
              </w:rPr>
              <w:t xml:space="preserve"> М.В. Развивающие задания. Логика: тетрадь для занятий с детьми 3-4 лет. – М.: ВАКО, 2018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0871" w:rsidRPr="0036619C" w:rsidTr="0036619C">
        <w:trPr>
          <w:trHeight w:val="274"/>
        </w:trPr>
        <w:tc>
          <w:tcPr>
            <w:tcW w:w="617" w:type="dxa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Беденко</w:t>
            </w:r>
            <w:proofErr w:type="spellEnd"/>
            <w:r w:rsidRPr="0036619C">
              <w:rPr>
                <w:rFonts w:ascii="Times New Roman" w:hAnsi="Times New Roman" w:cs="Times New Roman"/>
                <w:sz w:val="24"/>
                <w:szCs w:val="24"/>
              </w:rPr>
              <w:t xml:space="preserve"> М.В. Развивающие задания. Логика: тетрадь для занятий с детьми 4-5 лет. – М.: ВАКО, 2018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0871" w:rsidRPr="0036619C" w:rsidTr="0036619C">
        <w:trPr>
          <w:trHeight w:val="276"/>
        </w:trPr>
        <w:tc>
          <w:tcPr>
            <w:tcW w:w="617" w:type="dxa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Беденко</w:t>
            </w:r>
            <w:proofErr w:type="spellEnd"/>
            <w:r w:rsidRPr="0036619C">
              <w:rPr>
                <w:rFonts w:ascii="Times New Roman" w:hAnsi="Times New Roman" w:cs="Times New Roman"/>
                <w:sz w:val="24"/>
                <w:szCs w:val="24"/>
              </w:rPr>
              <w:t xml:space="preserve"> М.В. Развивающие задания. Логика: тетрадь для занятий с детьми 5-6 лет. – М.: ВАКО, 2018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0871" w:rsidRPr="0036619C" w:rsidTr="0036619C">
        <w:tc>
          <w:tcPr>
            <w:tcW w:w="617" w:type="dxa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Белобрыкина</w:t>
            </w:r>
            <w:proofErr w:type="spellEnd"/>
            <w:r w:rsidRPr="0036619C">
              <w:rPr>
                <w:rFonts w:ascii="Times New Roman" w:hAnsi="Times New Roman" w:cs="Times New Roman"/>
                <w:sz w:val="24"/>
                <w:szCs w:val="24"/>
              </w:rPr>
              <w:t xml:space="preserve"> О.А. Теория и практика психологической службы в образовании. – Омск, 2008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40871" w:rsidRPr="0036619C" w:rsidTr="0036619C">
        <w:tc>
          <w:tcPr>
            <w:tcW w:w="617" w:type="dxa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Бесова</w:t>
            </w:r>
            <w:proofErr w:type="spellEnd"/>
            <w:r w:rsidRPr="0036619C">
              <w:rPr>
                <w:rFonts w:ascii="Times New Roman" w:hAnsi="Times New Roman" w:cs="Times New Roman"/>
                <w:sz w:val="24"/>
                <w:szCs w:val="24"/>
              </w:rPr>
              <w:t xml:space="preserve"> М.А. Веселые игры для дружного отряда.- Ярославль: Академия развития, 2006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40871" w:rsidRPr="0036619C" w:rsidTr="0036619C">
        <w:tc>
          <w:tcPr>
            <w:tcW w:w="617" w:type="dxa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Бортикова</w:t>
            </w:r>
            <w:proofErr w:type="spellEnd"/>
            <w:r w:rsidRPr="0036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Е,Ф.</w:t>
            </w:r>
            <w:proofErr w:type="gramEnd"/>
            <w:r w:rsidRPr="0036619C">
              <w:rPr>
                <w:rFonts w:ascii="Times New Roman" w:hAnsi="Times New Roman" w:cs="Times New Roman"/>
                <w:sz w:val="24"/>
                <w:szCs w:val="24"/>
              </w:rPr>
              <w:t xml:space="preserve"> Готовимся к школе. Тетрадь 13. Развиваем память, внимание, воображение (для детей 4-6 лет). – Екатеринбург: ООО «</w:t>
            </w:r>
            <w:proofErr w:type="spellStart"/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Литур</w:t>
            </w:r>
            <w:proofErr w:type="spellEnd"/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-К», 2015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40871" w:rsidRPr="0036619C" w:rsidTr="0036619C">
        <w:tc>
          <w:tcPr>
            <w:tcW w:w="617" w:type="dxa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Вартапетова</w:t>
            </w:r>
            <w:proofErr w:type="spellEnd"/>
            <w:r w:rsidRPr="0036619C">
              <w:rPr>
                <w:rFonts w:ascii="Times New Roman" w:hAnsi="Times New Roman" w:cs="Times New Roman"/>
                <w:sz w:val="24"/>
                <w:szCs w:val="24"/>
              </w:rPr>
              <w:t xml:space="preserve"> Г.М. Обучение детей с ограниченными возможностями здоровья в условиях инклюзии. – Новосибирск: Изд-во </w:t>
            </w:r>
            <w:proofErr w:type="spellStart"/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НИПКиРО</w:t>
            </w:r>
            <w:proofErr w:type="spellEnd"/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40871" w:rsidRPr="0036619C" w:rsidTr="0036619C">
        <w:tc>
          <w:tcPr>
            <w:tcW w:w="617" w:type="dxa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Гаврина</w:t>
            </w:r>
            <w:proofErr w:type="spellEnd"/>
            <w:r w:rsidRPr="0036619C">
              <w:rPr>
                <w:rFonts w:ascii="Times New Roman" w:hAnsi="Times New Roman" w:cs="Times New Roman"/>
                <w:sz w:val="24"/>
                <w:szCs w:val="24"/>
              </w:rPr>
              <w:t xml:space="preserve"> С.Е. Расскажи, что где находится. 5-6 лет. – М.: Изд-во «РОСМЭН-ПРЕСС», 2004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40871" w:rsidRPr="0036619C" w:rsidTr="0036619C">
        <w:tc>
          <w:tcPr>
            <w:tcW w:w="617" w:type="dxa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Дети с ЗПР: коррекционные занятия в общеобразовательной школе. Книга 1. – М.: Школьная пресса, 2005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40871" w:rsidRPr="0036619C" w:rsidTr="0036619C">
        <w:tc>
          <w:tcPr>
            <w:tcW w:w="617" w:type="dxa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оздоровительный лагерь: Каникулярный детский отдых и оздоровление в системе государственной семейной политики. Сборник статей. – М., 2008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40871" w:rsidRPr="0036619C" w:rsidTr="0036619C">
        <w:tc>
          <w:tcPr>
            <w:tcW w:w="617" w:type="dxa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Ефимова С.П. Как готовить ребенка к школе: Советы врача. – М.: Просвещение, 1992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40871" w:rsidRPr="0036619C" w:rsidTr="0036619C">
        <w:tc>
          <w:tcPr>
            <w:tcW w:w="617" w:type="dxa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Каменская Е.Н. Психология развития и возрастная психология: конспект лекций. – Ростов н/Д: Феникс, 2008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40871" w:rsidRPr="0036619C" w:rsidTr="0036619C">
        <w:tc>
          <w:tcPr>
            <w:tcW w:w="617" w:type="dxa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Куцина</w:t>
            </w:r>
            <w:proofErr w:type="spellEnd"/>
            <w:r w:rsidRPr="0036619C">
              <w:rPr>
                <w:rFonts w:ascii="Times New Roman" w:hAnsi="Times New Roman" w:cs="Times New Roman"/>
                <w:sz w:val="24"/>
                <w:szCs w:val="24"/>
              </w:rPr>
              <w:t xml:space="preserve"> Е. Готовимся к школе. Тетрадь 8. Учимся рассказывать о временах года (для детей 5-7 лет). – Екатеринбург: ООО «</w:t>
            </w:r>
            <w:proofErr w:type="spellStart"/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Литур</w:t>
            </w:r>
            <w:proofErr w:type="spellEnd"/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-К», 2015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40871" w:rsidRPr="0036619C" w:rsidTr="0036619C">
        <w:tc>
          <w:tcPr>
            <w:tcW w:w="617" w:type="dxa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Лучшие сценарии для летнего лагеря.- Ростов н/Д.: Феникс, 2007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40871" w:rsidRPr="0036619C" w:rsidTr="0036619C">
        <w:tc>
          <w:tcPr>
            <w:tcW w:w="617" w:type="dxa"/>
          </w:tcPr>
          <w:p w:rsidR="00104949" w:rsidRPr="0036619C" w:rsidRDefault="0036619C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Можейко О.В. Школа вожатого и воспитателя: материалы для занятий с отрядными педагогами. – Волгоград: Учитель, 2007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0871" w:rsidRPr="0036619C" w:rsidTr="0036619C">
        <w:tc>
          <w:tcPr>
            <w:tcW w:w="617" w:type="dxa"/>
          </w:tcPr>
          <w:p w:rsidR="00104949" w:rsidRPr="0036619C" w:rsidRDefault="0036619C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sz w:val="24"/>
                <w:szCs w:val="24"/>
              </w:rPr>
              <w:t xml:space="preserve">Образцова Л.Н. Самоучитель по психологии. – М.: </w:t>
            </w:r>
            <w:proofErr w:type="spellStart"/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36619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Полиграфиздат</w:t>
            </w:r>
            <w:proofErr w:type="spellEnd"/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, 2012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0871" w:rsidRPr="0036619C" w:rsidTr="0036619C">
        <w:tc>
          <w:tcPr>
            <w:tcW w:w="617" w:type="dxa"/>
          </w:tcPr>
          <w:p w:rsidR="00104949" w:rsidRPr="0036619C" w:rsidRDefault="0036619C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sz w:val="24"/>
                <w:szCs w:val="24"/>
              </w:rPr>
              <w:t xml:space="preserve">Перинатальная психология и психология </w:t>
            </w:r>
            <w:proofErr w:type="spellStart"/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родительства</w:t>
            </w:r>
            <w:proofErr w:type="spellEnd"/>
            <w:r w:rsidRPr="0036619C">
              <w:rPr>
                <w:rFonts w:ascii="Times New Roman" w:hAnsi="Times New Roman" w:cs="Times New Roman"/>
                <w:sz w:val="24"/>
                <w:szCs w:val="24"/>
              </w:rPr>
              <w:t xml:space="preserve"> //№ 1. – М.: Обнинск, 2008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0871" w:rsidRPr="0036619C" w:rsidTr="0036619C">
        <w:tc>
          <w:tcPr>
            <w:tcW w:w="617" w:type="dxa"/>
          </w:tcPr>
          <w:p w:rsidR="00104949" w:rsidRPr="0036619C" w:rsidRDefault="0036619C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sz w:val="24"/>
                <w:szCs w:val="24"/>
              </w:rPr>
              <w:t xml:space="preserve">Перинатальная психология и психология </w:t>
            </w:r>
            <w:proofErr w:type="spellStart"/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родительства</w:t>
            </w:r>
            <w:proofErr w:type="spellEnd"/>
            <w:r w:rsidRPr="0036619C">
              <w:rPr>
                <w:rFonts w:ascii="Times New Roman" w:hAnsi="Times New Roman" w:cs="Times New Roman"/>
                <w:sz w:val="24"/>
                <w:szCs w:val="24"/>
              </w:rPr>
              <w:t xml:space="preserve"> //№ 2. – М.: Обнинск, 2008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0871" w:rsidRPr="0036619C" w:rsidTr="0036619C">
        <w:tc>
          <w:tcPr>
            <w:tcW w:w="617" w:type="dxa"/>
          </w:tcPr>
          <w:p w:rsidR="00104949" w:rsidRPr="0036619C" w:rsidRDefault="0036619C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Программы психолого-педагогического сопровождения одаренных школьников/ Под. ред. Е. В. Деминой. – Новосибирск, 2016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0871" w:rsidRPr="0036619C" w:rsidTr="0036619C">
        <w:tc>
          <w:tcPr>
            <w:tcW w:w="617" w:type="dxa"/>
          </w:tcPr>
          <w:p w:rsidR="00104949" w:rsidRPr="0036619C" w:rsidRDefault="0036619C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</w:t>
            </w:r>
          </w:p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Психологическая работа в ДОО. – диск. – Волгоград: учитель, 2018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0871" w:rsidRPr="0036619C" w:rsidTr="0036619C">
        <w:tc>
          <w:tcPr>
            <w:tcW w:w="617" w:type="dxa"/>
          </w:tcPr>
          <w:p w:rsidR="00104949" w:rsidRPr="0036619C" w:rsidRDefault="0036619C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компетенции педагогов в работе с одаренными детьми/ Под. ред. Е. В. Деминой. – Новосибирск, 2016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0871" w:rsidRPr="0036619C" w:rsidTr="0036619C">
        <w:tc>
          <w:tcPr>
            <w:tcW w:w="617" w:type="dxa"/>
          </w:tcPr>
          <w:p w:rsidR="00104949" w:rsidRPr="0036619C" w:rsidRDefault="0036619C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Ратанова</w:t>
            </w:r>
            <w:proofErr w:type="spellEnd"/>
            <w:r w:rsidRPr="0036619C">
              <w:rPr>
                <w:rFonts w:ascii="Times New Roman" w:hAnsi="Times New Roman" w:cs="Times New Roman"/>
                <w:sz w:val="24"/>
                <w:szCs w:val="24"/>
              </w:rPr>
              <w:t xml:space="preserve"> Т.А. Психологические методы изучения личности. – М.: </w:t>
            </w:r>
            <w:proofErr w:type="spellStart"/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Флинта:МПСИ</w:t>
            </w:r>
            <w:proofErr w:type="spellEnd"/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, 2008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0871" w:rsidRPr="0036619C" w:rsidTr="0036619C">
        <w:tc>
          <w:tcPr>
            <w:tcW w:w="617" w:type="dxa"/>
          </w:tcPr>
          <w:p w:rsidR="00104949" w:rsidRPr="0036619C" w:rsidRDefault="0036619C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Савушкин С.Н. Четвёртый лишний. – Волгоград: Изд-во «Карапуз», 2015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0871" w:rsidRPr="0036619C" w:rsidTr="0036619C">
        <w:tc>
          <w:tcPr>
            <w:tcW w:w="617" w:type="dxa"/>
          </w:tcPr>
          <w:p w:rsidR="00104949" w:rsidRPr="0036619C" w:rsidRDefault="0036619C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sz w:val="24"/>
                <w:szCs w:val="24"/>
              </w:rPr>
              <w:t xml:space="preserve">Светлова И. Готовим руку к письму. –М.: </w:t>
            </w:r>
            <w:proofErr w:type="spellStart"/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, 2007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0871" w:rsidRPr="0036619C" w:rsidTr="0036619C">
        <w:tc>
          <w:tcPr>
            <w:tcW w:w="617" w:type="dxa"/>
          </w:tcPr>
          <w:p w:rsidR="00104949" w:rsidRPr="0036619C" w:rsidRDefault="0036619C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Смирнова  Е.В.</w:t>
            </w:r>
            <w:proofErr w:type="gramEnd"/>
            <w:r w:rsidRPr="0036619C">
              <w:rPr>
                <w:rFonts w:ascii="Times New Roman" w:hAnsi="Times New Roman" w:cs="Times New Roman"/>
                <w:sz w:val="24"/>
                <w:szCs w:val="24"/>
              </w:rPr>
              <w:t xml:space="preserve"> Занимаемся с мамой для детей 2-3 лет. – М.: </w:t>
            </w:r>
            <w:proofErr w:type="spellStart"/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0871" w:rsidRPr="0036619C" w:rsidTr="0036619C">
        <w:tc>
          <w:tcPr>
            <w:tcW w:w="617" w:type="dxa"/>
          </w:tcPr>
          <w:p w:rsidR="00104949" w:rsidRPr="0036619C" w:rsidRDefault="0036619C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Смирнова  Е.В.</w:t>
            </w:r>
            <w:proofErr w:type="gramEnd"/>
            <w:r w:rsidRPr="0036619C">
              <w:rPr>
                <w:rFonts w:ascii="Times New Roman" w:hAnsi="Times New Roman" w:cs="Times New Roman"/>
                <w:sz w:val="24"/>
                <w:szCs w:val="24"/>
              </w:rPr>
              <w:t xml:space="preserve"> Занимаемся с мамой для детей 3-4 лет. – М.: </w:t>
            </w:r>
            <w:proofErr w:type="spellStart"/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0871" w:rsidRPr="0036619C" w:rsidTr="0036619C">
        <w:tc>
          <w:tcPr>
            <w:tcW w:w="617" w:type="dxa"/>
          </w:tcPr>
          <w:p w:rsidR="00104949" w:rsidRPr="0036619C" w:rsidRDefault="0036619C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Смирнова  Е.В.</w:t>
            </w:r>
            <w:proofErr w:type="gramEnd"/>
            <w:r w:rsidRPr="0036619C">
              <w:rPr>
                <w:rFonts w:ascii="Times New Roman" w:hAnsi="Times New Roman" w:cs="Times New Roman"/>
                <w:sz w:val="24"/>
                <w:szCs w:val="24"/>
              </w:rPr>
              <w:t xml:space="preserve"> Занимаемся с мамой для детей 4-5 лет. – М.: </w:t>
            </w:r>
            <w:proofErr w:type="spellStart"/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0871" w:rsidRPr="0036619C" w:rsidTr="0036619C">
        <w:tc>
          <w:tcPr>
            <w:tcW w:w="617" w:type="dxa"/>
          </w:tcPr>
          <w:p w:rsidR="00104949" w:rsidRPr="0036619C" w:rsidRDefault="0036619C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sz w:val="24"/>
                <w:szCs w:val="24"/>
              </w:rPr>
              <w:t xml:space="preserve">Сыропятова Г.А. Сказочные герои. Графический диктант. 6-10 лет. – </w:t>
            </w:r>
            <w:proofErr w:type="spellStart"/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Екатеренбург</w:t>
            </w:r>
            <w:proofErr w:type="spellEnd"/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: ООО «</w:t>
            </w:r>
            <w:proofErr w:type="spellStart"/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Литур</w:t>
            </w:r>
            <w:proofErr w:type="spellEnd"/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-К», 2016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0871" w:rsidRPr="0036619C" w:rsidTr="0036619C">
        <w:tc>
          <w:tcPr>
            <w:tcW w:w="617" w:type="dxa"/>
          </w:tcPr>
          <w:p w:rsidR="00104949" w:rsidRPr="0036619C" w:rsidRDefault="0036619C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30.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Ткаченко Т.А. Готовим дошкольника к письму (для детей 4-7 лет). – Екатеринбург: ООО «Издательский дом «</w:t>
            </w:r>
            <w:proofErr w:type="spellStart"/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Литур</w:t>
            </w:r>
            <w:proofErr w:type="spellEnd"/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», 2017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0871" w:rsidRPr="0036619C" w:rsidTr="0036619C">
        <w:tc>
          <w:tcPr>
            <w:tcW w:w="617" w:type="dxa"/>
          </w:tcPr>
          <w:p w:rsidR="00104949" w:rsidRPr="0036619C" w:rsidRDefault="0036619C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Чекалина А.А. Гендерная психология. – М.: «Ось-89», 2006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0871" w:rsidRPr="0036619C" w:rsidTr="0036619C">
        <w:tc>
          <w:tcPr>
            <w:tcW w:w="617" w:type="dxa"/>
          </w:tcPr>
          <w:p w:rsidR="00104949" w:rsidRPr="0036619C" w:rsidRDefault="0036619C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Чепель</w:t>
            </w:r>
            <w:proofErr w:type="spellEnd"/>
            <w:r w:rsidRPr="0036619C">
              <w:rPr>
                <w:rFonts w:ascii="Times New Roman" w:hAnsi="Times New Roman" w:cs="Times New Roman"/>
                <w:sz w:val="24"/>
                <w:szCs w:val="24"/>
              </w:rPr>
              <w:t xml:space="preserve">  Т.Л.</w:t>
            </w:r>
            <w:proofErr w:type="gramEnd"/>
            <w:r w:rsidRPr="0036619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психодиагностического обследования учащихся  специализированных классов. – Новосибирск: РИЦ НГУ, 2014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0871" w:rsidRPr="0036619C" w:rsidTr="0036619C">
        <w:tc>
          <w:tcPr>
            <w:tcW w:w="617" w:type="dxa"/>
          </w:tcPr>
          <w:p w:rsidR="00104949" w:rsidRPr="0036619C" w:rsidRDefault="0036619C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8313" w:type="dxa"/>
            <w:gridSpan w:val="6"/>
          </w:tcPr>
          <w:p w:rsidR="00104949" w:rsidRPr="0036619C" w:rsidRDefault="00104949" w:rsidP="00366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619C">
              <w:rPr>
                <w:rFonts w:ascii="Times New Roman" w:hAnsi="Times New Roman" w:cs="Times New Roman"/>
                <w:sz w:val="24"/>
                <w:szCs w:val="24"/>
              </w:rPr>
              <w:t>Чепель</w:t>
            </w:r>
            <w:proofErr w:type="spellEnd"/>
            <w:r w:rsidRPr="0036619C">
              <w:rPr>
                <w:rFonts w:ascii="Times New Roman" w:hAnsi="Times New Roman" w:cs="Times New Roman"/>
                <w:sz w:val="24"/>
                <w:szCs w:val="24"/>
              </w:rPr>
              <w:t xml:space="preserve">  Т.Л.</w:t>
            </w:r>
            <w:proofErr w:type="gramEnd"/>
            <w:r w:rsidRPr="0036619C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проектирование адресных программ психолого-педагогического сопровождения одаренных школьников. – Новосибирск: РИЦ НГУ, 2014</w:t>
            </w:r>
          </w:p>
        </w:tc>
        <w:tc>
          <w:tcPr>
            <w:tcW w:w="558" w:type="dxa"/>
            <w:gridSpan w:val="2"/>
          </w:tcPr>
          <w:p w:rsidR="00104949" w:rsidRPr="0036619C" w:rsidRDefault="00104949" w:rsidP="0036619C">
            <w:pPr>
              <w:ind w:left="75"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2F77" w:rsidRPr="0036619C" w:rsidTr="0036619C">
        <w:tc>
          <w:tcPr>
            <w:tcW w:w="9488" w:type="dxa"/>
            <w:gridSpan w:val="9"/>
          </w:tcPr>
          <w:p w:rsidR="0036619C" w:rsidRPr="0036619C" w:rsidRDefault="0036619C" w:rsidP="003661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ПРОСТРАНСТВА КАБИНЕТА</w:t>
            </w:r>
          </w:p>
        </w:tc>
      </w:tr>
      <w:tr w:rsidR="00D40871" w:rsidRPr="0036619C" w:rsidTr="0036619C">
        <w:tc>
          <w:tcPr>
            <w:tcW w:w="617" w:type="dxa"/>
          </w:tcPr>
          <w:p w:rsidR="0036619C" w:rsidRPr="0036619C" w:rsidRDefault="0036619C" w:rsidP="0036619C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5478" w:type="dxa"/>
            <w:gridSpan w:val="4"/>
          </w:tcPr>
          <w:p w:rsidR="0036619C" w:rsidRPr="0036619C" w:rsidRDefault="0036619C" w:rsidP="003661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Рабочая (личная) зона служит для подготовки  к работе (занятиям, консультациям, обследованиям), обработки данных и хранения документации.</w:t>
            </w:r>
          </w:p>
        </w:tc>
        <w:tc>
          <w:tcPr>
            <w:tcW w:w="3393" w:type="dxa"/>
            <w:gridSpan w:val="4"/>
          </w:tcPr>
          <w:p w:rsidR="0036619C" w:rsidRPr="0036619C" w:rsidRDefault="00074A25" w:rsidP="003661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7.5pt;height:88.5pt">
                  <v:imagedata r:id="rId8" o:title="photo_2022-04-21_12-24-05 (2)"/>
                </v:shape>
              </w:pict>
            </w:r>
          </w:p>
        </w:tc>
      </w:tr>
      <w:tr w:rsidR="00D40871" w:rsidRPr="0036619C" w:rsidTr="0036619C">
        <w:tc>
          <w:tcPr>
            <w:tcW w:w="617" w:type="dxa"/>
          </w:tcPr>
          <w:p w:rsidR="0036619C" w:rsidRPr="0036619C" w:rsidRDefault="0036619C" w:rsidP="0036619C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2.</w:t>
            </w:r>
          </w:p>
        </w:tc>
        <w:tc>
          <w:tcPr>
            <w:tcW w:w="5478" w:type="dxa"/>
            <w:gridSpan w:val="4"/>
          </w:tcPr>
          <w:p w:rsidR="0036619C" w:rsidRPr="0036619C" w:rsidRDefault="0036619C" w:rsidP="003661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19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Зона приема и беседы с клиентом</w:t>
            </w:r>
            <w:r w:rsidRPr="003661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оснащена рабочим столом, ноутбуком, имеется свободный доступ в интернет. На полках размешен необходимый диагностический инструментарий, психолого-методический материал.</w:t>
            </w:r>
          </w:p>
        </w:tc>
        <w:tc>
          <w:tcPr>
            <w:tcW w:w="3393" w:type="dxa"/>
            <w:gridSpan w:val="4"/>
          </w:tcPr>
          <w:p w:rsidR="0036619C" w:rsidRPr="0036619C" w:rsidRDefault="00074A25" w:rsidP="0036619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pict>
                <v:shape id="_x0000_i1026" type="#_x0000_t75" style="width:139.5pt;height:87pt">
                  <v:imagedata r:id="rId9" o:title="photo_2022-04-21_12-24-04 (2)" croptop="622f" cropbottom="42253f" cropleft="4057f"/>
                </v:shape>
              </w:pict>
            </w:r>
          </w:p>
        </w:tc>
      </w:tr>
      <w:tr w:rsidR="00D40871" w:rsidRPr="0036619C" w:rsidTr="0036619C">
        <w:tc>
          <w:tcPr>
            <w:tcW w:w="617" w:type="dxa"/>
          </w:tcPr>
          <w:p w:rsidR="0036619C" w:rsidRPr="0036619C" w:rsidRDefault="0036619C" w:rsidP="0036619C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3.</w:t>
            </w:r>
          </w:p>
        </w:tc>
        <w:tc>
          <w:tcPr>
            <w:tcW w:w="5478" w:type="dxa"/>
            <w:gridSpan w:val="4"/>
          </w:tcPr>
          <w:p w:rsidR="0036619C" w:rsidRPr="0036619C" w:rsidRDefault="0036619C" w:rsidP="0036619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консультативной работы выдержана в приятной цветовой гамме и настраивает на доверительную обстановку и психологический комфорт среди детей и взрослых.</w:t>
            </w:r>
          </w:p>
        </w:tc>
        <w:tc>
          <w:tcPr>
            <w:tcW w:w="3393" w:type="dxa"/>
            <w:gridSpan w:val="4"/>
          </w:tcPr>
          <w:p w:rsidR="0036619C" w:rsidRPr="0036619C" w:rsidRDefault="00320304" w:rsidP="003661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DBE972">
                  <wp:extent cx="1835314" cy="1031443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754" cy="10367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0871" w:rsidRPr="0036619C" w:rsidTr="0036619C">
        <w:tc>
          <w:tcPr>
            <w:tcW w:w="617" w:type="dxa"/>
          </w:tcPr>
          <w:p w:rsidR="0036619C" w:rsidRPr="0036619C" w:rsidRDefault="0036619C" w:rsidP="0036619C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4.</w:t>
            </w:r>
          </w:p>
        </w:tc>
        <w:tc>
          <w:tcPr>
            <w:tcW w:w="5478" w:type="dxa"/>
            <w:gridSpan w:val="4"/>
          </w:tcPr>
          <w:p w:rsidR="0036619C" w:rsidRPr="0036619C" w:rsidRDefault="0036619C" w:rsidP="003661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Зона диагностической работы представляет собой систематизацию материалов по возрасту и </w:t>
            </w:r>
            <w:proofErr w:type="gramStart"/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проблематике,  представленную</w:t>
            </w:r>
            <w:proofErr w:type="gramEnd"/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папках «Диагностический инструментарий» (тестовый материал в методиках и бланках по возрастам). </w:t>
            </w:r>
          </w:p>
        </w:tc>
        <w:tc>
          <w:tcPr>
            <w:tcW w:w="3393" w:type="dxa"/>
            <w:gridSpan w:val="4"/>
          </w:tcPr>
          <w:p w:rsidR="0036619C" w:rsidRPr="0036619C" w:rsidRDefault="00320304" w:rsidP="003661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65607" cy="1989011"/>
                  <wp:effectExtent l="0" t="0" r="635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hoto_2022-04-21_12-47-11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698"/>
                          <a:stretch/>
                        </pic:blipFill>
                        <pic:spPr bwMode="auto">
                          <a:xfrm>
                            <a:off x="0" y="0"/>
                            <a:ext cx="972118" cy="20024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0871" w:rsidRPr="0036619C" w:rsidTr="0036619C">
        <w:tc>
          <w:tcPr>
            <w:tcW w:w="617" w:type="dxa"/>
          </w:tcPr>
          <w:p w:rsidR="0036619C" w:rsidRPr="0036619C" w:rsidRDefault="0036619C" w:rsidP="0036619C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5.</w:t>
            </w:r>
          </w:p>
        </w:tc>
        <w:tc>
          <w:tcPr>
            <w:tcW w:w="5478" w:type="dxa"/>
            <w:gridSpan w:val="4"/>
          </w:tcPr>
          <w:p w:rsidR="0036619C" w:rsidRPr="0036619C" w:rsidRDefault="0036619C" w:rsidP="003661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Зона </w:t>
            </w:r>
            <w:proofErr w:type="spellStart"/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развивающей работы </w:t>
            </w:r>
            <w:proofErr w:type="gramStart"/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обеспечена  детским</w:t>
            </w:r>
            <w:proofErr w:type="gramEnd"/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столиком для занятий, детскими стульями, магнитной доской, и техническими средствами обучения (ноутбук).</w:t>
            </w:r>
          </w:p>
          <w:p w:rsidR="0036619C" w:rsidRPr="0036619C" w:rsidRDefault="0036619C" w:rsidP="003661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проведения занятий в игровой форме с подгруппой детей, предполагающей свободное размещение детей на полу, в кабинете есть ковер, а также разнообразный игровой материал (конструкторы, </w:t>
            </w:r>
            <w:proofErr w:type="spellStart"/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, развивающие пособия, дидактические игры, альбомы для развития мелкой моторки, внимания, речи и творчества, сюжетные картинки и т. д.). Мебель в кабинете подвижна, мобильна, способствует смене быстрой ситуации в игровом сюжете.</w:t>
            </w:r>
          </w:p>
        </w:tc>
        <w:tc>
          <w:tcPr>
            <w:tcW w:w="3393" w:type="dxa"/>
            <w:gridSpan w:val="4"/>
          </w:tcPr>
          <w:p w:rsidR="0036619C" w:rsidRPr="0036619C" w:rsidRDefault="00D40871" w:rsidP="00D40871">
            <w:pPr>
              <w:tabs>
                <w:tab w:val="left" w:pos="385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79270" cy="190879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hoto_2022-04-21_12-40-59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359" b="16294"/>
                          <a:stretch/>
                        </pic:blipFill>
                        <pic:spPr bwMode="auto">
                          <a:xfrm>
                            <a:off x="0" y="0"/>
                            <a:ext cx="1794128" cy="19247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516585" wp14:editId="15B094E2">
                  <wp:extent cx="1960118" cy="2223821"/>
                  <wp:effectExtent l="0" t="0" r="254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hoto_2022-04-21_12-41-28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036" t="19826" r="15077" b="22762"/>
                          <a:stretch/>
                        </pic:blipFill>
                        <pic:spPr bwMode="auto">
                          <a:xfrm>
                            <a:off x="0" y="0"/>
                            <a:ext cx="1972037" cy="2237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D40871" w:rsidRPr="0036619C" w:rsidTr="0036619C">
        <w:tc>
          <w:tcPr>
            <w:tcW w:w="617" w:type="dxa"/>
          </w:tcPr>
          <w:p w:rsidR="0036619C" w:rsidRPr="0036619C" w:rsidRDefault="0036619C" w:rsidP="0036619C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6.</w:t>
            </w:r>
          </w:p>
        </w:tc>
        <w:tc>
          <w:tcPr>
            <w:tcW w:w="5478" w:type="dxa"/>
            <w:gridSpan w:val="4"/>
          </w:tcPr>
          <w:p w:rsidR="0036619C" w:rsidRPr="0036619C" w:rsidRDefault="0036619C" w:rsidP="003661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Зона игровой терапии не имеет особого места в кабинете, она </w:t>
            </w:r>
            <w:proofErr w:type="gramStart"/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объединяется  с</w:t>
            </w:r>
            <w:proofErr w:type="gramEnd"/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развивающей. Оснащена </w:t>
            </w:r>
            <w:r w:rsidRPr="003661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передвижной мебелью, способствующую быстрой смене ситуации в игровом сюжете, игрушками, поделочными материалами, карандашами, альбомы и т.д. </w:t>
            </w: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>Сама обстановка помогает детям адаптироваться к работе.</w:t>
            </w:r>
          </w:p>
        </w:tc>
        <w:tc>
          <w:tcPr>
            <w:tcW w:w="3393" w:type="dxa"/>
            <w:gridSpan w:val="4"/>
          </w:tcPr>
          <w:p w:rsidR="0036619C" w:rsidRPr="0036619C" w:rsidRDefault="00074A25" w:rsidP="003661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pict>
                <v:shape id="_x0000_i1027" type="#_x0000_t75" style="width:229.5pt;height:127.5pt">
                  <v:imagedata r:id="rId14" o:title="photo_2022-04-21_12-24-03"/>
                </v:shape>
              </w:pict>
            </w:r>
          </w:p>
        </w:tc>
      </w:tr>
      <w:tr w:rsidR="00D40871" w:rsidRPr="0036619C" w:rsidTr="0036619C">
        <w:tc>
          <w:tcPr>
            <w:tcW w:w="617" w:type="dxa"/>
          </w:tcPr>
          <w:p w:rsidR="0036619C" w:rsidRPr="0036619C" w:rsidRDefault="0036619C" w:rsidP="0036619C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6619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7.</w:t>
            </w:r>
          </w:p>
        </w:tc>
        <w:tc>
          <w:tcPr>
            <w:tcW w:w="5478" w:type="dxa"/>
            <w:gridSpan w:val="4"/>
          </w:tcPr>
          <w:p w:rsidR="0036619C" w:rsidRPr="0036619C" w:rsidRDefault="0036619C" w:rsidP="003661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Зона релаксации и снятия эмоционального напряжения оснащена </w:t>
            </w:r>
            <w:r w:rsidRPr="003661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мягким ковровым покрытием,</w:t>
            </w:r>
            <w:r w:rsidRPr="0036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1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столиком с песком и мелкими игрушками, музыкальными произведениями для релаксации.</w:t>
            </w:r>
          </w:p>
        </w:tc>
        <w:tc>
          <w:tcPr>
            <w:tcW w:w="3393" w:type="dxa"/>
            <w:gridSpan w:val="4"/>
          </w:tcPr>
          <w:p w:rsidR="0036619C" w:rsidRPr="0036619C" w:rsidRDefault="00074A25" w:rsidP="003661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pict>
                <v:shape id="_x0000_i1028" type="#_x0000_t75" style="width:3in;height:126pt">
                  <v:imagedata r:id="rId15" o:title="photo_2022-04-21_12-24-04"/>
                </v:shape>
              </w:pict>
            </w:r>
          </w:p>
        </w:tc>
      </w:tr>
    </w:tbl>
    <w:p w:rsidR="00387FDD" w:rsidRDefault="00387FDD" w:rsidP="00366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619C" w:rsidRPr="0036619C" w:rsidRDefault="0036619C" w:rsidP="00366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6619C" w:rsidRPr="00366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77C" w:rsidRDefault="00C7477C" w:rsidP="00074A25">
      <w:pPr>
        <w:spacing w:after="0" w:line="240" w:lineRule="auto"/>
      </w:pPr>
      <w:r>
        <w:separator/>
      </w:r>
    </w:p>
  </w:endnote>
  <w:endnote w:type="continuationSeparator" w:id="0">
    <w:p w:rsidR="00C7477C" w:rsidRDefault="00C7477C" w:rsidP="00074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77C" w:rsidRDefault="00C7477C" w:rsidP="00074A25">
      <w:pPr>
        <w:spacing w:after="0" w:line="240" w:lineRule="auto"/>
      </w:pPr>
      <w:r>
        <w:separator/>
      </w:r>
    </w:p>
  </w:footnote>
  <w:footnote w:type="continuationSeparator" w:id="0">
    <w:p w:rsidR="00C7477C" w:rsidRDefault="00C7477C" w:rsidP="00074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90388"/>
    <w:multiLevelType w:val="hybridMultilevel"/>
    <w:tmpl w:val="35789BF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69BF0B92"/>
    <w:multiLevelType w:val="hybridMultilevel"/>
    <w:tmpl w:val="689A560C"/>
    <w:lvl w:ilvl="0" w:tplc="6A022A6A">
      <w:start w:val="1"/>
      <w:numFmt w:val="decimal"/>
      <w:lvlText w:val="%1)"/>
      <w:lvlJc w:val="left"/>
      <w:pPr>
        <w:ind w:left="945" w:hanging="360"/>
      </w:pPr>
      <w:rPr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76880A89"/>
    <w:multiLevelType w:val="hybridMultilevel"/>
    <w:tmpl w:val="A1E0A5B6"/>
    <w:lvl w:ilvl="0" w:tplc="0419000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7A973869"/>
    <w:multiLevelType w:val="multilevel"/>
    <w:tmpl w:val="B3F8D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949"/>
    <w:rsid w:val="00074A25"/>
    <w:rsid w:val="00104949"/>
    <w:rsid w:val="00320304"/>
    <w:rsid w:val="0036619C"/>
    <w:rsid w:val="00380466"/>
    <w:rsid w:val="00387FDD"/>
    <w:rsid w:val="00584DFB"/>
    <w:rsid w:val="007A1256"/>
    <w:rsid w:val="008F60FC"/>
    <w:rsid w:val="00C62F77"/>
    <w:rsid w:val="00C7477C"/>
    <w:rsid w:val="00D40871"/>
    <w:rsid w:val="00E55EC2"/>
    <w:rsid w:val="00F2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327E"/>
  <w15:chartTrackingRefBased/>
  <w15:docId w15:val="{45B15C29-EABF-48A6-9727-3E5C3FD7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9fe9049761426654245bb2dd862eecmsonormal">
    <w:name w:val="db9fe9049761426654245bb2dd862eecmsonormal"/>
    <w:basedOn w:val="a"/>
    <w:rsid w:val="00104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04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49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1049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074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A25"/>
  </w:style>
  <w:style w:type="paragraph" w:styleId="a7">
    <w:name w:val="footer"/>
    <w:basedOn w:val="a"/>
    <w:link w:val="a8"/>
    <w:uiPriority w:val="99"/>
    <w:unhideWhenUsed/>
    <w:rsid w:val="00074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6684C-FC48-480E-A604-65E6020A1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3071</Words>
  <Characters>17510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2023-02-13T07:33:00Z</dcterms:created>
  <dcterms:modified xsi:type="dcterms:W3CDTF">2023-02-13T07:33:00Z</dcterms:modified>
</cp:coreProperties>
</file>