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007B" w:rsidRPr="00A77C18" w:rsidRDefault="00C04C38" w:rsidP="00A77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урока «Развитие скоростно-силовых качеств в легкоатлетических </w:t>
      </w:r>
      <w:r w:rsidR="00A77C18" w:rsidRPr="00A77C18">
        <w:rPr>
          <w:rFonts w:ascii="Times New Roman" w:hAnsi="Times New Roman" w:cs="Times New Roman"/>
          <w:b/>
          <w:sz w:val="24"/>
          <w:szCs w:val="24"/>
        </w:rPr>
        <w:t>упражнения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A77C18" w:rsidRPr="00A77C18">
        <w:rPr>
          <w:rFonts w:ascii="Times New Roman" w:hAnsi="Times New Roman" w:cs="Times New Roman"/>
          <w:b/>
          <w:sz w:val="24"/>
          <w:szCs w:val="24"/>
        </w:rPr>
        <w:t>»</w:t>
      </w:r>
      <w:r w:rsidR="003E0FFA" w:rsidRPr="003E0FFA">
        <w:t xml:space="preserve"> </w:t>
      </w:r>
      <w:r w:rsidR="00E66178" w:rsidRPr="00A77C18">
        <w:rPr>
          <w:rFonts w:ascii="Times New Roman" w:hAnsi="Times New Roman" w:cs="Times New Roman"/>
          <w:sz w:val="24"/>
          <w:szCs w:val="24"/>
        </w:rPr>
        <w:t>8 класс.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77C18">
        <w:rPr>
          <w:rFonts w:ascii="Times New Roman" w:hAnsi="Times New Roman" w:cs="Times New Roman"/>
          <w:sz w:val="24"/>
          <w:szCs w:val="24"/>
        </w:rPr>
        <w:t>задачи  урока</w:t>
      </w:r>
      <w:proofErr w:type="gramEnd"/>
      <w:r w:rsidRPr="00A77C18">
        <w:rPr>
          <w:rFonts w:ascii="Times New Roman" w:hAnsi="Times New Roman" w:cs="Times New Roman"/>
          <w:sz w:val="24"/>
          <w:szCs w:val="24"/>
        </w:rPr>
        <w:t>:</w:t>
      </w:r>
      <w:r w:rsidR="003E0FFA" w:rsidRPr="003E0FFA">
        <w:t xml:space="preserve"> 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>1.</w:t>
      </w:r>
      <w:r w:rsidRPr="00A77C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77C18">
        <w:rPr>
          <w:rFonts w:ascii="Times New Roman" w:hAnsi="Times New Roman" w:cs="Times New Roman"/>
          <w:sz w:val="24"/>
          <w:szCs w:val="24"/>
        </w:rPr>
        <w:t>Совершенствовать  технику</w:t>
      </w:r>
      <w:proofErr w:type="gramEnd"/>
      <w:r w:rsidRPr="00A77C18">
        <w:rPr>
          <w:rFonts w:ascii="Times New Roman" w:hAnsi="Times New Roman" w:cs="Times New Roman"/>
          <w:sz w:val="24"/>
          <w:szCs w:val="24"/>
        </w:rPr>
        <w:t xml:space="preserve"> поворота  в  челночном  беге.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>2.</w:t>
      </w:r>
      <w:r w:rsidRPr="00A77C18">
        <w:rPr>
          <w:rFonts w:ascii="Times New Roman" w:hAnsi="Times New Roman" w:cs="Times New Roman"/>
          <w:sz w:val="24"/>
          <w:szCs w:val="24"/>
        </w:rPr>
        <w:tab/>
        <w:t xml:space="preserve">Способствовать развитию </w:t>
      </w:r>
      <w:proofErr w:type="spellStart"/>
      <w:r w:rsidRPr="00A77C18"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 w:rsidRPr="00A77C18">
        <w:rPr>
          <w:rFonts w:ascii="Times New Roman" w:hAnsi="Times New Roman" w:cs="Times New Roman"/>
          <w:sz w:val="24"/>
          <w:szCs w:val="24"/>
        </w:rPr>
        <w:t xml:space="preserve"> - силовых качеств, необходимых  для успешного выполнения прыжковых упражнений.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>3.</w:t>
      </w:r>
      <w:r w:rsidRPr="00A77C18">
        <w:rPr>
          <w:rFonts w:ascii="Times New Roman" w:hAnsi="Times New Roman" w:cs="Times New Roman"/>
          <w:sz w:val="24"/>
          <w:szCs w:val="24"/>
        </w:rPr>
        <w:tab/>
        <w:t>Добиваться увеличение количества двигательных единиц, одновременно включённых в работу при выполнении упражнений разной направленности.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>4.</w:t>
      </w:r>
      <w:r w:rsidRPr="00A77C18">
        <w:rPr>
          <w:rFonts w:ascii="Times New Roman" w:hAnsi="Times New Roman" w:cs="Times New Roman"/>
          <w:sz w:val="24"/>
          <w:szCs w:val="24"/>
        </w:rPr>
        <w:tab/>
        <w:t>Формировать умение сохранять положение  правильной осанки при выполнении сопутствующих движений.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Необходимое оборудование и инвентарь: </w:t>
      </w:r>
      <w:proofErr w:type="gramStart"/>
      <w:r w:rsidRPr="00A77C18">
        <w:rPr>
          <w:rFonts w:ascii="Times New Roman" w:hAnsi="Times New Roman" w:cs="Times New Roman"/>
          <w:sz w:val="24"/>
          <w:szCs w:val="24"/>
        </w:rPr>
        <w:t>набивные  мячи</w:t>
      </w:r>
      <w:proofErr w:type="gramEnd"/>
      <w:r w:rsidRPr="00A77C18">
        <w:rPr>
          <w:rFonts w:ascii="Times New Roman" w:hAnsi="Times New Roman" w:cs="Times New Roman"/>
          <w:sz w:val="24"/>
          <w:szCs w:val="24"/>
        </w:rPr>
        <w:t xml:space="preserve"> (вес 2 и 3 кг),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скакалки,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гимнастические скамейки, 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гимнастическая стенка, 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навесные  перекладины, </w:t>
      </w:r>
    </w:p>
    <w:p w:rsidR="00E6617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гимнастические  маты,</w:t>
      </w:r>
    </w:p>
    <w:p w:rsidR="00A77C18" w:rsidRPr="00A77C18" w:rsidRDefault="00E66178" w:rsidP="00A7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музыкальный центр.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7"/>
        <w:gridCol w:w="1559"/>
        <w:gridCol w:w="3544"/>
      </w:tblGrid>
      <w:tr w:rsidR="00A77C18" w:rsidRPr="00A77C18" w:rsidTr="00A77C18">
        <w:trPr>
          <w:trHeight w:val="671"/>
        </w:trPr>
        <w:tc>
          <w:tcPr>
            <w:tcW w:w="709" w:type="dxa"/>
            <w:tcBorders>
              <w:righ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Поэтапные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77C18" w:rsidRPr="00A77C18" w:rsidRDefault="00A77C18" w:rsidP="00A77C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59" w:type="dxa"/>
          </w:tcPr>
          <w:p w:rsid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3544" w:type="dxa"/>
          </w:tcPr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Организационно-методические  указания</w:t>
            </w:r>
          </w:p>
        </w:tc>
      </w:tr>
      <w:tr w:rsidR="00A77C18" w:rsidRPr="00A77C18" w:rsidTr="00A77C18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 о д г о т о в и т е л ь н а я     ч а с т ь           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-</w:t>
            </w:r>
          </w:p>
          <w:p w:rsid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77C18" w:rsidRPr="00A77C18" w:rsidRDefault="00A77C18" w:rsidP="00A77C1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Построение, приветствие,</w:t>
            </w: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 задач урока.</w:t>
            </w: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упражнения:</w:t>
            </w: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повороты на месте, </w:t>
            </w: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ходьба.</w:t>
            </w: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3.Ходьба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4.Ходьба на носках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5.  Ходьба на пятках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6. Бег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7.Ходьба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8.Бег: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-  с захлёстыванием голени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- с высоким подниманием бедра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- с подскоками.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- спиной вперёд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- с ускорением.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Прыжками с ноги на ногу  (</w:t>
            </w: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- приставными шагами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9. Ходьба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10. Перестроение в 2 шеренги.   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11.Подвижная игра «День и ночь»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12. Перестроение в 1 шеренгу.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1.Объяснение особенности техники челночного бега.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2.Челночный бег 3Х10 м.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места.</w:t>
            </w:r>
          </w:p>
          <w:p w:rsidR="00A77C18" w:rsidRPr="00A77C18" w:rsidRDefault="00A77C18" w:rsidP="00A7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заданий комплекса.</w:t>
            </w:r>
          </w:p>
          <w:p w:rsidR="00A77C18" w:rsidRPr="00A77C18" w:rsidRDefault="00A77C18" w:rsidP="00A77C18">
            <w:pPr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(станции):</w:t>
            </w:r>
          </w:p>
          <w:p w:rsidR="00A77C18" w:rsidRPr="00A77C18" w:rsidRDefault="00A77C18" w:rsidP="00A77C1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на гимнастической стенке: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из виса поднять прямые ноги до 90*, согнуть ноги, выпрямить и опустить</w:t>
            </w:r>
          </w:p>
          <w:p w:rsidR="00A77C18" w:rsidRPr="00A77C18" w:rsidRDefault="00A77C18" w:rsidP="005F2815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на  перекладинах: подтягивания в разных  висах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седе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одна прямая, другая согнута  -  попеременно правым и левым боком – сериями по 5 раз наклоны туловища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прыжки со скакалкой</w:t>
            </w:r>
          </w:p>
          <w:p w:rsidR="00A77C18" w:rsidRPr="00A77C18" w:rsidRDefault="00A77C18" w:rsidP="005F2815">
            <w:pPr>
              <w:spacing w:line="240" w:lineRule="auto"/>
              <w:ind w:left="459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броски набивного мяча: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двумя руками от груди стоя,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двумя руками из-за 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головы стоя,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двумя руками из-за головы в седее ноги врозь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на гимнастических матах: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.- лёжа на спине, ноги прямые, руки за головой –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поднимание  туловища 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и. п. – лёжа на животе, руки вперёд, ноги прямые – прогнуться, поднимая одновременно руки и ноги</w:t>
            </w:r>
          </w:p>
          <w:p w:rsidR="00A77C18" w:rsidRPr="00A77C18" w:rsidRDefault="00A77C18" w:rsidP="005F2815">
            <w:pPr>
              <w:spacing w:after="0" w:line="240" w:lineRule="auto"/>
              <w:ind w:left="459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Default="00A77C18" w:rsidP="00A77C1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Pr="00A77C18" w:rsidRDefault="005F2815" w:rsidP="00A77C1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77C18" w:rsidRPr="00A77C18" w:rsidRDefault="00A77C18" w:rsidP="005F2815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Уборка инвентаря</w:t>
            </w:r>
          </w:p>
          <w:p w:rsidR="00A77C18" w:rsidRDefault="00A77C18" w:rsidP="005F2815">
            <w:p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5F2815">
            <w:p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Pr="00A77C18" w:rsidRDefault="005F2815" w:rsidP="005F2815">
            <w:p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Построение.</w:t>
            </w:r>
          </w:p>
          <w:p w:rsidR="00A77C18" w:rsidRPr="00A77C18" w:rsidRDefault="00A77C18" w:rsidP="005F2815">
            <w:pPr>
              <w:spacing w:line="240" w:lineRule="auto"/>
              <w:ind w:left="317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на внимание.</w:t>
            </w:r>
          </w:p>
          <w:p w:rsidR="00A77C18" w:rsidRPr="00A77C18" w:rsidRDefault="00A77C18" w:rsidP="005F2815">
            <w:pPr>
              <w:spacing w:line="240" w:lineRule="auto"/>
              <w:ind w:left="317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урока и </w:t>
            </w:r>
          </w:p>
          <w:p w:rsidR="00A77C18" w:rsidRPr="00A77C18" w:rsidRDefault="005F2815" w:rsidP="005F2815">
            <w:p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организованный выход из зала</w:t>
            </w:r>
          </w:p>
          <w:p w:rsidR="00A77C18" w:rsidRPr="00A77C18" w:rsidRDefault="00A77C18" w:rsidP="005F281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15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20 сек.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20 сек.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  <w:p w:rsid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сек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10х30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3Х25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2Х25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100 м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30 сек.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30 сек.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27-28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18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30 раз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30 раз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30 раз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35-40 раз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10-12 раз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2-3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30 сек.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30 сек.</w:t>
            </w:r>
          </w:p>
          <w:p w:rsidR="00A77C18" w:rsidRPr="00A77C18" w:rsidRDefault="00A77C18" w:rsidP="00A77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учащихся в левом нижнем углу зала в одну шеренгу  по росту.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77C1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СВП -упражнения оздоровительно-корригирующей направленности, дыхательные упражнения. Упражнения для профилактики нарушений осанки.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Напра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-во!», «Нале-во!», «Кру-гом!».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«На месте шагом, марш!». «Стой!»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четкости выполнения команд. Удерживать правильную осанку.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Напра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-во!» «В обход налево, марш!»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Дистанция 2 шага 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во время ходьбы и бега.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И. п. руки на пояс.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Темп равномерный. Индивидуальная скорость. Рекомендуется музыкальное 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сопровождение.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ЧД.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 диагонали.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Возвращаться шагом.</w:t>
            </w:r>
          </w:p>
          <w:tbl>
            <w:tblPr>
              <w:tblpPr w:leftFromText="180" w:rightFromText="180" w:vertAnchor="text" w:horzAnchor="page" w:tblpX="196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1"/>
            </w:tblGrid>
            <w:tr w:rsidR="00A77C18" w:rsidRPr="00A77C18" w:rsidTr="00A77C18">
              <w:trPr>
                <w:trHeight w:val="1200"/>
              </w:trPr>
              <w:tc>
                <w:tcPr>
                  <w:tcW w:w="2591" w:type="dxa"/>
                  <w:tcBorders>
                    <w:tl2br w:val="single" w:sz="4" w:space="0" w:color="auto"/>
                  </w:tcBorders>
                </w:tcPr>
                <w:p w:rsidR="00A77C18" w:rsidRPr="00A77C18" w:rsidRDefault="00A77C18" w:rsidP="00A77C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частоты движений фиксируются хлопками учителя.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Руки согнуты в локтевых суставах.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Туловище слегка наклонено вперед.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: смотреть  через плечо.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Центр тяжести смещён слегка вперёд.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стартовый разгон. Стартовать по своей команде.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Правым и левым боком.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Возвращаться шагом.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ЧД.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1,2 </w:t>
            </w: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рассчи-тайсь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Играют 2-е команды. Располагаются спиной друг к другу на расстоянии 2м от средней линии зала.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игры: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 выполняют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разные ОРУ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руководством учителя.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Вызванная команда догоняет. Кого запятнали, уводят в свою команду. Побеждает та команда, у которой больше участников.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1 шеренгу </w:t>
            </w: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стано-вись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!».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Размещаются сидя на гимнастических скамейках.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и показ учителя. Техника челночного бега (без предметов и ограничителей):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высокий старт – стартовый разгон – поворот – бег по дистанции – поворот - финиширование за линией финиша.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Акцентировать внимание учащихся на правильность постановки </w:t>
            </w: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опорной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при повороте.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По 4 человека  в забеге. Темп быстрый.  На победителя.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По 4 человека   от линии старта.  По 3 попытки каждый. Выполнять прыжок по команде учителя. Обращать внимание на правильность техники отталкивания двумя ногами, силу отталкивания и устойчивость при приземлении.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Выполняется по станциям.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поделены на равные группы</w:t>
            </w: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По сигналу учителя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перемещаются в указанном направлении от станции к станции.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количество до 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ах.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Самоконтроль, активность. Между упражнениями отдых 30-40 сек.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безопасности: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гимнастические маты у шведской стенки, под перекладинами.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Указание: медленно, на удержание уровня поднятых ног.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Девушки -   в висе лёжа. 10-15 раз Х 2-3 подхода.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Юноши в висах. Хват любой.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От 2 до 5 подходов. Количество индивидуальное. Самоконтроль.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Сед -  на полу.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Наклоны пружинящие.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 на месте. Без промежуточных прыжков.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Сериями по 15 раз: на двух, на 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левой, на правой, на двух. С паузами  отдыха до 30 сек.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Выполняются в парах.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Счёт ведётся на двоих.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Девочки с набивным  мячом 1 кг,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мальчики с набивным  мячом 2 кг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добросовестно. Активно. Самоконтроль. Темп  произвольный.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Под руководством учителя. На указанные места.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В шеренгу в левом нижнем углу спортивного зала.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о.с</w:t>
            </w:r>
            <w:proofErr w:type="spellEnd"/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.   На вдох и выдох.</w:t>
            </w:r>
          </w:p>
          <w:p w:rsidR="00A77C18" w:rsidRPr="00A77C18" w:rsidRDefault="00A77C18" w:rsidP="00A77C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Руки вперёд</w:t>
            </w:r>
          </w:p>
          <w:p w:rsidR="00A77C18" w:rsidRPr="00A77C18" w:rsidRDefault="00A77C18" w:rsidP="00A77C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Руки вверх</w:t>
            </w:r>
          </w:p>
          <w:p w:rsidR="00A77C18" w:rsidRPr="00A77C18" w:rsidRDefault="00A77C18" w:rsidP="00A77C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Руки к плечам</w:t>
            </w:r>
          </w:p>
          <w:p w:rsidR="00A77C18" w:rsidRPr="00A77C18" w:rsidRDefault="00A77C18" w:rsidP="00A77C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Руки на пояс</w:t>
            </w:r>
          </w:p>
          <w:p w:rsidR="00A77C18" w:rsidRPr="00A77C18" w:rsidRDefault="00A77C18" w:rsidP="00A77C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вниз. </w:t>
            </w:r>
          </w:p>
          <w:p w:rsidR="00A77C18" w:rsidRPr="00A77C18" w:rsidRDefault="00A77C18" w:rsidP="00A77C1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2-3 раза.</w:t>
            </w:r>
          </w:p>
          <w:p w:rsidR="00A77C18" w:rsidRPr="00A77C18" w:rsidRDefault="00A77C18" w:rsidP="005F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C18" w:rsidRPr="00A77C18" w:rsidTr="00A77C18">
        <w:trPr>
          <w:trHeight w:val="425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Сконцентрировать внимание учащихся на содержании урока.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Добиться увеличения быстроты развертывания дыхательных процессов.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2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процесс потребления кислорода для повышения работоспособности.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Добиться снижения частоты и увеличения глубины дыхания.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Добиться вовлечения в работу мышц дополнительных двигательных единиц.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line="240" w:lineRule="auto"/>
              <w:ind w:left="13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Добиться снижения частоты и увеличения глубины дыхания.</w:t>
            </w: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ориентироваться в пространстве.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учащихся к выполнению следующего задания урока.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 с н о в н а я   ч а с т ь</w:t>
            </w: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Довести до сведения учащихся теоретические сведения об особенностях челночного бега.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Добиваться </w:t>
            </w: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быстроты поворота на дистанции.</w:t>
            </w:r>
          </w:p>
          <w:p w:rsidR="00A77C18" w:rsidRPr="00A77C18" w:rsidRDefault="00A77C18" w:rsidP="005F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синхронности работы ног и рук в прыжке.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5F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Сконцентрировать внимание учащихся на содержание предстоящей работы.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группы учащихся для выполнения станционной работы.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Увеличивать силу мышц брюшного пресса.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Менять режим работы мышц рук. 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 увеличению эластичности мышц ног.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координационные способности.  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скоростно-силовые способности.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Укреплять мышцы брюшного пресса и спины.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Default="005F2815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15" w:rsidRPr="00A77C18" w:rsidRDefault="005F2815" w:rsidP="005F28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7C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 а к л ю ч и т е л ь н я     ч а с т ь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Прививать навыки коллективных действий.    </w:t>
            </w:r>
          </w:p>
          <w:p w:rsidR="00A77C18" w:rsidRPr="00A77C18" w:rsidRDefault="00A77C18" w:rsidP="005F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внимательность на фоне усталости.</w:t>
            </w: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C18" w:rsidRPr="00A77C18" w:rsidRDefault="00A77C18" w:rsidP="00A77C18">
            <w:pPr>
              <w:spacing w:after="0" w:line="240" w:lineRule="auto"/>
              <w:ind w:lef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класс для подведения  итогов урока.</w:t>
            </w:r>
          </w:p>
          <w:p w:rsidR="00A77C18" w:rsidRPr="00A77C18" w:rsidRDefault="00A77C18" w:rsidP="005F2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A77C18" w:rsidRPr="00A77C18" w:rsidRDefault="00A77C18" w:rsidP="00A77C18">
            <w:pPr>
              <w:spacing w:after="0" w:line="240" w:lineRule="auto"/>
              <w:ind w:left="19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77C18" w:rsidRPr="00A77C18" w:rsidRDefault="00A77C18" w:rsidP="00A77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6178" w:rsidRPr="00A77C18" w:rsidRDefault="00E66178" w:rsidP="00A77C18"/>
    <w:sectPr w:rsidR="00E66178" w:rsidRPr="00A7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81F"/>
    <w:multiLevelType w:val="hybridMultilevel"/>
    <w:tmpl w:val="AC2C89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42D37"/>
    <w:multiLevelType w:val="hybridMultilevel"/>
    <w:tmpl w:val="BE5659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42E7E"/>
    <w:multiLevelType w:val="hybridMultilevel"/>
    <w:tmpl w:val="719E5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52472"/>
    <w:multiLevelType w:val="hybridMultilevel"/>
    <w:tmpl w:val="91E4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D4624"/>
    <w:multiLevelType w:val="multilevel"/>
    <w:tmpl w:val="274E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14C5AC5"/>
    <w:multiLevelType w:val="hybridMultilevel"/>
    <w:tmpl w:val="ECEE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663A3"/>
    <w:multiLevelType w:val="hybridMultilevel"/>
    <w:tmpl w:val="AEFA618E"/>
    <w:lvl w:ilvl="0" w:tplc="0FF44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178"/>
    <w:rsid w:val="00000BB3"/>
    <w:rsid w:val="000157D2"/>
    <w:rsid w:val="0007007B"/>
    <w:rsid w:val="0007363F"/>
    <w:rsid w:val="000C4835"/>
    <w:rsid w:val="00127B9D"/>
    <w:rsid w:val="00172E6B"/>
    <w:rsid w:val="001945CE"/>
    <w:rsid w:val="001966C0"/>
    <w:rsid w:val="0019767C"/>
    <w:rsid w:val="001B33C5"/>
    <w:rsid w:val="001E4E0E"/>
    <w:rsid w:val="00224DB3"/>
    <w:rsid w:val="00232800"/>
    <w:rsid w:val="00252F64"/>
    <w:rsid w:val="002674D6"/>
    <w:rsid w:val="00280AA4"/>
    <w:rsid w:val="00282C50"/>
    <w:rsid w:val="002A32B1"/>
    <w:rsid w:val="002C6B54"/>
    <w:rsid w:val="002F335D"/>
    <w:rsid w:val="00367AB9"/>
    <w:rsid w:val="003856E1"/>
    <w:rsid w:val="003924DD"/>
    <w:rsid w:val="003E0FFA"/>
    <w:rsid w:val="003E3635"/>
    <w:rsid w:val="00423CED"/>
    <w:rsid w:val="00452869"/>
    <w:rsid w:val="004A7F97"/>
    <w:rsid w:val="004C3890"/>
    <w:rsid w:val="00527AA3"/>
    <w:rsid w:val="00540F9D"/>
    <w:rsid w:val="00552FB2"/>
    <w:rsid w:val="005771CC"/>
    <w:rsid w:val="005F2815"/>
    <w:rsid w:val="00607A65"/>
    <w:rsid w:val="00610082"/>
    <w:rsid w:val="00643C00"/>
    <w:rsid w:val="00652ABA"/>
    <w:rsid w:val="00721197"/>
    <w:rsid w:val="0075702C"/>
    <w:rsid w:val="007C383E"/>
    <w:rsid w:val="007E7F43"/>
    <w:rsid w:val="00845DDC"/>
    <w:rsid w:val="00872AA7"/>
    <w:rsid w:val="00882A87"/>
    <w:rsid w:val="008B23EF"/>
    <w:rsid w:val="008D153C"/>
    <w:rsid w:val="00905195"/>
    <w:rsid w:val="00925057"/>
    <w:rsid w:val="00963E76"/>
    <w:rsid w:val="0096474A"/>
    <w:rsid w:val="009872F2"/>
    <w:rsid w:val="009F18D0"/>
    <w:rsid w:val="00A02469"/>
    <w:rsid w:val="00A3241A"/>
    <w:rsid w:val="00A37C03"/>
    <w:rsid w:val="00A50116"/>
    <w:rsid w:val="00A77C18"/>
    <w:rsid w:val="00AB7871"/>
    <w:rsid w:val="00AD4106"/>
    <w:rsid w:val="00B1556B"/>
    <w:rsid w:val="00BB7E5C"/>
    <w:rsid w:val="00BE2F6B"/>
    <w:rsid w:val="00C04C38"/>
    <w:rsid w:val="00C6182B"/>
    <w:rsid w:val="00C67E2B"/>
    <w:rsid w:val="00C97439"/>
    <w:rsid w:val="00CB06D9"/>
    <w:rsid w:val="00CD23FE"/>
    <w:rsid w:val="00CF38EF"/>
    <w:rsid w:val="00D02E27"/>
    <w:rsid w:val="00D315D6"/>
    <w:rsid w:val="00D31867"/>
    <w:rsid w:val="00D5017C"/>
    <w:rsid w:val="00D551D9"/>
    <w:rsid w:val="00E02A3C"/>
    <w:rsid w:val="00E35017"/>
    <w:rsid w:val="00E66178"/>
    <w:rsid w:val="00EC4AB8"/>
    <w:rsid w:val="00EC5563"/>
    <w:rsid w:val="00ED5745"/>
    <w:rsid w:val="00F24336"/>
    <w:rsid w:val="00F400F9"/>
    <w:rsid w:val="00F761BC"/>
    <w:rsid w:val="00FA5A9E"/>
    <w:rsid w:val="00FB0120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AE81"/>
  <w15:docId w15:val="{C80C1FB2-BF64-4EDB-8600-8D6DCA6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Любовь Аскульская</cp:lastModifiedBy>
  <cp:revision>4</cp:revision>
  <dcterms:created xsi:type="dcterms:W3CDTF">2019-01-09T15:42:00Z</dcterms:created>
  <dcterms:modified xsi:type="dcterms:W3CDTF">2025-02-08T19:14:00Z</dcterms:modified>
</cp:coreProperties>
</file>