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E2" w:rsidRPr="008178E2" w:rsidRDefault="008178E2" w:rsidP="00817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8E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«Детский сад «Орончикан» </w:t>
      </w:r>
      <w:proofErr w:type="spellStart"/>
      <w:r w:rsidRPr="008178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178E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8178E2">
        <w:rPr>
          <w:rFonts w:ascii="Times New Roman" w:hAnsi="Times New Roman" w:cs="Times New Roman"/>
          <w:sz w:val="28"/>
          <w:szCs w:val="28"/>
        </w:rPr>
        <w:t>иганск</w:t>
      </w:r>
      <w:proofErr w:type="spellEnd"/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утренника во II младшей группе "В гостях у Снегурочки"</w:t>
      </w:r>
    </w:p>
    <w:p w:rsidR="008178E2" w:rsidRPr="008178E2" w:rsidRDefault="008178E2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утреннику</w:t>
      </w:r>
    </w:p>
    <w:p w:rsidR="008178E2" w:rsidRPr="008178E2" w:rsidRDefault="008178E2" w:rsidP="0081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  <w:r w:rsidRPr="008178E2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178E2" w:rsidRPr="008178E2" w:rsidRDefault="008178E2" w:rsidP="008178E2">
      <w:pPr>
        <w:jc w:val="right"/>
        <w:rPr>
          <w:rFonts w:ascii="Times New Roman" w:hAnsi="Times New Roman" w:cs="Times New Roman"/>
          <w:sz w:val="28"/>
          <w:szCs w:val="28"/>
        </w:rPr>
      </w:pPr>
      <w:r w:rsidRPr="008178E2">
        <w:rPr>
          <w:rFonts w:ascii="Times New Roman" w:hAnsi="Times New Roman" w:cs="Times New Roman"/>
          <w:sz w:val="28"/>
          <w:szCs w:val="28"/>
        </w:rPr>
        <w:t xml:space="preserve">Константинова </w:t>
      </w:r>
      <w:proofErr w:type="spellStart"/>
      <w:r w:rsidRPr="008178E2">
        <w:rPr>
          <w:rFonts w:ascii="Times New Roman" w:hAnsi="Times New Roman" w:cs="Times New Roman"/>
          <w:sz w:val="28"/>
          <w:szCs w:val="28"/>
        </w:rPr>
        <w:t>Саргылана</w:t>
      </w:r>
      <w:proofErr w:type="spellEnd"/>
      <w:r w:rsidRPr="008178E2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8178E2" w:rsidRPr="008178E2" w:rsidRDefault="008178E2" w:rsidP="0081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8E2" w:rsidRPr="008178E2" w:rsidRDefault="008178E2" w:rsidP="00817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8E2">
        <w:rPr>
          <w:rFonts w:ascii="Times New Roman" w:hAnsi="Times New Roman" w:cs="Times New Roman"/>
          <w:sz w:val="28"/>
          <w:szCs w:val="28"/>
        </w:rPr>
        <w:t>2021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Подготовка к утреннику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Украшение зала</w:t>
      </w:r>
      <w:r w:rsidR="008178E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Елка стоит традиционно в центре зала.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С одной стороны елки - комната Снегурочки (стол, стулья, диванчик, торшер, окно и т.д., с другой стороны - зимний домик с сугробом).</w:t>
      </w:r>
      <w:proofErr w:type="gramEnd"/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Изготовление декораций</w:t>
      </w:r>
      <w:r w:rsidR="008178E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Для декораций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>: домик в человеческий рост, нарисованный на картоне или фанере с открывающимися окошками.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Перед домиком обязательно должен быть сугроб, который можно сделать из стульчика или табуретки, положив сверху подушку и накрыв белой простыней.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В комнате Снегурочки должны быть диванчик, который можно сделать из двух стульев, накрытых красивым покрывалом, торшер, столик, на котором стоит ваза с «ледяными» цветами (вырезаются из целлофана и фольги). В комнате Снегурочки нужно разложить атрибуты, необходимые для проведения утренника: хлопушки, морковки (приготовление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>. дальше) и куклы.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Изготовление атрибутов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Торшер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 швабре, перевернутой вверх палкой, прикрепить сделанный из бумаги и раскрашенный абажур. Затем «торшер» привязать к маленькому стульчику.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Снежки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Вырезать из картона два кружка с дырочками. Сложить их вместе и плотно обмотать белыми шерстяными нитками. Затем раздвинуть кружки и разрезать нитки по окружности. Потом раздвинуть кружки больше и перевязать нитки посередине. Снять кружки и расчесать нитки.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Морковка для зайчиков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Из красной материи сшить форму конуса, набить ватой и, вставив матерчатые листья зеленого цвета, зашить вверху. Сделать черные отметины гуашью.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Киндерсюрприз</w:t>
      </w:r>
      <w:proofErr w:type="spellEnd"/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1. Приготовить форму для папье-маше: две подушки завернуть в кусок ткани, придав форму яйца, обмотать целлофаном.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2. Полученную форму обработать методом папье-маше: из крахмала и воды сварить клейстер, остудить его, затем обмазать их клейстером. Сверху обклеить белой бумагой и снова обмазать, дать высохнуть. После этого вырезать внизу отверстие для того, чтобы костюм можно было надеть на исполнителя роли. Вынуть подушки, сделать отверстия для рук, глаз и рта, раскрасить, аккуратно обклеить полученное яйцо прозрачным скотчем, придав ему тем самым прочность и блеск.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3. Сшить бейсболку, надеть и закрепить ее сверху.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маленький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Изготавливается из красной перчатки, на указательный палец которой нужно прикрепить сделанную из папье-маше и ваты голову Деда Мороза, кончики большого и среднего пальцев перчатки надо обшить ватой,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сделав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опушку на его красной шубе.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еды Морозы средний и большой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Должны быть в красной шубе, т.е. быть похожими друг на друга.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Петрушка большой и кукольный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Должны быть одеты одинаково.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Хлопушка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 костюме Хлопушки шапочка и платье - одного цвета.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«Вальса» из оперы «Елка»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Ребикова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заходят в зал. Их встречает 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Заходите, гости дорогие, Я для вас подарки принесла, Елочку для вас я нарядила, Огоньки веселые зажгла!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Спасибо за приглашенье! Мы еще никогда не ходили к Снегурочке в гости. Как у тебя красиво, все такое белое, кружевное. Дети, посмотрите - тут ваза, а в ней ледяные цветы. И торшер такой красивый! А елочка такая нарядная, что так и хочется спеть про нее песню.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«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Снегурочкина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елка»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Елочку Снегурочка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Детям принесла,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 уголок поставила,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Огоньки зажгла.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Всем ребятам маленьким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Стало веселей,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запели песенку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Елочке своей.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На зеленых веточках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Шарики блестят,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Огоньки веселые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Смотрят на ребят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1-й ребенок: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Перед праздником Зима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Для зеленой елки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Платье белое сама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Сшила без иголки.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2-й ребенок: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У новогодней елочки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Зеленые иголочки,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И снизу до верхушки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Красивые игрушки.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3-й ребенок: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Висят на ветках шарики,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Волшебные фонарики,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бусы, и снежинки,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 льдинки.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«Елочка пушистая»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Елочка пушистая,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Стройная, душистая,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Вот какая елочка,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Посмотри!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 ребята с елочкой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Весело покружатся,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А потом в ладоши хлопнут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Раз, два, три! (хлопки)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Елочка сверкает вся,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Детки улыбаются,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Вот какая елочка,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Посмотри!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 ребята с елочкой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Весело покружатся,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А потом на месте станем -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Раз, два, три! (притопы)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 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(в комнате): Да, я вижу, что моя елочка очень вам понравилась. Но я еще и подарки вам приготовила.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хлопушки)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Я хлопушки припасла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 Новогодней елке –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Они хлопают, стреляют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И...танцуют ловко.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Хлопушки.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1-ая Хлопушка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Мы - веселые игрушки,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Мы - хлопушки-хохотушки.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2-ая Хлопушка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Стоит топнуть ножкой,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Заиграть гармошке,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3-ая Хлопушка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Тут же весело закружит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Хоровод моих подружек.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Хлопушки исполняют танец, затем выходят Зайчики.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А здесь я приготовила подарки зайчикам. Как вы думаете, что они любят? Правильно, морковку.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«морковку»)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Ну-ка, получайте, зайчишки.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Песня-танец «Мальчики, как зайчики»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Мальчики, как зайчики, -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Ушки на макушке,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Прыгают, как мячики,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Белые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 окошком, как пушок,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Выпал беленький снежок.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 нам, дружок, иди скорей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Вместе будет веселей.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Заплясали с елочкой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Мальчики-зайчишки.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Прыгают с 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морковочкой</w:t>
      </w:r>
      <w:proofErr w:type="spellEnd"/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Зайки-шалунишки!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Закружились со снежком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Зайчики-зайчишки!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Полетели с ветерком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Мальчики-мальчишки!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(показывая на кукол): А здесь у меня куколки сидят. Посмотрите, какие красивые!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У нас есть свои, большие куколки, и тоже очень красивые. Пусть они станцуют нам.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с куклами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Куклы в вальсе закружились,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Очень ярко нарядились,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 гости к елочке пришли,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Танец плавный завели.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Раскраснелись щеки наши,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Пляшут Кати, Тани, Даши.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Платья развеваются,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Куклы улыбаются!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А теперь, дети, давайте вместе со Снегурочкой поведем хоровод вокруг нашей елочки.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Песня-танец</w:t>
      </w:r>
      <w:proofErr w:type="gram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«Вот </w:t>
      </w:r>
      <w:proofErr w:type="gram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какая</w:t>
      </w:r>
      <w:proofErr w:type="gram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елка»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Вот какая елка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Радует ребят,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А игрушек сколько,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Красив ее наряд!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Хорошо! Хорошо!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Что пришла ты к нам.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Радость принесла ты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Ребятам и гостям!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А теперь у елки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мы кружить,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своих гостей мы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Будем веселить!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 пошли вприсядку –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Очень хорошо!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Прыгают ребята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Очень высоко!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Раздается плач.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Кто это плачет? </w:t>
      </w:r>
      <w:proofErr w:type="gram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(Ищет, подходит к сугробу - на нем стоит домик с окошком.</w:t>
      </w:r>
      <w:proofErr w:type="gram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Снегурочка стучит в окошко - оно открывается и оттуда выглядывает игрушечный Петрушка)</w:t>
      </w:r>
      <w:proofErr w:type="gramEnd"/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Не плачь, Петрушка, лучше расскажи о своем несчастье.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Петрушка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 этом доме Петрушка живет,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Он встречает один Новый год,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Нет у Пети на елке огней,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Нет у Пети веселых гостей.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Белый снег все дороги замел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меня Дед Мороз не нашел.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 Не плачь, Петрушка! Сейчас я позову своих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помощников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 и они найдут Деда Мороза. Ну-ка, 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Зайка-Побегайка</w:t>
      </w:r>
      <w:proofErr w:type="spellEnd"/>
      <w:r w:rsidRPr="008178E2">
        <w:rPr>
          <w:rFonts w:ascii="Times New Roman" w:eastAsia="Times New Roman" w:hAnsi="Times New Roman" w:cs="Times New Roman"/>
          <w:sz w:val="28"/>
          <w:szCs w:val="28"/>
        </w:rPr>
        <w:t>, Петушок-Золотой Гребешок, идите сюда. Вот вам задание - бегите по лесам, по полям, городам и селам - ищите Деда Мороза. А найдете - позовите его к нам. А мы с вами, ребята, пока будем развлекать Петрушку. Вот вам снежки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(раздает детям «снежки»)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, давайте с ними потанцуем.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со снежками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Вверх мы поднимем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Вниз мы опустим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Спрячем за спинку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Всем мы покажем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Вот!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Вверх мы поднимем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Вниз мы опустим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Спрячем за спинку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Снежки!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Бросим под елку снежки.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Вот!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Вбегает Петушок.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Петушок: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Ух! Везде бегал, везде летал - нигде Деда Мороза я не видал!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Ладно, давайте Зайку подождем. А ты, Петушок, поиграй пока с детьми.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Петушок играет с детьми (используется программная игра А.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Матлиной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«Петушки» на музыку Р.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Рустамова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). Вбегает Зайчик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Зайчик: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Деда Мороза видел я –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Он на елочке, друзья.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Злой колдун всем нам назло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Сделал маленьким его.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Надо нам его найти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от колдуна спасти.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Ну, что ж, давайте поищем его - посмотрим около елки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(ищет)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, под ней, на ней... Ой, смотрите, ребята, и правда - Дед Мороз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(одевает его на руку)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Но какой он маленький!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 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(пискляво): Ну что ты так смотришь на меня, Снегурочка? Заколдовал меня злой колдун - сделал таким маленьким, а посох мой волшебный вон в тот сугроб бросил. Отнеси-ка меня туда.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Снегурочка ставит Деда Мороза на «сугроб». Человек, сидящий за «сугробом», начинает манипулировать игрушкой.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 (ищет посох): Сейчас я свой волшебный посох найду, и вы мне поможете 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расколдоваться</w:t>
      </w:r>
      <w:proofErr w:type="spellEnd"/>
      <w:r w:rsidRPr="008178E2">
        <w:rPr>
          <w:rFonts w:ascii="Times New Roman" w:eastAsia="Times New Roman" w:hAnsi="Times New Roman" w:cs="Times New Roman"/>
          <w:sz w:val="28"/>
          <w:szCs w:val="28"/>
        </w:rPr>
        <w:t>. А вот и он.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посох, подает его Снегурочке).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(Снегурочке):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Стукни три раза и скажи: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Раз, два, три, Дед Мороз, подрасти!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Снегурочка выполняет просьбу и Дед Мороз немного «подрастает» (взять игрушку чуть больше).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(Снегурочке): Ой, ой! Все равно маленький. Давай еще!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Снегурочка повторяет действие и Дед Мороз «вырастает» (появляется человек, переодетый в Деда Мороза). Все хлопают.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Все теперь у нас в порядке –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lastRenderedPageBreak/>
        <w:t>Буду с вами я, ребятки,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Песни петь, шутить, играть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И даже Новый год встречать!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Да нет, дедушка, не все у нас в порядке! Петрушка вот </w:t>
      </w: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на кукольного Петрушку)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остался и без гостей, и без подарков.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Есть у меня ему подарок! Вот какой!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Достает из мешка колпак, надевает на кукольного Петрушку, но колпак большой и Петрушка весь под ним скрывается и громко плачет.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Подождите-ка...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Колдует посохом, из-за «сугроба» выскакивает большой Петрушка (ребенок), одетый так же, как и кукольный. Он радуется, прыгает, танцует.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Петрушка: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Как хорошо с друзьями вместе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Под елкой Новый год встречать!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Ну что ж сидите вы на месте?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Давайте будем танцевать!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Петрушки исполняют танец.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Вот как хорошо потрудился, теперь и отдохнуть можно!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Отдохни, дедушка, отдохни, а дети тебе стихи почитают, песенку споют.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читают стихи и исполняют песню «Дед Мороз», слова Т. Волгиной, музыка А.Филиппенко.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 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(Деду Морозу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>: Дедушка, Петрушке ты подарок подарил, а детям забыл?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(Детям): Ой, а Дед Мороз заснул! Ну-ка, ребята, давайте его разбудим.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Ведущий играет с детьми в игру «Дед Мороз и дети».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Музработник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исполняет песню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Песня-игра с Дедом Морозом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Тихо-тихо подойдем,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Деда Мороза позовем: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Добрый Дедушка Мороз,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Подними свой красный нос.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Дед Мороз не слышит нас –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Спит, не открывая глаз.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Мы его потрогаем,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Ножками потопаем.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Дед Мороз, проснись скорей,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Догони ты малышей.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Поскорее догони,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Нас за носик ущипни!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: Что вы там про подарки говорили? Есть, конечно, у меня подарок детям. Вот он!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Достает из кармана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киндерсюрприз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Снегурочка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: Дедушка, это все?! Но ведь </w:t>
      </w:r>
      <w:proofErr w:type="gramStart"/>
      <w:r w:rsidRPr="008178E2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 же маленький и один, а детей-то много!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sz w:val="28"/>
          <w:szCs w:val="28"/>
          <w:u w:val="single"/>
        </w:rPr>
        <w:t>Дед Мороз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 xml:space="preserve">: Снегурочка, а ты забыла про волшебный посох? Ну-ка - раз, два, три! 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Киндерсюрприз</w:t>
      </w:r>
      <w:proofErr w:type="spellEnd"/>
      <w:r w:rsidRPr="008178E2">
        <w:rPr>
          <w:rFonts w:ascii="Times New Roman" w:eastAsia="Times New Roman" w:hAnsi="Times New Roman" w:cs="Times New Roman"/>
          <w:sz w:val="28"/>
          <w:szCs w:val="28"/>
        </w:rPr>
        <w:t>, заходи!</w:t>
      </w:r>
    </w:p>
    <w:p w:rsidR="00E45AC5" w:rsidRPr="008178E2" w:rsidRDefault="00E45AC5" w:rsidP="00817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Заходит </w:t>
      </w:r>
      <w:proofErr w:type="spellStart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Киндерсюрприз</w:t>
      </w:r>
      <w:proofErr w:type="spellEnd"/>
      <w:r w:rsidRPr="008178E2">
        <w:rPr>
          <w:rFonts w:ascii="Times New Roman" w:eastAsia="Times New Roman" w:hAnsi="Times New Roman" w:cs="Times New Roman"/>
          <w:i/>
          <w:iCs/>
          <w:sz w:val="28"/>
          <w:szCs w:val="28"/>
        </w:rPr>
        <w:t>, здоровается с детьми, раздает подарки.</w:t>
      </w:r>
    </w:p>
    <w:p w:rsidR="00E45AC5" w:rsidRPr="008178E2" w:rsidRDefault="00E45AC5" w:rsidP="00E4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Источник:</w:t>
      </w:r>
      <w:r w:rsidRPr="008178E2">
        <w:rPr>
          <w:rFonts w:ascii="Times New Roman" w:eastAsia="Times New Roman" w:hAnsi="Times New Roman" w:cs="Times New Roman"/>
          <w:sz w:val="28"/>
          <w:szCs w:val="28"/>
        </w:rPr>
        <w:t> Морозова Е.И. Зимние праздники в детском саду/ Е.И. Морозова – М.: ООО «Издательство АСТ»; Донецк: «</w:t>
      </w:r>
      <w:proofErr w:type="spellStart"/>
      <w:r w:rsidRPr="008178E2">
        <w:rPr>
          <w:rFonts w:ascii="Times New Roman" w:eastAsia="Times New Roman" w:hAnsi="Times New Roman" w:cs="Times New Roman"/>
          <w:sz w:val="28"/>
          <w:szCs w:val="28"/>
        </w:rPr>
        <w:t>Сталкер</w:t>
      </w:r>
      <w:proofErr w:type="spellEnd"/>
      <w:r w:rsidRPr="008178E2">
        <w:rPr>
          <w:rFonts w:ascii="Times New Roman" w:eastAsia="Times New Roman" w:hAnsi="Times New Roman" w:cs="Times New Roman"/>
          <w:sz w:val="28"/>
          <w:szCs w:val="28"/>
        </w:rPr>
        <w:t>», 2005. – 286 с.</w:t>
      </w:r>
    </w:p>
    <w:p w:rsidR="002C0A0E" w:rsidRPr="008178E2" w:rsidRDefault="002C0A0E">
      <w:pPr>
        <w:rPr>
          <w:rFonts w:ascii="Times New Roman" w:hAnsi="Times New Roman" w:cs="Times New Roman"/>
          <w:sz w:val="28"/>
          <w:szCs w:val="28"/>
        </w:rPr>
      </w:pPr>
    </w:p>
    <w:sectPr w:rsidR="002C0A0E" w:rsidRPr="008178E2" w:rsidSect="00A9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5AC5"/>
    <w:rsid w:val="002C0A0E"/>
    <w:rsid w:val="008178E2"/>
    <w:rsid w:val="00A96A2C"/>
    <w:rsid w:val="00E4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2C"/>
  </w:style>
  <w:style w:type="paragraph" w:styleId="2">
    <w:name w:val="heading 2"/>
    <w:basedOn w:val="a"/>
    <w:link w:val="20"/>
    <w:uiPriority w:val="9"/>
    <w:qFormat/>
    <w:rsid w:val="00E45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A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AC5"/>
    <w:rPr>
      <w:b/>
      <w:bCs/>
    </w:rPr>
  </w:style>
  <w:style w:type="character" w:styleId="a5">
    <w:name w:val="Emphasis"/>
    <w:basedOn w:val="a0"/>
    <w:uiPriority w:val="20"/>
    <w:qFormat/>
    <w:rsid w:val="00E45AC5"/>
    <w:rPr>
      <w:i/>
      <w:iCs/>
    </w:rPr>
  </w:style>
  <w:style w:type="character" w:customStyle="1" w:styleId="apple-converted-space">
    <w:name w:val="apple-converted-space"/>
    <w:basedOn w:val="a0"/>
    <w:rsid w:val="00E45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2016-11-29T07:55:00Z</dcterms:created>
  <dcterms:modified xsi:type="dcterms:W3CDTF">2021-12-08T07:07:00Z</dcterms:modified>
</cp:coreProperties>
</file>