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16" w:rsidRDefault="003D5A16" w:rsidP="003D5A16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3D5A16">
        <w:rPr>
          <w:b/>
          <w:color w:val="111111"/>
          <w:sz w:val="40"/>
          <w:szCs w:val="40"/>
        </w:rPr>
        <w:t>«</w:t>
      </w:r>
      <w:proofErr w:type="spellStart"/>
      <w:r w:rsidRPr="003D5A16">
        <w:rPr>
          <w:b/>
          <w:color w:val="111111"/>
          <w:sz w:val="40"/>
          <w:szCs w:val="40"/>
        </w:rPr>
        <w:t>Фиксики</w:t>
      </w:r>
      <w:proofErr w:type="spellEnd"/>
      <w:r w:rsidRPr="003D5A16">
        <w:rPr>
          <w:b/>
          <w:color w:val="111111"/>
          <w:sz w:val="40"/>
          <w:szCs w:val="40"/>
        </w:rPr>
        <w:t xml:space="preserve"> в гостях у дошкольников».</w:t>
      </w:r>
    </w:p>
    <w:p w:rsid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D5A16">
        <w:rPr>
          <w:color w:val="111111"/>
          <w:sz w:val="28"/>
          <w:szCs w:val="28"/>
        </w:rPr>
        <w:t>: создание праздничного настроения в начале учебного года.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D5A16">
        <w:rPr>
          <w:color w:val="111111"/>
          <w:sz w:val="28"/>
          <w:szCs w:val="28"/>
        </w:rPr>
        <w:t>: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D5A16">
        <w:rPr>
          <w:color w:val="111111"/>
          <w:sz w:val="28"/>
          <w:szCs w:val="28"/>
        </w:rPr>
        <w:t>: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 </w:t>
      </w:r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интереса к знаниям</w:t>
      </w:r>
      <w:r w:rsidRPr="003D5A16">
        <w:rPr>
          <w:color w:val="111111"/>
          <w:sz w:val="28"/>
          <w:szCs w:val="28"/>
        </w:rPr>
        <w:t>, формирование познавательного интереса;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 Расширение знаний о празднике 1 </w:t>
      </w:r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сентября в нашей стране</w:t>
      </w:r>
      <w:r w:rsidRPr="003D5A16">
        <w:rPr>
          <w:color w:val="111111"/>
          <w:sz w:val="28"/>
          <w:szCs w:val="28"/>
        </w:rPr>
        <w:t>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 Обучение действовать коллективно, в команде;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3D5A16">
        <w:rPr>
          <w:color w:val="111111"/>
          <w:sz w:val="28"/>
          <w:szCs w:val="28"/>
        </w:rPr>
        <w:t>: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 </w:t>
      </w:r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внимания</w:t>
      </w:r>
      <w:r w:rsidRPr="003D5A16">
        <w:rPr>
          <w:color w:val="111111"/>
          <w:sz w:val="28"/>
          <w:szCs w:val="28"/>
        </w:rPr>
        <w:t>, логического мышления, творческих способностей;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 </w:t>
      </w:r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3D5A16">
        <w:rPr>
          <w:color w:val="111111"/>
          <w:sz w:val="28"/>
          <w:szCs w:val="28"/>
        </w:rPr>
        <w:t> музыкально-эстетического вкуса;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 xml:space="preserve">• Создание положительного </w:t>
      </w:r>
      <w:proofErr w:type="spellStart"/>
      <w:r w:rsidRPr="003D5A16">
        <w:rPr>
          <w:color w:val="111111"/>
          <w:sz w:val="28"/>
          <w:szCs w:val="28"/>
        </w:rPr>
        <w:t>психо-эмоционального</w:t>
      </w:r>
      <w:proofErr w:type="spellEnd"/>
      <w:r w:rsidRPr="003D5A16">
        <w:rPr>
          <w:color w:val="111111"/>
          <w:sz w:val="28"/>
          <w:szCs w:val="28"/>
        </w:rPr>
        <w:t xml:space="preserve"> фона в детском коллективе;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D5A16">
        <w:rPr>
          <w:color w:val="111111"/>
          <w:sz w:val="28"/>
          <w:szCs w:val="28"/>
        </w:rPr>
        <w:t>: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 Воспитание эмоциональной отзывчивости;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 Воспитание навыков культуры поведения, чувства доброты и взаимопомощи;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• Укрепление связей с семьёй, через привлечение родителей к совместным с детьми мероприятиям.</w:t>
      </w:r>
    </w:p>
    <w:p w:rsidR="003D5A16" w:rsidRDefault="003D5A16" w:rsidP="003D5A16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3D5A16" w:rsidRDefault="003D5A16" w:rsidP="003D5A16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40"/>
          <w:szCs w:val="40"/>
          <w:u w:val="single"/>
        </w:rPr>
      </w:pPr>
      <w:r>
        <w:rPr>
          <w:rFonts w:ascii="Times New Roman" w:hAnsi="Times New Roman" w:cs="Times New Roman"/>
          <w:bCs w:val="0"/>
          <w:color w:val="auto"/>
          <w:sz w:val="40"/>
          <w:szCs w:val="40"/>
          <w:u w:val="single"/>
        </w:rPr>
        <w:t>Ход праздника:</w:t>
      </w:r>
    </w:p>
    <w:p w:rsidR="003D5A16" w:rsidRPr="003D5A16" w:rsidRDefault="003D5A16" w:rsidP="003D5A16"/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D5A16">
        <w:rPr>
          <w:color w:val="111111"/>
          <w:sz w:val="28"/>
          <w:szCs w:val="28"/>
        </w:rPr>
        <w:t>: Здравствуйте, взрослые! Здравствуйте, дети!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Очень мы рады сегодняшней встрече!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Учиться спешит самый разный народ.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По Родине нашей День знаний идёт.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3D5A16">
        <w:rPr>
          <w:color w:val="111111"/>
          <w:sz w:val="28"/>
          <w:szCs w:val="28"/>
        </w:rPr>
        <w:t>: Ребята вы слышите весёлую музыку, кто-то к нам на праздник спешит!</w:t>
      </w:r>
    </w:p>
    <w:p w:rsidR="003D5A16" w:rsidRPr="003B654A" w:rsidRDefault="003D5A16" w:rsidP="003D5A16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3B654A">
        <w:rPr>
          <w:b/>
          <w:color w:val="111111"/>
          <w:sz w:val="28"/>
          <w:szCs w:val="28"/>
          <w:u w:val="single"/>
        </w:rPr>
        <w:t>(Под музыку, танцуя, выходят </w:t>
      </w:r>
      <w:r w:rsidRPr="003B654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3B654A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Фиксики</w:t>
      </w:r>
      <w:proofErr w:type="spellEnd"/>
      <w:r w:rsidRPr="003B654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3B654A">
        <w:rPr>
          <w:b/>
          <w:color w:val="111111"/>
          <w:sz w:val="28"/>
          <w:szCs w:val="28"/>
          <w:u w:val="single"/>
        </w:rPr>
        <w:t>)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3D5A16">
        <w:rPr>
          <w:color w:val="111111"/>
          <w:sz w:val="28"/>
          <w:szCs w:val="28"/>
        </w:rPr>
        <w:t>: Привет ребята!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>: Веселые </w:t>
      </w:r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дошколята</w:t>
      </w:r>
      <w:r w:rsidRPr="003D5A16">
        <w:rPr>
          <w:color w:val="111111"/>
          <w:sz w:val="28"/>
          <w:szCs w:val="28"/>
        </w:rPr>
        <w:t>! Мы - </w:t>
      </w:r>
      <w:proofErr w:type="spellStart"/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фиксики</w:t>
      </w:r>
      <w:proofErr w:type="spellEnd"/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Симка</w:t>
      </w:r>
      <w:proofErr w:type="spellEnd"/>
      <w:r w:rsidRPr="003D5A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Нолик</w:t>
      </w:r>
      <w:r w:rsidRPr="003D5A16">
        <w:rPr>
          <w:color w:val="111111"/>
          <w:sz w:val="28"/>
          <w:szCs w:val="28"/>
        </w:rPr>
        <w:t>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3D5A16">
        <w:rPr>
          <w:color w:val="111111"/>
          <w:sz w:val="28"/>
          <w:szCs w:val="28"/>
        </w:rPr>
        <w:t>: ТЫДЫЩ!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3D5A1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Праздник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будем мы встречать</w:t>
      </w:r>
      <w:r w:rsidRPr="003D5A16">
        <w:rPr>
          <w:color w:val="111111"/>
          <w:sz w:val="28"/>
          <w:szCs w:val="28"/>
        </w:rPr>
        <w:t>: Играть! Смеяться! Танцевать! А для начала проверим, какие вы стали, взрослые.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>: Вы любите математику? Сейчас проверим ваши знания. Мы думаем, вы справитесь с заданием!</w:t>
      </w:r>
    </w:p>
    <w:p w:rsid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D5A16" w:rsidRPr="003B654A" w:rsidRDefault="003D5A16" w:rsidP="003D5A16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3B654A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Математические загадки</w:t>
      </w:r>
      <w:r w:rsidRPr="003B654A">
        <w:rPr>
          <w:b/>
          <w:color w:val="111111"/>
          <w:sz w:val="28"/>
          <w:szCs w:val="28"/>
          <w:u w:val="single"/>
        </w:rPr>
        <w:t>: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3D5A16">
        <w:rPr>
          <w:color w:val="111111"/>
          <w:sz w:val="28"/>
          <w:szCs w:val="28"/>
        </w:rPr>
        <w:t>:- Сколько хвостов у шести котов?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>: - Сколько носиков у восьми песиков?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3D5A16">
        <w:rPr>
          <w:color w:val="111111"/>
          <w:sz w:val="28"/>
          <w:szCs w:val="28"/>
        </w:rPr>
        <w:t>: - Сколько ушек у двух старушек?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>: - А сколько ушей у трех мышей?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Симка</w:t>
      </w:r>
      <w:proofErr w:type="spellEnd"/>
      <w:r w:rsidRPr="003D5A16">
        <w:rPr>
          <w:color w:val="111111"/>
          <w:sz w:val="28"/>
          <w:szCs w:val="28"/>
        </w:rPr>
        <w:t>: - Сколько пальчиков на руках у мальчиков?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>: Вы отлично отвечали, свои знанья показали!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3D5A16">
        <w:rPr>
          <w:color w:val="111111"/>
          <w:sz w:val="28"/>
          <w:szCs w:val="28"/>
        </w:rPr>
        <w:t>: Ура! Справились с заданием! ТЫДЫЩ!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>: Молодцы, ребята! Вы отлично отвечали, Но ещё не танцевали. Потанцуем? Поехали!</w:t>
      </w:r>
    </w:p>
    <w:p w:rsidR="003D5A16" w:rsidRDefault="003D5A16" w:rsidP="003D5A16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D5A16" w:rsidRPr="003B654A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5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– ИГРА </w:t>
      </w:r>
      <w:r w:rsidRPr="003B654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«ПОМОГАТОР</w:t>
      </w:r>
      <w:r w:rsidRPr="003B65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овторяйте движения за нами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телевизор!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собой, смотрят как будто в экран)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холодильник!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(обхватывают себя, изображая холод)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кофемолка! (движение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«моторчик»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тыц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вентилятор!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(активно крутят кистями рук)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Калькулятор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(одна рука изображает калькулятор, вторая – как будто </w:t>
      </w:r>
      <w:proofErr w:type="gramStart"/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то</w:t>
      </w:r>
      <w:proofErr w:type="gramEnd"/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набирает)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Трансформатор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(боксируют перед собой сжатыми кулачками)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Синтезатор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(изображают игру на клавишном инструменте)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Экскаватор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(движение, словно </w:t>
      </w:r>
      <w:r w:rsidRPr="003D5A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подгребаем к себе руками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Помогатор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за руку с соседом)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инструментами внутри — обнимаются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Запомнили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Тогда, танцуем вместе!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3D5A16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Какие вы молодцы, так здорово танцуете! А е</w:t>
      </w:r>
      <w:r w:rsidRPr="003D5A16">
        <w:rPr>
          <w:color w:val="111111"/>
          <w:sz w:val="28"/>
          <w:szCs w:val="28"/>
        </w:rPr>
        <w:t>ще вас ждут непростые задания, в грамоте проверим ваши знания.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D5A16">
        <w:rPr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3D5A16">
        <w:rPr>
          <w:color w:val="111111"/>
          <w:sz w:val="28"/>
          <w:szCs w:val="28"/>
        </w:rPr>
        <w:t>: Ну-ка быстро, не зевайте, слушайте и отвечайте! Все слова наоборот поскорее называйте!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Добрый – злой,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Здоровый – больной,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Сильный – слабый,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Умный – глупый,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Чистый – грязный,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Полезный – вредный,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Сытый – голодный,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Хороший – плохой,</w:t>
      </w:r>
    </w:p>
    <w:p w:rsid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5A16">
        <w:rPr>
          <w:color w:val="111111"/>
          <w:sz w:val="28"/>
          <w:szCs w:val="28"/>
        </w:rPr>
        <w:t>Храбрый – трусливый.</w:t>
      </w:r>
    </w:p>
    <w:p w:rsidR="003D5A16" w:rsidRPr="003D5A16" w:rsidRDefault="003D5A16" w:rsidP="003D5A1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мы с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Симкой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 не только петь и танцевать, но еще и читать! А вы умеете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:!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все? Ну, ничего, скоро научитесь! А знаете, что я больше всего на свете люблю читать? Сказки! Сейчас я буду загадывать вам загадки, а вы отгадайте, про какие сказки в них говорится. Слушайте внимательно!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3D5A1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Загадки о сказках </w:t>
      </w:r>
      <w:r w:rsidRPr="003D5A16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(Нолик)</w:t>
      </w:r>
      <w:r w:rsidRPr="003D5A1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Возле леса на опушке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живет в избушке,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кровати, три подушки.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 подсказки,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 сказки? (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Ждали маму с молоком,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были эти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 (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«Семеро козлят»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Стрела у Ивана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птица в полете.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Жена у Ивана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на болоте. Кто она? (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Хрю-хрю-хрю – каких три братца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волка не боятся? (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У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Аленушки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сестрицы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они летят,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они глядят… (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Нолик, да ребята давно уже знают эти сказки! Они совсем большие! Давай лучше я загадаю им загадки про школу!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Давай!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 внимательно!: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3D5A1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Загадки о школе </w:t>
      </w:r>
      <w:r w:rsidRPr="003D5A16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(</w:t>
      </w:r>
      <w:proofErr w:type="spellStart"/>
      <w:r w:rsidRPr="003D5A16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)</w:t>
      </w:r>
      <w:r w:rsidRPr="003D5A16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Ученикам велит садиться.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вставать и расходиться.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(Звонок)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меня внутри в порядке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стопках книжки и тетрадки.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(Портфель)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Стоит чудесная скамья,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уселись ты да я.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Скамья ведет обоих нас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года в год,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класса в класс.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(Парта)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4. Как ты 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учишься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расскажет,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оценки вмиг покажет.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(Дневник)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 носик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заточишь.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Нарисуешь всё, что хочешь.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солнце, море, пляж.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(Карандаш)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6. Острым клювиком, как птичка,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 ровно по страничке.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(Ручка)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Рисовать плакаты мастер - яркий, тоненький. </w:t>
      </w:r>
      <w:proofErr w:type="gramStart"/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</w:t>
      </w:r>
      <w:proofErr w:type="gramEnd"/>
    </w:p>
    <w:p w:rsidR="003D5A16" w:rsidRPr="003D5A16" w:rsidRDefault="003D5A16" w:rsidP="003D5A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8.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руках учителя растаял.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школьной доске следы оставил.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9. Я с учителем дружу.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доске всё покажу.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Следишь за мной ты без опаски.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кто я? Я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Указка)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10. Я всё знаю, всех учу,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 всегда молчу.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 мною подружиться,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чтению учиться.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11. Большой, просторный, светлый дом.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 хороших много в нём.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 пишут и читают.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Рисуют дети и считают.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(Школа)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считать вы умеете?. давайте проверим ваши математические способности и поиграем в игру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круг»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правила ее просты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бегае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под музыку врассыпную 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музыка остановится, по моей команде строите круг из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стольки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ребят, какую цифру я назову. Например, я скажу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трое»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вы строите кружки, в которых только три человека. Всем понятно? Тогда начнем игру с </w:t>
      </w:r>
      <w:r w:rsidRPr="003D5A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группой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A16" w:rsidRPr="003B654A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B65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3B65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«ПОСТРОЙ КРУГ»</w:t>
      </w: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хочу поиграть в другую игру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играть в </w:t>
      </w:r>
      <w:r w:rsidRPr="003D5A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«Смешные фигуры»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звучит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танцуем, как только музыка закончилась надо сделать самую  смешную фигуру. Ребята вы готовы?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A16" w:rsidRPr="003B654A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B65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3B654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«СМЕШНЫЕ ФИГУРЫ»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</w:p>
    <w:p w:rsidR="00BE4722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посмотри, какие умные, добрые, веселые дети в нашем детском садике!</w:t>
      </w:r>
      <w:r w:rsidR="00BE4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Ещё бы! Самые лучшие дети на свете! И читают! И считают! И </w:t>
      </w:r>
      <w:proofErr w:type="gram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знают!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Нолик</w:t>
      </w:r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смеются звонче всех! Но, к сожалению, нам пора возвращаться домой! Вдруг там опять что -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приключилось или сломалось! А нас с </w:t>
      </w: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Симкой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3D5A16" w:rsidRPr="003D5A16" w:rsidRDefault="003D5A16" w:rsidP="003D5A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Симка</w:t>
      </w:r>
      <w:proofErr w:type="spellEnd"/>
      <w:r w:rsidRPr="003D5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E47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ребята, до новых встреч!</w:t>
      </w:r>
    </w:p>
    <w:p w:rsidR="00C9526B" w:rsidRDefault="00C9526B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598" w:rsidRPr="003D5A16" w:rsidRDefault="00DA5598" w:rsidP="003D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282"/>
            <wp:effectExtent l="19050" t="0" r="3175" b="0"/>
            <wp:docPr id="2" name="Рисунок 2" descr="C:\Users\User\Downloads\20210901_10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901_102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598" w:rsidRPr="003D5A16" w:rsidSect="00C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16"/>
    <w:rsid w:val="003B654A"/>
    <w:rsid w:val="003D5A16"/>
    <w:rsid w:val="003F46C8"/>
    <w:rsid w:val="006B478D"/>
    <w:rsid w:val="00BE4722"/>
    <w:rsid w:val="00C9526B"/>
    <w:rsid w:val="00DA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2021-08-27T15:17:00Z</dcterms:created>
  <dcterms:modified xsi:type="dcterms:W3CDTF">2021-09-11T09:40:00Z</dcterms:modified>
</cp:coreProperties>
</file>