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C7" w:rsidRPr="00BC6864" w:rsidRDefault="000D2AC7" w:rsidP="000D2AC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6864">
        <w:rPr>
          <w:rFonts w:ascii="Times New Roman" w:hAnsi="Times New Roman" w:cs="Times New Roman"/>
          <w:b/>
          <w:sz w:val="44"/>
          <w:szCs w:val="44"/>
        </w:rPr>
        <w:t>МАДОУ «Цветик-семицветик»</w:t>
      </w:r>
    </w:p>
    <w:p w:rsidR="000D2AC7" w:rsidRDefault="000D2AC7" w:rsidP="000D2AC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2AC7" w:rsidRPr="007F5398" w:rsidRDefault="000D2AC7" w:rsidP="000D2AC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F5398">
        <w:rPr>
          <w:rFonts w:ascii="Times New Roman" w:hAnsi="Times New Roman" w:cs="Times New Roman"/>
          <w:b/>
          <w:sz w:val="56"/>
          <w:szCs w:val="56"/>
        </w:rPr>
        <w:t>Клуб «Компетентных родителей»</w:t>
      </w:r>
    </w:p>
    <w:p w:rsidR="000D2AC7" w:rsidRPr="007F5398" w:rsidRDefault="000D2AC7" w:rsidP="000D2AC7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F5398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Секреты детского послушания</w:t>
      </w:r>
      <w:r w:rsidRPr="007F5398">
        <w:rPr>
          <w:rFonts w:ascii="Times New Roman" w:hAnsi="Times New Roman" w:cs="Times New Roman"/>
          <w:b/>
          <w:sz w:val="72"/>
          <w:szCs w:val="72"/>
        </w:rPr>
        <w:t>»</w:t>
      </w:r>
      <w:bookmarkStart w:id="0" w:name="_GoBack"/>
      <w:bookmarkEnd w:id="0"/>
    </w:p>
    <w:p w:rsidR="000D2AC7" w:rsidRPr="007F5398" w:rsidRDefault="000D2AC7" w:rsidP="000D2AC7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F5398">
        <w:rPr>
          <w:rFonts w:ascii="Times New Roman" w:hAnsi="Times New Roman" w:cs="Times New Roman"/>
          <w:b/>
          <w:i/>
          <w:sz w:val="56"/>
          <w:szCs w:val="56"/>
        </w:rPr>
        <w:t>(практический семинар)</w:t>
      </w:r>
    </w:p>
    <w:p w:rsidR="000D2AC7" w:rsidRPr="007F5398" w:rsidRDefault="000D2AC7" w:rsidP="000D2AC7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0D2AC7" w:rsidRPr="007F5398" w:rsidRDefault="000D2AC7" w:rsidP="000D2AC7">
      <w:pPr>
        <w:jc w:val="right"/>
        <w:rPr>
          <w:rFonts w:ascii="Times New Roman" w:hAnsi="Times New Roman" w:cs="Times New Roman"/>
          <w:i/>
          <w:sz w:val="44"/>
          <w:szCs w:val="44"/>
        </w:rPr>
      </w:pPr>
      <w:r w:rsidRPr="007F5398">
        <w:rPr>
          <w:rFonts w:ascii="Times New Roman" w:hAnsi="Times New Roman" w:cs="Times New Roman"/>
          <w:i/>
          <w:sz w:val="44"/>
          <w:szCs w:val="44"/>
        </w:rPr>
        <w:t>Ярмусевич И.Г.</w:t>
      </w:r>
    </w:p>
    <w:p w:rsidR="000D2AC7" w:rsidRPr="007F5398" w:rsidRDefault="000D2AC7" w:rsidP="000D2AC7">
      <w:pPr>
        <w:jc w:val="right"/>
        <w:rPr>
          <w:rFonts w:ascii="Times New Roman" w:hAnsi="Times New Roman" w:cs="Times New Roman"/>
          <w:i/>
          <w:sz w:val="44"/>
          <w:szCs w:val="44"/>
        </w:rPr>
      </w:pPr>
      <w:r w:rsidRPr="007F5398">
        <w:rPr>
          <w:rFonts w:ascii="Times New Roman" w:hAnsi="Times New Roman" w:cs="Times New Roman"/>
          <w:i/>
          <w:sz w:val="44"/>
          <w:szCs w:val="44"/>
        </w:rPr>
        <w:t>педагог-психолог</w:t>
      </w:r>
    </w:p>
    <w:p w:rsidR="000D2AC7" w:rsidRPr="007F5398" w:rsidRDefault="000D2AC7" w:rsidP="000D2AC7">
      <w:pPr>
        <w:jc w:val="right"/>
        <w:rPr>
          <w:rFonts w:ascii="Times New Roman" w:hAnsi="Times New Roman" w:cs="Times New Roman"/>
          <w:i/>
          <w:sz w:val="44"/>
          <w:szCs w:val="44"/>
        </w:rPr>
      </w:pPr>
      <w:r w:rsidRPr="007F5398">
        <w:rPr>
          <w:rFonts w:ascii="Times New Roman" w:hAnsi="Times New Roman" w:cs="Times New Roman"/>
          <w:i/>
          <w:sz w:val="44"/>
          <w:szCs w:val="44"/>
        </w:rPr>
        <w:t>МАДОУ «Цветик-семицветик»</w:t>
      </w:r>
    </w:p>
    <w:p w:rsidR="000D2AC7" w:rsidRDefault="000D2AC7" w:rsidP="000D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AC7" w:rsidRDefault="000D2AC7" w:rsidP="000D2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AC7" w:rsidRPr="00E639D5" w:rsidRDefault="000D2AC7" w:rsidP="000D2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9D5">
        <w:rPr>
          <w:rFonts w:ascii="Times New Roman" w:hAnsi="Times New Roman" w:cs="Times New Roman"/>
          <w:sz w:val="28"/>
          <w:szCs w:val="28"/>
        </w:rPr>
        <w:t xml:space="preserve">г. Когалым </w:t>
      </w:r>
    </w:p>
    <w:p w:rsidR="000D2AC7" w:rsidRPr="00E639D5" w:rsidRDefault="000D2AC7" w:rsidP="000D2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9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8786D" w:rsidRPr="001139A4" w:rsidRDefault="0028786D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D2C" w:rsidRPr="001139A4" w:rsidRDefault="0039332F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1955165</wp:posOffset>
            </wp:positionV>
            <wp:extent cx="3552825" cy="1812290"/>
            <wp:effectExtent l="0" t="0" r="9525" b="0"/>
            <wp:wrapSquare wrapText="bothSides"/>
            <wp:docPr id="2050" name="Picture 2" descr="https://3.bp.blogspot.com/-qqc1hg7UYiE/VxpeQ70QTcI/AAAAAAAAAMg/8otbzqc0Zy8blKTgEgteiH0GxvRq1-HMQCKgB/w1200-h630-p-k-no-nu/Roditelskie-ustano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3.bp.blogspot.com/-qqc1hg7UYiE/VxpeQ70QTcI/AAAAAAAAAMg/8otbzqc0Zy8blKTgEgteiH0GxvRq1-HMQCKgB/w1200-h630-p-k-no-nu/Roditelskie-ustanov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12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600">
        <w:rPr>
          <w:rFonts w:ascii="Times New Roman" w:hAnsi="Times New Roman" w:cs="Times New Roman"/>
          <w:sz w:val="28"/>
          <w:szCs w:val="28"/>
        </w:rPr>
        <w:t>Те</w:t>
      </w:r>
      <w:r w:rsidR="0028786D" w:rsidRPr="001139A4">
        <w:rPr>
          <w:rFonts w:ascii="Times New Roman" w:hAnsi="Times New Roman" w:cs="Times New Roman"/>
          <w:sz w:val="28"/>
          <w:szCs w:val="28"/>
        </w:rPr>
        <w:t>ма послушания и непослушания в воспитании детей всегда была горячей и животрепещущей. В детско-родительских отношениях случаются различные ситуации</w:t>
      </w:r>
      <w:r w:rsidR="00254A8A" w:rsidRPr="001139A4">
        <w:rPr>
          <w:rFonts w:ascii="Times New Roman" w:hAnsi="Times New Roman" w:cs="Times New Roman"/>
          <w:sz w:val="28"/>
          <w:szCs w:val="28"/>
        </w:rPr>
        <w:t xml:space="preserve">. Бывает порой, что мы сначала </w:t>
      </w:r>
      <w:r w:rsidR="001139A4" w:rsidRPr="001139A4">
        <w:rPr>
          <w:rFonts w:ascii="Times New Roman" w:hAnsi="Times New Roman" w:cs="Times New Roman"/>
          <w:sz w:val="28"/>
          <w:szCs w:val="28"/>
        </w:rPr>
        <w:t xml:space="preserve">говорим или </w:t>
      </w:r>
      <w:r w:rsidR="00254A8A" w:rsidRPr="001139A4">
        <w:rPr>
          <w:rFonts w:ascii="Times New Roman" w:hAnsi="Times New Roman" w:cs="Times New Roman"/>
          <w:sz w:val="28"/>
          <w:szCs w:val="28"/>
        </w:rPr>
        <w:t xml:space="preserve">делаем, а потом </w:t>
      </w:r>
      <w:r w:rsidR="001139A4" w:rsidRPr="001139A4">
        <w:rPr>
          <w:rFonts w:ascii="Times New Roman" w:hAnsi="Times New Roman" w:cs="Times New Roman"/>
          <w:sz w:val="28"/>
          <w:szCs w:val="28"/>
        </w:rPr>
        <w:t xml:space="preserve">начинаем обдумывать и анализировать ситуацию. </w:t>
      </w:r>
      <w:r w:rsidR="00254A8A" w:rsidRPr="001139A4">
        <w:rPr>
          <w:rFonts w:ascii="Times New Roman" w:hAnsi="Times New Roman" w:cs="Times New Roman"/>
          <w:sz w:val="28"/>
          <w:szCs w:val="28"/>
        </w:rPr>
        <w:t xml:space="preserve">Часто ли мы </w:t>
      </w:r>
      <w:r w:rsidR="001139A4" w:rsidRPr="001139A4">
        <w:rPr>
          <w:rFonts w:ascii="Times New Roman" w:hAnsi="Times New Roman" w:cs="Times New Roman"/>
          <w:sz w:val="28"/>
          <w:szCs w:val="28"/>
        </w:rPr>
        <w:t>подбираем</w:t>
      </w:r>
      <w:r w:rsidR="00254A8A" w:rsidRPr="001139A4">
        <w:rPr>
          <w:rFonts w:ascii="Times New Roman" w:hAnsi="Times New Roman" w:cs="Times New Roman"/>
          <w:sz w:val="28"/>
          <w:szCs w:val="28"/>
        </w:rPr>
        <w:t xml:space="preserve">, что сказать ребенку в той или иной ситуации? </w:t>
      </w:r>
      <w:r w:rsidR="001139A4" w:rsidRPr="001139A4">
        <w:rPr>
          <w:rFonts w:ascii="Times New Roman" w:hAnsi="Times New Roman" w:cs="Times New Roman"/>
          <w:sz w:val="28"/>
          <w:szCs w:val="28"/>
        </w:rPr>
        <w:t>По большому счет</w:t>
      </w:r>
      <w:r w:rsidR="00BC6864">
        <w:rPr>
          <w:rFonts w:ascii="Times New Roman" w:hAnsi="Times New Roman" w:cs="Times New Roman"/>
          <w:sz w:val="28"/>
          <w:szCs w:val="28"/>
        </w:rPr>
        <w:t>у</w:t>
      </w:r>
      <w:r w:rsidR="001139A4" w:rsidRPr="001139A4">
        <w:rPr>
          <w:rFonts w:ascii="Times New Roman" w:hAnsi="Times New Roman" w:cs="Times New Roman"/>
          <w:sz w:val="28"/>
          <w:szCs w:val="28"/>
        </w:rPr>
        <w:t>, основная</w:t>
      </w:r>
      <w:r w:rsidR="00254A8A" w:rsidRPr="001139A4">
        <w:rPr>
          <w:rFonts w:ascii="Times New Roman" w:hAnsi="Times New Roman" w:cs="Times New Roman"/>
          <w:sz w:val="28"/>
          <w:szCs w:val="28"/>
        </w:rPr>
        <w:t xml:space="preserve"> часть нашего общения </w:t>
      </w:r>
      <w:r w:rsidR="001139A4" w:rsidRPr="001139A4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54A8A" w:rsidRPr="001139A4">
        <w:rPr>
          <w:rFonts w:ascii="Times New Roman" w:hAnsi="Times New Roman" w:cs="Times New Roman"/>
          <w:sz w:val="28"/>
          <w:szCs w:val="28"/>
        </w:rPr>
        <w:t xml:space="preserve">проходит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4A8A" w:rsidRPr="001139A4">
        <w:rPr>
          <w:rFonts w:ascii="Times New Roman" w:hAnsi="Times New Roman" w:cs="Times New Roman"/>
          <w:sz w:val="28"/>
          <w:szCs w:val="28"/>
        </w:rPr>
        <w:t>автопилоте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A8A" w:rsidRPr="001139A4">
        <w:rPr>
          <w:rFonts w:ascii="Times New Roman" w:hAnsi="Times New Roman" w:cs="Times New Roman"/>
          <w:sz w:val="28"/>
          <w:szCs w:val="28"/>
        </w:rPr>
        <w:t>. В нас как будто есть некий шаблончик для фраз в той или иной ситуации. Большую часть запретов мы произносим даже не задумываясь.</w:t>
      </w:r>
    </w:p>
    <w:p w:rsidR="00254A8A" w:rsidRPr="001139A4" w:rsidRDefault="001139A4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«</w:t>
      </w:r>
      <w:r w:rsidR="00254A8A" w:rsidRPr="001139A4">
        <w:rPr>
          <w:rFonts w:ascii="Times New Roman" w:hAnsi="Times New Roman" w:cs="Times New Roman"/>
          <w:sz w:val="28"/>
          <w:szCs w:val="28"/>
        </w:rPr>
        <w:t>Положи, не трогай, не лезь, куда пошел, не беги, хватит шуметь» и т.д. – все это и многое другое говориться без глубокого анализа происходящего, как бы мимоходом.</w:t>
      </w:r>
      <w:r w:rsidR="0039332F" w:rsidRPr="0039332F">
        <w:rPr>
          <w:noProof/>
          <w:lang w:eastAsia="ru-RU"/>
        </w:rPr>
        <w:t xml:space="preserve"> </w:t>
      </w:r>
    </w:p>
    <w:p w:rsidR="00254A8A" w:rsidRPr="001139A4" w:rsidRDefault="00254A8A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Мы (родители) почти всегда заняты своими делами, работой, хозяйством, мыслями о будущем, а дети крутятся вокруг нас со своей бурной и чрезмерной энергией. Именно в такие моменты запреты, требования родители предъявляют на </w:t>
      </w:r>
      <w:r w:rsidR="0039332F">
        <w:rPr>
          <w:rFonts w:ascii="Times New Roman" w:hAnsi="Times New Roman" w:cs="Times New Roman"/>
          <w:sz w:val="28"/>
          <w:szCs w:val="28"/>
        </w:rPr>
        <w:t>«</w:t>
      </w:r>
      <w:r w:rsidRPr="001139A4">
        <w:rPr>
          <w:rFonts w:ascii="Times New Roman" w:hAnsi="Times New Roman" w:cs="Times New Roman"/>
          <w:sz w:val="28"/>
          <w:szCs w:val="28"/>
        </w:rPr>
        <w:t>автопилоте</w:t>
      </w:r>
      <w:r w:rsidR="0039332F">
        <w:rPr>
          <w:rFonts w:ascii="Times New Roman" w:hAnsi="Times New Roman" w:cs="Times New Roman"/>
          <w:sz w:val="28"/>
          <w:szCs w:val="28"/>
        </w:rPr>
        <w:t>»</w:t>
      </w:r>
      <w:r w:rsidRPr="001139A4">
        <w:rPr>
          <w:rFonts w:ascii="Times New Roman" w:hAnsi="Times New Roman" w:cs="Times New Roman"/>
          <w:sz w:val="28"/>
          <w:szCs w:val="28"/>
        </w:rPr>
        <w:t xml:space="preserve">. </w:t>
      </w:r>
      <w:r w:rsidR="0039332F">
        <w:rPr>
          <w:rFonts w:ascii="Times New Roman" w:hAnsi="Times New Roman" w:cs="Times New Roman"/>
          <w:sz w:val="28"/>
          <w:szCs w:val="28"/>
        </w:rPr>
        <w:t>И он</w:t>
      </w:r>
      <w:r w:rsidRPr="001139A4">
        <w:rPr>
          <w:rFonts w:ascii="Times New Roman" w:hAnsi="Times New Roman" w:cs="Times New Roman"/>
          <w:sz w:val="28"/>
          <w:szCs w:val="28"/>
        </w:rPr>
        <w:t xml:space="preserve"> начинает включаться</w:t>
      </w:r>
      <w:r w:rsidR="001139A4" w:rsidRPr="001139A4">
        <w:rPr>
          <w:rFonts w:ascii="Times New Roman" w:hAnsi="Times New Roman" w:cs="Times New Roman"/>
          <w:sz w:val="28"/>
          <w:szCs w:val="28"/>
        </w:rPr>
        <w:t xml:space="preserve"> тогда,</w:t>
      </w:r>
      <w:r w:rsidRPr="001139A4">
        <w:rPr>
          <w:rFonts w:ascii="Times New Roman" w:hAnsi="Times New Roman" w:cs="Times New Roman"/>
          <w:sz w:val="28"/>
          <w:szCs w:val="28"/>
        </w:rPr>
        <w:t xml:space="preserve"> когда ребенок на него уже не реагирует. </w:t>
      </w:r>
    </w:p>
    <w:p w:rsidR="00254A8A" w:rsidRPr="001139A4" w:rsidRDefault="001139A4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Происходящая</w:t>
      </w:r>
      <w:r w:rsidR="00254A8A" w:rsidRPr="001139A4">
        <w:rPr>
          <w:rFonts w:ascii="Times New Roman" w:hAnsi="Times New Roman" w:cs="Times New Roman"/>
          <w:sz w:val="28"/>
          <w:szCs w:val="28"/>
        </w:rPr>
        <w:t xml:space="preserve"> ситуация может идти по двум путям:</w:t>
      </w:r>
    </w:p>
    <w:p w:rsidR="00254A8A" w:rsidRPr="001139A4" w:rsidRDefault="00254A8A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1</w:t>
      </w:r>
      <w:r w:rsidR="001139A4">
        <w:rPr>
          <w:rFonts w:ascii="Times New Roman" w:hAnsi="Times New Roman" w:cs="Times New Roman"/>
          <w:sz w:val="28"/>
          <w:szCs w:val="28"/>
        </w:rPr>
        <w:t>). В</w:t>
      </w:r>
      <w:r w:rsidRPr="001139A4">
        <w:rPr>
          <w:rFonts w:ascii="Times New Roman" w:hAnsi="Times New Roman" w:cs="Times New Roman"/>
          <w:sz w:val="28"/>
          <w:szCs w:val="28"/>
        </w:rPr>
        <w:t>ключается критикующий родитель. Родитель пытается силой заставить ребенка выполнить требования. Давит на совесть, вызывает чувство вины, манипулирует, использует эмоциональное или физическое насилие. Цель одна – добиться послушания</w:t>
      </w:r>
      <w:r w:rsidR="00912800" w:rsidRPr="001139A4">
        <w:rPr>
          <w:rFonts w:ascii="Times New Roman" w:hAnsi="Times New Roman" w:cs="Times New Roman"/>
          <w:sz w:val="28"/>
          <w:szCs w:val="28"/>
        </w:rPr>
        <w:t>. Способы не особо важны. После такой «победы», когда вспышка гнева проходит, родитель понимает, что ситуация по с</w:t>
      </w:r>
      <w:r w:rsidR="001139A4">
        <w:rPr>
          <w:rFonts w:ascii="Times New Roman" w:hAnsi="Times New Roman" w:cs="Times New Roman"/>
          <w:sz w:val="28"/>
          <w:szCs w:val="28"/>
        </w:rPr>
        <w:t>ути выеденного яйца не стоила, ч</w:t>
      </w:r>
      <w:r w:rsidR="00912800" w:rsidRPr="001139A4">
        <w:rPr>
          <w:rFonts w:ascii="Times New Roman" w:hAnsi="Times New Roman" w:cs="Times New Roman"/>
          <w:sz w:val="28"/>
          <w:szCs w:val="28"/>
        </w:rPr>
        <w:t>то можно было среагировать по-другому и т.п.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Все мы сильны задним умом.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2</w:t>
      </w:r>
      <w:r w:rsidR="001139A4">
        <w:rPr>
          <w:rFonts w:ascii="Times New Roman" w:hAnsi="Times New Roman" w:cs="Times New Roman"/>
          <w:sz w:val="28"/>
          <w:szCs w:val="28"/>
        </w:rPr>
        <w:t>).</w:t>
      </w:r>
      <w:r w:rsidR="002847E1">
        <w:rPr>
          <w:rFonts w:ascii="Times New Roman" w:hAnsi="Times New Roman" w:cs="Times New Roman"/>
          <w:sz w:val="28"/>
          <w:szCs w:val="28"/>
        </w:rPr>
        <w:t xml:space="preserve"> В</w:t>
      </w:r>
      <w:r w:rsidRPr="001139A4">
        <w:rPr>
          <w:rFonts w:ascii="Times New Roman" w:hAnsi="Times New Roman" w:cs="Times New Roman"/>
          <w:sz w:val="28"/>
          <w:szCs w:val="28"/>
        </w:rPr>
        <w:t>ключается осознанность. В такие моменты родитель задает себе примерно такие вопросы: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- А что, собственно, сейчас происходит?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- Как это мы дошли до такой жизни? (Что спровоцировало такой негатив?)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lastRenderedPageBreak/>
        <w:t>- Что именно меня сейчас не устраивает и почему?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- Что именно ребенка сейчас не устраивает и почему?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Именно эти вопросы помогают родителю критически подойти к своим требованиям</w:t>
      </w:r>
      <w:r w:rsidR="002847E1">
        <w:rPr>
          <w:rFonts w:ascii="Times New Roman" w:hAnsi="Times New Roman" w:cs="Times New Roman"/>
          <w:sz w:val="28"/>
          <w:szCs w:val="28"/>
        </w:rPr>
        <w:t>,</w:t>
      </w:r>
      <w:r w:rsidRPr="001139A4">
        <w:rPr>
          <w:rFonts w:ascii="Times New Roman" w:hAnsi="Times New Roman" w:cs="Times New Roman"/>
          <w:sz w:val="28"/>
          <w:szCs w:val="28"/>
        </w:rPr>
        <w:t xml:space="preserve"> и это является первым шагом, который помо</w:t>
      </w:r>
      <w:r w:rsidR="002847E1">
        <w:rPr>
          <w:rFonts w:ascii="Times New Roman" w:hAnsi="Times New Roman" w:cs="Times New Roman"/>
          <w:sz w:val="28"/>
          <w:szCs w:val="28"/>
        </w:rPr>
        <w:t>гае</w:t>
      </w:r>
      <w:r w:rsidRPr="001139A4">
        <w:rPr>
          <w:rFonts w:ascii="Times New Roman" w:hAnsi="Times New Roman" w:cs="Times New Roman"/>
          <w:sz w:val="28"/>
          <w:szCs w:val="28"/>
        </w:rPr>
        <w:t xml:space="preserve">т справиться с непослушанием ребенка. 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Сегодня я предлагаю про</w:t>
      </w:r>
      <w:r w:rsidR="0039332F">
        <w:rPr>
          <w:rFonts w:ascii="Times New Roman" w:hAnsi="Times New Roman" w:cs="Times New Roman"/>
          <w:sz w:val="28"/>
          <w:szCs w:val="28"/>
        </w:rPr>
        <w:t>работать</w:t>
      </w:r>
      <w:r w:rsidRPr="001139A4">
        <w:rPr>
          <w:rFonts w:ascii="Times New Roman" w:hAnsi="Times New Roman" w:cs="Times New Roman"/>
          <w:sz w:val="28"/>
          <w:szCs w:val="28"/>
        </w:rPr>
        <w:t xml:space="preserve"> ваше умение анализировать ситуацию здесь и сейчас, своевременно реагировать по-другому, быстро и оптимально принимать решения в сложных и потенциально конфликтных ситуациях.</w:t>
      </w:r>
    </w:p>
    <w:p w:rsidR="00912800" w:rsidRPr="001139A4" w:rsidRDefault="00912800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Но перед этим я хочу, чтобы вы запомнили одну аксиому:</w:t>
      </w:r>
    </w:p>
    <w:p w:rsidR="00912800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«Дети ХОТЯТ слушаться своих родителей»</w:t>
      </w:r>
    </w:p>
    <w:p w:rsidR="001C78D7" w:rsidRPr="001139A4" w:rsidRDefault="002847E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предъявляет детям требования, иногда они произносятся автоматически, иногда обдуманно. </w:t>
      </w:r>
      <w:r w:rsidR="001C78D7" w:rsidRPr="001139A4">
        <w:rPr>
          <w:rFonts w:ascii="Times New Roman" w:hAnsi="Times New Roman" w:cs="Times New Roman"/>
          <w:sz w:val="28"/>
          <w:szCs w:val="28"/>
        </w:rPr>
        <w:t>А еще бывает, что мы что-то требуем, потому что так принято, от нас требовали это родители в детстве, так нас воспитывали. Эти требования диктуются нашими установками.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Хотите узнать, какие у вас есть ожидания и установки по поводу детей?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Продолжите фразу «Ребенок должен»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Запишите ниже, что в первую очередь пришло вам в голову: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1.______________________________________________________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2.______________________________________________________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3.______________________________________________________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4.______________________________________________________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5.______________________________________________________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6.______________________________________________________</w:t>
      </w:r>
    </w:p>
    <w:p w:rsidR="001C78D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7.______________________________________________________</w:t>
      </w:r>
    </w:p>
    <w:p w:rsidR="004C3017" w:rsidRPr="001139A4" w:rsidRDefault="001C78D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8._______________________</w:t>
      </w:r>
      <w:r w:rsidR="004C3017" w:rsidRPr="001139A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51F9" w:rsidRDefault="002751F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017" w:rsidRPr="001139A4" w:rsidRDefault="004C30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А теперь выберете для себя одну из установок и проанализируйте ее на листе рядом по следующим вопросам.</w:t>
      </w:r>
    </w:p>
    <w:p w:rsidR="004C3017" w:rsidRPr="001139A4" w:rsidRDefault="004C3017" w:rsidP="0094478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lastRenderedPageBreak/>
        <w:t>Установка, требование актуальны, полезны для современного мира? Чему она научит ребенка? А еще чему?</w:t>
      </w:r>
    </w:p>
    <w:p w:rsidR="004C3017" w:rsidRPr="001139A4" w:rsidRDefault="004C3017" w:rsidP="0094478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Как у Вас сформировалась эта установка, требование? (От Вас требовали или, наоборот, зря не требовали этого? Кто именно вам это говорил?)</w:t>
      </w:r>
    </w:p>
    <w:p w:rsidR="004C3017" w:rsidRPr="001139A4" w:rsidRDefault="004C3017" w:rsidP="0094478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Это требование к ребенку улучшает ваши отношения с ним сейчас? Улучшит их через 5,10 лет?</w:t>
      </w:r>
    </w:p>
    <w:p w:rsidR="004C3017" w:rsidRPr="001139A4" w:rsidRDefault="004C3017" w:rsidP="0094478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Это помогает ему вырасти счастливой и гармоничной личностью?</w:t>
      </w:r>
    </w:p>
    <w:p w:rsidR="002751F9" w:rsidRDefault="002751F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017" w:rsidRPr="001139A4" w:rsidRDefault="004C30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А сейчас, прошу вас еще немного потрудиться и написать, какими вы хотите видеть ваших детей в будущем.</w:t>
      </w:r>
    </w:p>
    <w:p w:rsidR="004C3017" w:rsidRPr="001139A4" w:rsidRDefault="004C30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Продолжите фразу:</w:t>
      </w:r>
    </w:p>
    <w:p w:rsidR="004C301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Я хочу, чтобы мой ребенок в будущем обладал этими качествами.</w:t>
      </w:r>
    </w:p>
    <w:p w:rsidR="001C78D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1.________________________</w:t>
      </w:r>
      <w:r w:rsidR="0094478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301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2.______________________________________________________</w:t>
      </w:r>
    </w:p>
    <w:p w:rsidR="004C301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3.______________________________________________________</w:t>
      </w:r>
    </w:p>
    <w:p w:rsidR="004C301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4.______________________________________________________</w:t>
      </w:r>
    </w:p>
    <w:p w:rsidR="004C301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5.______________________________________________________</w:t>
      </w:r>
    </w:p>
    <w:p w:rsidR="004C301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6.______________________________________________________</w:t>
      </w:r>
    </w:p>
    <w:p w:rsidR="004C3017" w:rsidRPr="001139A4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7.______________________________________________________</w:t>
      </w:r>
    </w:p>
    <w:p w:rsidR="002751F9" w:rsidRDefault="004C3017" w:rsidP="009447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8.______________________________________________________</w:t>
      </w:r>
    </w:p>
    <w:p w:rsidR="004C3017" w:rsidRPr="001139A4" w:rsidRDefault="004C30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А теперь посмотрите на ваши требования к ребенку и</w:t>
      </w:r>
      <w:r w:rsidR="00743568" w:rsidRPr="001139A4">
        <w:rPr>
          <w:rFonts w:ascii="Times New Roman" w:hAnsi="Times New Roman" w:cs="Times New Roman"/>
          <w:sz w:val="28"/>
          <w:szCs w:val="28"/>
        </w:rPr>
        <w:t xml:space="preserve"> подумайте, ведет ли к вашим целям в воспитании ребенка выполнение этих требований? Или оно направлено в другую сторону? </w:t>
      </w:r>
    </w:p>
    <w:p w:rsidR="00743568" w:rsidRPr="001139A4" w:rsidRDefault="00743568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Например, многие родители хотят видеть своих детей успешными, на вершине карьерной лестницы, со своими взглядами и убеждениями. Но предъявляют к ребенку требование – будь тихим, послушным, не мешай взрослым. </w:t>
      </w:r>
    </w:p>
    <w:p w:rsidR="00743568" w:rsidRPr="001139A4" w:rsidRDefault="00743568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Как вы думаете, как повлияет на характер ребенка требования нужно слушаться взрослых?</w:t>
      </w:r>
    </w:p>
    <w:p w:rsidR="00743568" w:rsidRPr="001139A4" w:rsidRDefault="00743568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lastRenderedPageBreak/>
        <w:t>Во взрослом возрасте такой ребенок будет теряться в ситуации, если оппонент старше его. Это требование</w:t>
      </w:r>
      <w:r w:rsidR="00944785">
        <w:rPr>
          <w:rFonts w:ascii="Times New Roman" w:hAnsi="Times New Roman" w:cs="Times New Roman"/>
          <w:sz w:val="28"/>
          <w:szCs w:val="28"/>
        </w:rPr>
        <w:t>,</w:t>
      </w:r>
      <w:r w:rsidRPr="001139A4">
        <w:rPr>
          <w:rFonts w:ascii="Times New Roman" w:hAnsi="Times New Roman" w:cs="Times New Roman"/>
          <w:sz w:val="28"/>
          <w:szCs w:val="28"/>
        </w:rPr>
        <w:t xml:space="preserve"> усвоенное в </w:t>
      </w:r>
      <w:r w:rsidR="007F3685" w:rsidRPr="001139A4">
        <w:rPr>
          <w:rFonts w:ascii="Times New Roman" w:hAnsi="Times New Roman" w:cs="Times New Roman"/>
          <w:sz w:val="28"/>
          <w:szCs w:val="28"/>
        </w:rPr>
        <w:t>детстве ст</w:t>
      </w:r>
      <w:r w:rsidR="00BE5600">
        <w:rPr>
          <w:rFonts w:ascii="Times New Roman" w:hAnsi="Times New Roman" w:cs="Times New Roman"/>
          <w:sz w:val="28"/>
          <w:szCs w:val="28"/>
        </w:rPr>
        <w:t>ало, как автоматическая программ</w:t>
      </w:r>
      <w:r w:rsidR="007F3685" w:rsidRPr="001139A4">
        <w:rPr>
          <w:rFonts w:ascii="Times New Roman" w:hAnsi="Times New Roman" w:cs="Times New Roman"/>
          <w:sz w:val="28"/>
          <w:szCs w:val="28"/>
        </w:rPr>
        <w:t xml:space="preserve">ка, которая мешает во взрослой жизни. Такой взрослый испытывает дискомфорт и не может отстаивать себя, если он руководитель, то с подчиненными старше себя ему сложно выстроить вертикальные отношения. </w:t>
      </w:r>
    </w:p>
    <w:p w:rsidR="00F63547" w:rsidRPr="001139A4" w:rsidRDefault="007F3685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Пересмотреть установку помогает </w:t>
      </w:r>
      <w:r w:rsidR="00BE5600">
        <w:rPr>
          <w:rFonts w:ascii="Times New Roman" w:hAnsi="Times New Roman" w:cs="Times New Roman"/>
          <w:sz w:val="28"/>
          <w:szCs w:val="28"/>
        </w:rPr>
        <w:t xml:space="preserve">наш взрослых </w:t>
      </w:r>
      <w:r w:rsidRPr="001139A4">
        <w:rPr>
          <w:rFonts w:ascii="Times New Roman" w:hAnsi="Times New Roman" w:cs="Times New Roman"/>
          <w:sz w:val="28"/>
          <w:szCs w:val="28"/>
        </w:rPr>
        <w:t xml:space="preserve">анализ. </w:t>
      </w:r>
    </w:p>
    <w:p w:rsidR="007F3685" w:rsidRPr="001139A4" w:rsidRDefault="007F3685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Каких взрослых нужно слушаться? </w:t>
      </w:r>
    </w:p>
    <w:p w:rsidR="00F63547" w:rsidRPr="001139A4" w:rsidRDefault="00F6354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Когда нужно слушаться, а когда ребенок может решать сам?</w:t>
      </w:r>
    </w:p>
    <w:p w:rsidR="00651151" w:rsidRPr="001139A4" w:rsidRDefault="0065115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Итак, снова посмотрите на список, где вы указали, что ребенок должен. Вполне вероятно, что вы обнаружили парочку требований, которые противоречат вашим целям в воспитании детей. Так зачем тратить силы на их отстаивание? Некоторые из этих установок или требований вам захочется теперь отбросить, а некоторые переформулировать.</w:t>
      </w:r>
    </w:p>
    <w:p w:rsidR="00651151" w:rsidRPr="001139A4" w:rsidRDefault="0065115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Замените теперь слово должен на хочет. Произнесите это вслух. Как меняется </w:t>
      </w:r>
      <w:r w:rsidR="000C3817" w:rsidRPr="001139A4">
        <w:rPr>
          <w:rFonts w:ascii="Times New Roman" w:hAnsi="Times New Roman" w:cs="Times New Roman"/>
          <w:sz w:val="28"/>
          <w:szCs w:val="28"/>
        </w:rPr>
        <w:t>смысл? Как вам больше нравиться?</w:t>
      </w:r>
    </w:p>
    <w:p w:rsidR="002751F9" w:rsidRDefault="000C3817" w:rsidP="009447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Давайте проанализируем</w:t>
      </w:r>
      <w:r w:rsidR="008E5B98">
        <w:rPr>
          <w:rFonts w:ascii="Times New Roman" w:hAnsi="Times New Roman" w:cs="Times New Roman"/>
          <w:sz w:val="28"/>
          <w:szCs w:val="28"/>
        </w:rPr>
        <w:t>,</w:t>
      </w:r>
      <w:r w:rsidRPr="001139A4">
        <w:rPr>
          <w:rFonts w:ascii="Times New Roman" w:hAnsi="Times New Roman" w:cs="Times New Roman"/>
          <w:sz w:val="28"/>
          <w:szCs w:val="28"/>
        </w:rPr>
        <w:t xml:space="preserve"> что из себя представляет непосредственно требование к ребенку.</w:t>
      </w:r>
    </w:p>
    <w:p w:rsidR="000C3817" w:rsidRPr="001139A4" w:rsidRDefault="000C38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Учитывая особенности восприятия детей, психологи разработали правило, в соответствии с которым должно строиться эффективное требование к ребенку.</w:t>
      </w:r>
    </w:p>
    <w:p w:rsidR="000C3817" w:rsidRPr="001139A4" w:rsidRDefault="000C38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Оно должно быть конкретно (что конкретно должен сделать ребенок</w:t>
      </w:r>
      <w:r w:rsidR="00944785">
        <w:rPr>
          <w:rFonts w:ascii="Times New Roman" w:hAnsi="Times New Roman" w:cs="Times New Roman"/>
          <w:sz w:val="28"/>
          <w:szCs w:val="28"/>
        </w:rPr>
        <w:t>)</w:t>
      </w:r>
      <w:r w:rsidR="008E5B98">
        <w:rPr>
          <w:rFonts w:ascii="Times New Roman" w:hAnsi="Times New Roman" w:cs="Times New Roman"/>
          <w:sz w:val="28"/>
          <w:szCs w:val="28"/>
        </w:rPr>
        <w:t>. Мы говорим</w:t>
      </w:r>
      <w:r w:rsidR="00944785">
        <w:rPr>
          <w:rFonts w:ascii="Times New Roman" w:hAnsi="Times New Roman" w:cs="Times New Roman"/>
          <w:sz w:val="28"/>
          <w:szCs w:val="28"/>
        </w:rPr>
        <w:t>:</w:t>
      </w:r>
      <w:r w:rsidR="008E5B98">
        <w:rPr>
          <w:rFonts w:ascii="Times New Roman" w:hAnsi="Times New Roman" w:cs="Times New Roman"/>
          <w:sz w:val="28"/>
          <w:szCs w:val="28"/>
        </w:rPr>
        <w:t xml:space="preserve"> «не лезь в лужу», а что ребенок д</w:t>
      </w:r>
      <w:r w:rsidR="00944785">
        <w:rPr>
          <w:rFonts w:ascii="Times New Roman" w:hAnsi="Times New Roman" w:cs="Times New Roman"/>
          <w:sz w:val="28"/>
          <w:szCs w:val="28"/>
        </w:rPr>
        <w:t xml:space="preserve">олжен делать, не говорим. Можно </w:t>
      </w:r>
      <w:r w:rsidR="008E5B98">
        <w:rPr>
          <w:rFonts w:ascii="Times New Roman" w:hAnsi="Times New Roman" w:cs="Times New Roman"/>
          <w:sz w:val="28"/>
          <w:szCs w:val="28"/>
        </w:rPr>
        <w:t>сказать</w:t>
      </w:r>
      <w:r w:rsidR="00944785">
        <w:rPr>
          <w:rFonts w:ascii="Times New Roman" w:hAnsi="Times New Roman" w:cs="Times New Roman"/>
          <w:sz w:val="28"/>
          <w:szCs w:val="28"/>
        </w:rPr>
        <w:t>:</w:t>
      </w:r>
      <w:r w:rsidR="008E5B98">
        <w:rPr>
          <w:rFonts w:ascii="Times New Roman" w:hAnsi="Times New Roman" w:cs="Times New Roman"/>
          <w:sz w:val="28"/>
          <w:szCs w:val="28"/>
        </w:rPr>
        <w:t xml:space="preserve"> «обойди лужу»</w:t>
      </w:r>
      <w:r w:rsidR="00944785">
        <w:rPr>
          <w:rFonts w:ascii="Times New Roman" w:hAnsi="Times New Roman" w:cs="Times New Roman"/>
          <w:sz w:val="28"/>
          <w:szCs w:val="28"/>
        </w:rPr>
        <w:t>.</w:t>
      </w:r>
    </w:p>
    <w:p w:rsidR="000C3817" w:rsidRPr="001139A4" w:rsidRDefault="008E5B98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 (вы</w:t>
      </w:r>
      <w:r w:rsidR="000C3817" w:rsidRPr="001139A4">
        <w:rPr>
          <w:rFonts w:ascii="Times New Roman" w:hAnsi="Times New Roman" w:cs="Times New Roman"/>
          <w:sz w:val="28"/>
          <w:szCs w:val="28"/>
        </w:rPr>
        <w:t xml:space="preserve">сказываем требование которое содержит именно то, что он должен сделать, </w:t>
      </w:r>
      <w:r w:rsidR="000B0652" w:rsidRPr="001139A4">
        <w:rPr>
          <w:rFonts w:ascii="Times New Roman" w:hAnsi="Times New Roman" w:cs="Times New Roman"/>
          <w:sz w:val="28"/>
          <w:szCs w:val="28"/>
        </w:rPr>
        <w:t>а не то, чего делать не должен, например</w:t>
      </w:r>
      <w:r w:rsidR="00944785">
        <w:rPr>
          <w:rFonts w:ascii="Times New Roman" w:hAnsi="Times New Roman" w:cs="Times New Roman"/>
          <w:sz w:val="28"/>
          <w:szCs w:val="28"/>
        </w:rPr>
        <w:t>,</w:t>
      </w:r>
      <w:r w:rsidR="000B0652" w:rsidRPr="0011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0652" w:rsidRPr="001139A4">
        <w:rPr>
          <w:rFonts w:ascii="Times New Roman" w:hAnsi="Times New Roman" w:cs="Times New Roman"/>
          <w:sz w:val="28"/>
          <w:szCs w:val="28"/>
        </w:rPr>
        <w:t>не убегай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0652" w:rsidRPr="001139A4">
        <w:rPr>
          <w:rFonts w:ascii="Times New Roman" w:hAnsi="Times New Roman" w:cs="Times New Roman"/>
          <w:sz w:val="28"/>
          <w:szCs w:val="28"/>
        </w:rPr>
        <w:t>, с успехом заменяем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B0652" w:rsidRPr="0011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0652" w:rsidRPr="001139A4">
        <w:rPr>
          <w:rFonts w:ascii="Times New Roman" w:hAnsi="Times New Roman" w:cs="Times New Roman"/>
          <w:sz w:val="28"/>
          <w:szCs w:val="28"/>
        </w:rPr>
        <w:t>иди рядом со мной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0652" w:rsidRPr="001139A4">
        <w:rPr>
          <w:rFonts w:ascii="Times New Roman" w:hAnsi="Times New Roman" w:cs="Times New Roman"/>
          <w:sz w:val="28"/>
          <w:szCs w:val="28"/>
        </w:rPr>
        <w:t>),</w:t>
      </w:r>
    </w:p>
    <w:p w:rsidR="002751F9" w:rsidRDefault="000B0652" w:rsidP="009447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Понятно (требование должно содержать столько информации, сколько может вместиться в голове у ребенка, например, дошкольники плохо запоминают многоступенчатую инструкцию, но она доступна детям школьного возраста). Здесь можно проверить, если ребенок может пересказать инструкцию, значит</w:t>
      </w:r>
      <w:r w:rsidR="008E5B98">
        <w:rPr>
          <w:rFonts w:ascii="Times New Roman" w:hAnsi="Times New Roman" w:cs="Times New Roman"/>
          <w:sz w:val="28"/>
          <w:szCs w:val="28"/>
        </w:rPr>
        <w:t xml:space="preserve"> </w:t>
      </w:r>
      <w:r w:rsidRPr="001139A4">
        <w:rPr>
          <w:rFonts w:ascii="Times New Roman" w:hAnsi="Times New Roman" w:cs="Times New Roman"/>
          <w:sz w:val="28"/>
          <w:szCs w:val="28"/>
        </w:rPr>
        <w:t>он ее понял.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  Внимание детей очень неустойчиво, поэтому просьба воспринимается примерно так: «Возьми этот мячик и эту</w:t>
      </w:r>
      <w:r w:rsidR="00944785">
        <w:rPr>
          <w:rFonts w:ascii="Times New Roman" w:hAnsi="Times New Roman" w:cs="Times New Roman"/>
          <w:sz w:val="28"/>
          <w:szCs w:val="28"/>
        </w:rPr>
        <w:t xml:space="preserve"> (майку)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… </w:t>
      </w:r>
      <w:r w:rsidR="00944785">
        <w:rPr>
          <w:rFonts w:ascii="Times New Roman" w:hAnsi="Times New Roman" w:cs="Times New Roman"/>
          <w:sz w:val="28"/>
          <w:szCs w:val="28"/>
        </w:rPr>
        <w:t>А ребенок уже отвлекся на воспоминая о игре с мячиком: «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как классно я сегодня </w:t>
      </w:r>
      <w:r w:rsidR="00F60A6B" w:rsidRPr="001139A4">
        <w:rPr>
          <w:rFonts w:ascii="Times New Roman" w:hAnsi="Times New Roman" w:cs="Times New Roman"/>
          <w:sz w:val="28"/>
          <w:szCs w:val="28"/>
        </w:rPr>
        <w:lastRenderedPageBreak/>
        <w:t>мячиком поиграл…</w:t>
      </w:r>
      <w:r w:rsidR="00944785">
        <w:rPr>
          <w:rFonts w:ascii="Times New Roman" w:hAnsi="Times New Roman" w:cs="Times New Roman"/>
          <w:sz w:val="28"/>
          <w:szCs w:val="28"/>
        </w:rPr>
        <w:t>». Мы заканчиваем просьбу, конец которой услышит ребенок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 </w:t>
      </w:r>
      <w:r w:rsidR="00944785">
        <w:rPr>
          <w:rFonts w:ascii="Times New Roman" w:hAnsi="Times New Roman" w:cs="Times New Roman"/>
          <w:sz w:val="28"/>
          <w:szCs w:val="28"/>
        </w:rPr>
        <w:t>«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в шкаф». А потом ребенок удивляется, что кроме мячика в шкаф нужно было положить еще три вещи. </w:t>
      </w:r>
    </w:p>
    <w:p w:rsidR="000B0652" w:rsidRPr="001139A4" w:rsidRDefault="000B0652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Давайте потренируемся. Перед вами фразы с частицей не, которые родители часто произносят своим детям.</w:t>
      </w:r>
    </w:p>
    <w:p w:rsidR="000B0652" w:rsidRPr="001139A4" w:rsidRDefault="000B0652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Не балуйся, не кричи, не разбрасывай игрушки, не дерись, не лезь в лужу.</w:t>
      </w:r>
    </w:p>
    <w:p w:rsidR="00633FB7" w:rsidRDefault="008E5B98" w:rsidP="009447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переформулировать и</w:t>
      </w:r>
      <w:r w:rsidR="00486C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позитивно.</w:t>
      </w:r>
    </w:p>
    <w:p w:rsidR="00633FB7" w:rsidRDefault="000B0652" w:rsidP="009447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Понаблюдайте за собой дома. Скорее всего</w:t>
      </w:r>
      <w:r w:rsidR="008E5B98">
        <w:rPr>
          <w:rFonts w:ascii="Times New Roman" w:hAnsi="Times New Roman" w:cs="Times New Roman"/>
          <w:sz w:val="28"/>
          <w:szCs w:val="28"/>
        </w:rPr>
        <w:t>,</w:t>
      </w:r>
      <w:r w:rsidRPr="001139A4">
        <w:rPr>
          <w:rFonts w:ascii="Times New Roman" w:hAnsi="Times New Roman" w:cs="Times New Roman"/>
          <w:sz w:val="28"/>
          <w:szCs w:val="28"/>
        </w:rPr>
        <w:t xml:space="preserve"> вы будете очень удивлены, тем, как часто вы говорите ребенку фразы, начинающиеся с не. И чтобы научиться говорить в позитивном ключе, надо переучиваться. Порой поначалу сложно подбирать слова. Что</w:t>
      </w:r>
      <w:r w:rsidR="00944785">
        <w:rPr>
          <w:rFonts w:ascii="Times New Roman" w:hAnsi="Times New Roman" w:cs="Times New Roman"/>
          <w:sz w:val="28"/>
          <w:szCs w:val="28"/>
        </w:rPr>
        <w:t xml:space="preserve"> сказать ребенку вместо не </w:t>
      </w:r>
      <w:r w:rsidR="005C54B6">
        <w:rPr>
          <w:rFonts w:ascii="Times New Roman" w:hAnsi="Times New Roman" w:cs="Times New Roman"/>
          <w:sz w:val="28"/>
          <w:szCs w:val="28"/>
        </w:rPr>
        <w:t>бери</w:t>
      </w:r>
      <w:r w:rsidR="00944785">
        <w:rPr>
          <w:rFonts w:ascii="Times New Roman" w:hAnsi="Times New Roman" w:cs="Times New Roman"/>
          <w:sz w:val="28"/>
          <w:szCs w:val="28"/>
        </w:rPr>
        <w:t xml:space="preserve"> </w:t>
      </w:r>
      <w:r w:rsidRPr="001139A4">
        <w:rPr>
          <w:rFonts w:ascii="Times New Roman" w:hAnsi="Times New Roman" w:cs="Times New Roman"/>
          <w:sz w:val="28"/>
          <w:szCs w:val="28"/>
        </w:rPr>
        <w:t>песок, не хами. Зачастую это лишь дело привычки – говорить конкретно и без отрицания. Очень многие родители переучиваются, сначала говорят по-старому, но отслеживают свои фразы и продолжали их с позитивным требованием (не беги, иди шагом), а потом окончательно переходят на положительные формулировки.</w:t>
      </w:r>
    </w:p>
    <w:p w:rsidR="00F60A6B" w:rsidRPr="001139A4" w:rsidRDefault="008E5B98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момент, который кажется очевидным, но при этом в реальной жизни не выполняется. Просто потому, что родители не отслеживают такие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. Это, когда родитель </w:t>
      </w:r>
      <w:r w:rsidR="00434331">
        <w:rPr>
          <w:rFonts w:ascii="Times New Roman" w:hAnsi="Times New Roman" w:cs="Times New Roman"/>
          <w:sz w:val="28"/>
          <w:szCs w:val="28"/>
        </w:rPr>
        <w:t>при сто</w:t>
      </w:r>
      <w:r>
        <w:rPr>
          <w:rFonts w:ascii="Times New Roman" w:hAnsi="Times New Roman" w:cs="Times New Roman"/>
          <w:sz w:val="28"/>
          <w:szCs w:val="28"/>
        </w:rPr>
        <w:t xml:space="preserve">лкновении с </w:t>
      </w:r>
      <w:r w:rsidR="00434331">
        <w:rPr>
          <w:rFonts w:ascii="Times New Roman" w:hAnsi="Times New Roman" w:cs="Times New Roman"/>
          <w:sz w:val="28"/>
          <w:szCs w:val="28"/>
        </w:rPr>
        <w:t>проблемой,</w:t>
      </w:r>
      <w:r w:rsidR="00F60A6B" w:rsidRPr="001139A4">
        <w:rPr>
          <w:rFonts w:ascii="Times New Roman" w:hAnsi="Times New Roman" w:cs="Times New Roman"/>
          <w:sz w:val="28"/>
          <w:szCs w:val="28"/>
        </w:rPr>
        <w:t xml:space="preserve"> противопоставляет себя ребенку.</w:t>
      </w:r>
    </w:p>
    <w:p w:rsidR="00AA21A2" w:rsidRPr="001139A4" w:rsidRDefault="0043433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Поясню. </w:t>
      </w:r>
      <w:r w:rsidR="00AA21A2" w:rsidRPr="001139A4">
        <w:rPr>
          <w:rFonts w:ascii="Times New Roman" w:hAnsi="Times New Roman" w:cs="Times New Roman"/>
          <w:sz w:val="28"/>
          <w:szCs w:val="28"/>
        </w:rPr>
        <w:t>Родители, если знают, что сейчас будет проблема (нужно прекратить играть и идти спать или складывать игрушки), уже заранее напряжены, готовы к обороне и не готовы быть гибким.</w:t>
      </w:r>
      <w:r w:rsidR="00225F89" w:rsidRPr="00113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89" w:rsidRPr="001139A4" w:rsidRDefault="0043433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было понятнее про что я говорю, пример про взрослых. </w:t>
      </w:r>
      <w:r w:rsidR="00225F89" w:rsidRPr="001139A4">
        <w:rPr>
          <w:rFonts w:ascii="Times New Roman" w:hAnsi="Times New Roman" w:cs="Times New Roman"/>
          <w:sz w:val="28"/>
          <w:szCs w:val="28"/>
        </w:rPr>
        <w:t>Представьте ситуацию, вы сидите на работе работаете (ребенок играет), тут из кабинета выходит начальник, такой весь строгий, с угрюмым лицом, непрогибаемый, готовый к сопротивлению с вашей стороны и говорит, тут я ваш отчет посмотрел, у меня есть кое какие замечания. Что вам захочется сделать?</w:t>
      </w:r>
    </w:p>
    <w:p w:rsidR="00225F89" w:rsidRPr="001139A4" w:rsidRDefault="00225F8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Что происходит с ребенком? Он уходит в глухую оборону, не готов слышать, слушаться, что-то делать. Похоже на вашу взрослую реакцию? </w:t>
      </w:r>
    </w:p>
    <w:p w:rsidR="00633FB7" w:rsidRDefault="00225F89" w:rsidP="009447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В чем здесь з</w:t>
      </w:r>
      <w:r w:rsidR="00944785">
        <w:rPr>
          <w:rFonts w:ascii="Times New Roman" w:hAnsi="Times New Roman" w:cs="Times New Roman"/>
          <w:sz w:val="28"/>
          <w:szCs w:val="28"/>
        </w:rPr>
        <w:t>агвоздка, почему так происходит?</w:t>
      </w:r>
    </w:p>
    <w:p w:rsidR="00225F89" w:rsidRPr="001139A4" w:rsidRDefault="00225F8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Немного физиологии.  </w:t>
      </w:r>
    </w:p>
    <w:p w:rsidR="008971C0" w:rsidRPr="001139A4" w:rsidRDefault="004935B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05951" wp14:editId="01DE1D80">
                <wp:simplePos x="0" y="0"/>
                <wp:positionH relativeFrom="column">
                  <wp:posOffset>5120640</wp:posOffset>
                </wp:positionH>
                <wp:positionV relativeFrom="paragraph">
                  <wp:posOffset>1765300</wp:posOffset>
                </wp:positionV>
                <wp:extent cx="1095375" cy="247650"/>
                <wp:effectExtent l="0" t="0" r="9525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935B7" w:rsidRPr="004935B7" w:rsidRDefault="004935B7" w:rsidP="004935B7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935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Разумный мозг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595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403.2pt;margin-top:139pt;width:8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" fillcolor="white [3212]" stroked="f">
                <v:textbox>
                  <w:txbxContent>
                    <w:p w:rsidR="004935B7" w:rsidRPr="004935B7" w:rsidRDefault="004935B7" w:rsidP="004935B7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935B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Разумный мозг</w:t>
                      </w:r>
                    </w:p>
                  </w:txbxContent>
                </v:textbox>
              </v:shape>
            </w:pict>
          </mc:Fallback>
        </mc:AlternateContent>
      </w:r>
      <w:r w:rsidR="008971C0" w:rsidRPr="001139A4">
        <w:rPr>
          <w:rFonts w:ascii="Times New Roman" w:hAnsi="Times New Roman" w:cs="Times New Roman"/>
          <w:sz w:val="28"/>
          <w:szCs w:val="28"/>
        </w:rPr>
        <w:t xml:space="preserve">У нас, как и у детей, есть головной мозг. Если говорить очень упрощенно, он устроен, как матрешка, внутри внешнего мозга спрятан мозг внутренний. Внешний, или </w:t>
      </w:r>
      <w:r w:rsidR="00C51DAF">
        <w:rPr>
          <w:rFonts w:ascii="Times New Roman" w:hAnsi="Times New Roman" w:cs="Times New Roman"/>
          <w:sz w:val="28"/>
          <w:szCs w:val="28"/>
        </w:rPr>
        <w:t>умный</w:t>
      </w:r>
      <w:r w:rsidR="008971C0" w:rsidRPr="001139A4">
        <w:rPr>
          <w:rFonts w:ascii="Times New Roman" w:hAnsi="Times New Roman" w:cs="Times New Roman"/>
          <w:sz w:val="28"/>
          <w:szCs w:val="28"/>
        </w:rPr>
        <w:t xml:space="preserve"> мозг (нейрокортекс) – это те самые «извилины», «серое вещество» - то, что мы обычно называем «мозгами», в смысле «способностью соображать». Там хранятся слова, знания и умения, способность к суждениям, поэтические и зрительные образы, ценности – словом, все то, что делает нас человеком разумным.</w:t>
      </w:r>
      <w:r w:rsidRPr="004935B7">
        <w:rPr>
          <w:noProof/>
          <w:lang w:eastAsia="ru-RU"/>
        </w:rPr>
        <w:t xml:space="preserve"> </w:t>
      </w:r>
    </w:p>
    <w:p w:rsidR="002F6FE9" w:rsidRPr="001139A4" w:rsidRDefault="00944785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88265</wp:posOffset>
            </wp:positionV>
            <wp:extent cx="3829050" cy="2438400"/>
            <wp:effectExtent l="0" t="0" r="0" b="0"/>
            <wp:wrapSquare wrapText="bothSides"/>
            <wp:docPr id="1026" name="Picture 2" descr="https://ridero.ru/books/kak_nauchitsya_slyshat_sebya/image/5bfac2f569a1890600d53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ridero.ru/books/kak_nauchitsya_slyshat_sebya/image/5bfac2f569a1890600d53ad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38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C0" w:rsidRPr="001139A4">
        <w:rPr>
          <w:rFonts w:ascii="Times New Roman" w:hAnsi="Times New Roman" w:cs="Times New Roman"/>
          <w:sz w:val="28"/>
          <w:szCs w:val="28"/>
        </w:rPr>
        <w:t xml:space="preserve">Под этим верхним «разумным мозгом», есть внутренний, </w:t>
      </w:r>
      <w:r w:rsidR="00C51DAF">
        <w:rPr>
          <w:rFonts w:ascii="Times New Roman" w:hAnsi="Times New Roman" w:cs="Times New Roman"/>
          <w:sz w:val="28"/>
          <w:szCs w:val="28"/>
        </w:rPr>
        <w:t>эмоциональный мозг</w:t>
      </w:r>
      <w:r w:rsidR="008971C0" w:rsidRPr="001139A4">
        <w:rPr>
          <w:rFonts w:ascii="Times New Roman" w:hAnsi="Times New Roman" w:cs="Times New Roman"/>
          <w:sz w:val="28"/>
          <w:szCs w:val="28"/>
        </w:rPr>
        <w:t xml:space="preserve">. Он у нас примерно такой же, как у других млекопитающих, не знающих ни таблицы умножения, ни спряжения глаголов. Но знающих, что они хотят жить, размножаться, не испытывать боли, не быть съеденными хищником, </w:t>
      </w:r>
      <w:r w:rsidR="00434331">
        <w:rPr>
          <w:rFonts w:ascii="Times New Roman" w:hAnsi="Times New Roman" w:cs="Times New Roman"/>
          <w:sz w:val="28"/>
          <w:szCs w:val="28"/>
        </w:rPr>
        <w:t>защищать детенышей</w:t>
      </w:r>
      <w:r w:rsidR="008971C0" w:rsidRPr="001139A4">
        <w:rPr>
          <w:rFonts w:ascii="Times New Roman" w:hAnsi="Times New Roman" w:cs="Times New Roman"/>
          <w:sz w:val="28"/>
          <w:szCs w:val="28"/>
        </w:rPr>
        <w:t>. Этот мозг отвечает за чувства, за отношения, там рождаются и хранятся страх, радость, тоска, любовь, злость и другие чувства. Внутренний мозг отвечает за наши жизненно важные потребности – безопасность, голод, жажда</w:t>
      </w:r>
      <w:r w:rsidR="002F6FE9" w:rsidRPr="001139A4">
        <w:rPr>
          <w:rFonts w:ascii="Times New Roman" w:hAnsi="Times New Roman" w:cs="Times New Roman"/>
          <w:sz w:val="28"/>
          <w:szCs w:val="28"/>
        </w:rPr>
        <w:t xml:space="preserve">. Он же регулирует иммунитет, артериальное давление, выбросы гормонов и вообще отвечает за связь психики с телом. </w:t>
      </w:r>
    </w:p>
    <w:p w:rsidR="002F6FE9" w:rsidRPr="001139A4" w:rsidRDefault="002F6FE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Отношения между внешним и внутренним мозгом сложные. С одной стороны они тесно связаны. Если вокруг ребенка все более</w:t>
      </w:r>
      <w:r w:rsidR="004935B7">
        <w:rPr>
          <w:rFonts w:ascii="Times New Roman" w:hAnsi="Times New Roman" w:cs="Times New Roman"/>
          <w:sz w:val="28"/>
          <w:szCs w:val="28"/>
        </w:rPr>
        <w:t xml:space="preserve"> </w:t>
      </w:r>
      <w:r w:rsidRPr="001139A4">
        <w:rPr>
          <w:rFonts w:ascii="Times New Roman" w:hAnsi="Times New Roman" w:cs="Times New Roman"/>
          <w:sz w:val="28"/>
          <w:szCs w:val="28"/>
        </w:rPr>
        <w:t xml:space="preserve">менее благополучно, то два мозга живут в ладу «слышат» друг друга и действуют согласованно. Если же </w:t>
      </w:r>
      <w:r w:rsidR="00C51DAF">
        <w:rPr>
          <w:rFonts w:ascii="Times New Roman" w:hAnsi="Times New Roman" w:cs="Times New Roman"/>
          <w:sz w:val="28"/>
          <w:szCs w:val="28"/>
        </w:rPr>
        <w:t>эмоциональный мозг расценил</w:t>
      </w:r>
      <w:r w:rsidRPr="001139A4">
        <w:rPr>
          <w:rFonts w:ascii="Times New Roman" w:hAnsi="Times New Roman" w:cs="Times New Roman"/>
          <w:sz w:val="28"/>
          <w:szCs w:val="28"/>
        </w:rPr>
        <w:t xml:space="preserve"> ситуацию как угрожающую (ребенок видит перед собой родителя, готового к военным действиям), в ней включается сигнал тревоги. Подключается тело, учащается пульс, потеют ладошки, становятся холодными,  ребенок замирает, у него расширяются зрачки. В этот момент связь между думающим и чувствующим мозгом нарушается. Ребенок в таком состоянии не готов воспринимать информацию</w:t>
      </w:r>
      <w:r w:rsidR="00C51DAF">
        <w:rPr>
          <w:rFonts w:ascii="Times New Roman" w:hAnsi="Times New Roman" w:cs="Times New Roman"/>
          <w:sz w:val="28"/>
          <w:szCs w:val="28"/>
        </w:rPr>
        <w:t xml:space="preserve"> вообще</w:t>
      </w:r>
      <w:r w:rsidRPr="001139A4">
        <w:rPr>
          <w:rFonts w:ascii="Times New Roman" w:hAnsi="Times New Roman" w:cs="Times New Roman"/>
          <w:sz w:val="28"/>
          <w:szCs w:val="28"/>
        </w:rPr>
        <w:t>.</w:t>
      </w:r>
      <w:r w:rsidR="00C51DAF">
        <w:rPr>
          <w:rFonts w:ascii="Times New Roman" w:hAnsi="Times New Roman" w:cs="Times New Roman"/>
          <w:sz w:val="28"/>
          <w:szCs w:val="28"/>
        </w:rPr>
        <w:t xml:space="preserve"> Любые разговоры, увещевания, просьбы, требования проходят мимо умного мозга, он как бы в отключенном состоянии, связь потеряна, хорошо, что не навсегда. Как только ребенок успокоился, к нему возвращается способность воспринимать ваши воспитательные посылы. Реакцию ребенка мы часто воспринимаем как лень, протест против вас (а он </w:t>
      </w:r>
      <w:r w:rsidR="00C51DAF">
        <w:rPr>
          <w:rFonts w:ascii="Times New Roman" w:hAnsi="Times New Roman" w:cs="Times New Roman"/>
          <w:sz w:val="28"/>
          <w:szCs w:val="28"/>
        </w:rPr>
        <w:lastRenderedPageBreak/>
        <w:t>просто не может справиться с реакцией тревоги которая бушует в эмоциональном мозгу), упрямство и т.д.</w:t>
      </w:r>
      <w:r w:rsidRPr="00113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E9" w:rsidRPr="001139A4" w:rsidRDefault="002F6FE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Часто разыгрываются на этой почве целые баталии. </w:t>
      </w:r>
    </w:p>
    <w:p w:rsidR="00225F89" w:rsidRPr="001139A4" w:rsidRDefault="002F6FE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Родитель говорит ребенку убери игрушки, у ребенка свои планы, его желание поиграть сильнее. Он продолжает играть. Родитель мобилизируется и заставляет убирать игрушки, делает это строгим голосом с угрожающей интонацией. </w:t>
      </w:r>
      <w:r w:rsidR="00C51DAF">
        <w:rPr>
          <w:rFonts w:ascii="Times New Roman" w:hAnsi="Times New Roman" w:cs="Times New Roman"/>
          <w:sz w:val="28"/>
          <w:szCs w:val="28"/>
        </w:rPr>
        <w:t>Эмоциональный мозг</w:t>
      </w:r>
      <w:r w:rsidRPr="001139A4">
        <w:rPr>
          <w:rFonts w:ascii="Times New Roman" w:hAnsi="Times New Roman" w:cs="Times New Roman"/>
          <w:sz w:val="28"/>
          <w:szCs w:val="28"/>
        </w:rPr>
        <w:t xml:space="preserve"> ребенка воспринял это как угрозу</w:t>
      </w:r>
      <w:r w:rsidR="008971C0" w:rsidRPr="001139A4">
        <w:rPr>
          <w:rFonts w:ascii="Times New Roman" w:hAnsi="Times New Roman" w:cs="Times New Roman"/>
          <w:sz w:val="28"/>
          <w:szCs w:val="28"/>
        </w:rPr>
        <w:t xml:space="preserve"> </w:t>
      </w:r>
      <w:r w:rsidRPr="001139A4">
        <w:rPr>
          <w:rFonts w:ascii="Times New Roman" w:hAnsi="Times New Roman" w:cs="Times New Roman"/>
          <w:sz w:val="28"/>
          <w:szCs w:val="28"/>
        </w:rPr>
        <w:t>и отключил связь с думающим мозгом. Пока ребенок не успокоится, говорить с ним, приводить доводы нет смысла. Ребенок занят переживанием захлестнувших его чувств.</w:t>
      </w:r>
      <w:r w:rsidR="00434331">
        <w:rPr>
          <w:rFonts w:ascii="Times New Roman" w:hAnsi="Times New Roman" w:cs="Times New Roman"/>
          <w:sz w:val="28"/>
          <w:szCs w:val="28"/>
        </w:rPr>
        <w:t xml:space="preserve"> Он перестает слушаться. Родитель злиться еще больше. Все заканчивается выбросом эмоций с двух сторон. В конце все истощены и измотаны, а игрушки так и остались разбросаны.</w:t>
      </w:r>
    </w:p>
    <w:p w:rsidR="00225F89" w:rsidRPr="001139A4" w:rsidRDefault="00F60A6B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Здесь существует золотое правило: «В проблемной ситуации вы воспринимаете ребенка не как врага, соперника, противника. Если у вас с ребенком есть проблемы</w:t>
      </w:r>
      <w:r w:rsidR="00B11603" w:rsidRPr="001139A4">
        <w:rPr>
          <w:rFonts w:ascii="Times New Roman" w:hAnsi="Times New Roman" w:cs="Times New Roman"/>
          <w:sz w:val="28"/>
          <w:szCs w:val="28"/>
        </w:rPr>
        <w:t xml:space="preserve">, вы воспринимаете его как союзника, </w:t>
      </w:r>
      <w:r w:rsidR="00225F89" w:rsidRPr="001139A4">
        <w:rPr>
          <w:rFonts w:ascii="Times New Roman" w:hAnsi="Times New Roman" w:cs="Times New Roman"/>
          <w:sz w:val="28"/>
          <w:szCs w:val="28"/>
        </w:rPr>
        <w:t>с которым вы</w:t>
      </w:r>
      <w:r w:rsidR="00B11603" w:rsidRPr="001139A4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225F89" w:rsidRPr="001139A4">
        <w:rPr>
          <w:rFonts w:ascii="Times New Roman" w:hAnsi="Times New Roman" w:cs="Times New Roman"/>
          <w:sz w:val="28"/>
          <w:szCs w:val="28"/>
        </w:rPr>
        <w:t>справляетесь с проблемой</w:t>
      </w:r>
      <w:r w:rsidR="00B11603" w:rsidRPr="001139A4">
        <w:rPr>
          <w:rFonts w:ascii="Times New Roman" w:hAnsi="Times New Roman" w:cs="Times New Roman"/>
          <w:sz w:val="28"/>
          <w:szCs w:val="28"/>
        </w:rPr>
        <w:t xml:space="preserve">. </w:t>
      </w:r>
      <w:r w:rsidR="00434331">
        <w:rPr>
          <w:rFonts w:ascii="Times New Roman" w:hAnsi="Times New Roman" w:cs="Times New Roman"/>
          <w:sz w:val="28"/>
          <w:szCs w:val="28"/>
        </w:rPr>
        <w:t>Проанализируйте различие в формулировках.</w:t>
      </w:r>
    </w:p>
    <w:p w:rsidR="00680191" w:rsidRPr="001139A4" w:rsidRDefault="0068019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- Как мне заставить его собрать игрушки?</w:t>
      </w:r>
    </w:p>
    <w:p w:rsidR="00680191" w:rsidRPr="001139A4" w:rsidRDefault="0068019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- Как нам сделать собирание игрушек </w:t>
      </w:r>
      <w:r w:rsidR="00C51DAF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1139A4">
        <w:rPr>
          <w:rFonts w:ascii="Times New Roman" w:hAnsi="Times New Roman" w:cs="Times New Roman"/>
          <w:sz w:val="28"/>
          <w:szCs w:val="28"/>
        </w:rPr>
        <w:t>максимально быстрым?</w:t>
      </w:r>
    </w:p>
    <w:p w:rsidR="00343B93" w:rsidRPr="001139A4" w:rsidRDefault="00343B93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А если родитель подходит с установкой мы с ребенком заодно против проблемы, которую нужно максимально быстро вместе решить? Эта установка помогает справиться и преодолеть.</w:t>
      </w:r>
    </w:p>
    <w:p w:rsidR="00680191" w:rsidRPr="001139A4" w:rsidRDefault="00225F89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Сейчас я хотела бы предложить вам одну </w:t>
      </w:r>
      <w:r w:rsidR="00680191" w:rsidRPr="001139A4">
        <w:rPr>
          <w:rFonts w:ascii="Times New Roman" w:hAnsi="Times New Roman" w:cs="Times New Roman"/>
          <w:sz w:val="28"/>
          <w:szCs w:val="28"/>
        </w:rPr>
        <w:t xml:space="preserve">метафору, которая поможет понять, почему очень важно </w:t>
      </w:r>
      <w:r w:rsidR="00434331">
        <w:rPr>
          <w:rFonts w:ascii="Times New Roman" w:hAnsi="Times New Roman" w:cs="Times New Roman"/>
          <w:sz w:val="28"/>
          <w:szCs w:val="28"/>
        </w:rPr>
        <w:t xml:space="preserve">все проблемы возникающие в воспитании решать вовремя, и почему к воспитанию не всегда подходит понятие </w:t>
      </w:r>
      <w:r w:rsidR="004935B7">
        <w:rPr>
          <w:rFonts w:ascii="Times New Roman" w:hAnsi="Times New Roman" w:cs="Times New Roman"/>
          <w:sz w:val="28"/>
          <w:szCs w:val="28"/>
        </w:rPr>
        <w:t>«</w:t>
      </w:r>
      <w:r w:rsidR="00434331">
        <w:rPr>
          <w:rFonts w:ascii="Times New Roman" w:hAnsi="Times New Roman" w:cs="Times New Roman"/>
          <w:sz w:val="28"/>
          <w:szCs w:val="28"/>
        </w:rPr>
        <w:t>перерастет</w:t>
      </w:r>
      <w:r w:rsidR="004935B7">
        <w:rPr>
          <w:rFonts w:ascii="Times New Roman" w:hAnsi="Times New Roman" w:cs="Times New Roman"/>
          <w:sz w:val="28"/>
          <w:szCs w:val="28"/>
        </w:rPr>
        <w:t>»</w:t>
      </w:r>
      <w:r w:rsidR="00680191" w:rsidRPr="001139A4">
        <w:rPr>
          <w:rFonts w:ascii="Times New Roman" w:hAnsi="Times New Roman" w:cs="Times New Roman"/>
          <w:sz w:val="28"/>
          <w:szCs w:val="28"/>
        </w:rPr>
        <w:t>. Представьте, что ваши отношения с ребенком – это прекрасный сад. В этом саду растут ваши любимые цветы. Представьте себе этот сад детско-родительских отношений. Представьте его ярко и красиво. А теперь представьте, что в этом прекрасном саду появился какой-то сорняк, большой, с колючими листьями. Может быть, это даже огромный борщевик с ядовитой шапкой на вершине.</w:t>
      </w:r>
    </w:p>
    <w:p w:rsidR="00680191" w:rsidRPr="001139A4" w:rsidRDefault="0068019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И что происходит с вашим садом, когда там появляется сорняк?</w:t>
      </w:r>
    </w:p>
    <w:p w:rsidR="00686317" w:rsidRPr="001139A4" w:rsidRDefault="00680191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Те цветы, которые росли рядом с ним, начинают погибать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. Сорняк высасывает из них энергию и силу. А потом этот сорняк начинает </w:t>
      </w:r>
      <w:r w:rsidR="0031459F" w:rsidRPr="001139A4">
        <w:rPr>
          <w:rFonts w:ascii="Times New Roman" w:hAnsi="Times New Roman" w:cs="Times New Roman"/>
          <w:sz w:val="28"/>
          <w:szCs w:val="28"/>
        </w:rPr>
        <w:lastRenderedPageBreak/>
        <w:t xml:space="preserve">размножаться. </w:t>
      </w:r>
      <w:r w:rsidR="00686317" w:rsidRPr="001139A4">
        <w:rPr>
          <w:rFonts w:ascii="Times New Roman" w:hAnsi="Times New Roman" w:cs="Times New Roman"/>
          <w:sz w:val="28"/>
          <w:szCs w:val="28"/>
        </w:rPr>
        <w:t xml:space="preserve">И сад превращается в запущенный, заросший сорняками и непроходимый. 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Поэтому очень важно не откладывать </w:t>
      </w:r>
      <w:r w:rsidR="00686317" w:rsidRPr="001139A4">
        <w:rPr>
          <w:rFonts w:ascii="Times New Roman" w:hAnsi="Times New Roman" w:cs="Times New Roman"/>
          <w:sz w:val="28"/>
          <w:szCs w:val="28"/>
        </w:rPr>
        <w:t xml:space="preserve">прополку 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на потом, пока у вас есть только один сорняк. </w:t>
      </w:r>
    </w:p>
    <w:p w:rsidR="0031459F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Бывает так, что сорняки разрастаются, о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собенно если мы </w:t>
      </w:r>
      <w:r w:rsidR="00434331">
        <w:rPr>
          <w:rFonts w:ascii="Times New Roman" w:hAnsi="Times New Roman" w:cs="Times New Roman"/>
          <w:sz w:val="28"/>
          <w:szCs w:val="28"/>
        </w:rPr>
        <w:t>их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 начинаем поливать. А поливаем растения с саду мы родители, при помощи внимания и времени и эмоциональной реакции. Сколько внимания и времени мы уделяем хорошим поступкам детей? А сколько внимания и времени мы готовы посвятить отчитывая любимое чадо за проступок? </w:t>
      </w:r>
      <w:r w:rsidR="004E4411">
        <w:rPr>
          <w:rFonts w:ascii="Times New Roman" w:hAnsi="Times New Roman" w:cs="Times New Roman"/>
          <w:sz w:val="28"/>
          <w:szCs w:val="28"/>
        </w:rPr>
        <w:t xml:space="preserve">(Например, рисунок на листе и на обоях). </w:t>
      </w:r>
      <w:r w:rsidR="0031459F" w:rsidRPr="001139A4">
        <w:rPr>
          <w:rFonts w:ascii="Times New Roman" w:hAnsi="Times New Roman" w:cs="Times New Roman"/>
          <w:sz w:val="28"/>
          <w:szCs w:val="28"/>
        </w:rPr>
        <w:t>Понаблюдайте дома за собой, если нужно делайте отметки в блокноте, как</w:t>
      </w:r>
      <w:r w:rsidR="004E4411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 и сколько по времени вы отмечаете хороший поступок, а затем тоже с плохим.</w:t>
      </w:r>
    </w:p>
    <w:p w:rsidR="0031459F" w:rsidRPr="001139A4" w:rsidRDefault="004935B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 предлагаю вам технику, которая помогает сохранять самообладание, видеть улучшения в детско-родительских отношениях. Она вдохновляет и помогает двигаться дальше даже после неудач!</w:t>
      </w:r>
    </w:p>
    <w:p w:rsidR="003D159C" w:rsidRPr="001139A4" w:rsidRDefault="003D159C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31459F" w:rsidRPr="001139A4">
        <w:rPr>
          <w:rFonts w:ascii="Times New Roman" w:hAnsi="Times New Roman" w:cs="Times New Roman"/>
          <w:sz w:val="28"/>
          <w:szCs w:val="28"/>
        </w:rPr>
        <w:t>«Сад ваших отношений с ребенком».</w:t>
      </w:r>
      <w:r w:rsidR="004935B7" w:rsidRPr="004935B7">
        <w:rPr>
          <w:noProof/>
          <w:lang w:eastAsia="ru-RU"/>
        </w:rPr>
        <w:t xml:space="preserve"> </w:t>
      </w:r>
    </w:p>
    <w:p w:rsidR="0031459F" w:rsidRPr="001139A4" w:rsidRDefault="004935B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35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41275</wp:posOffset>
            </wp:positionV>
            <wp:extent cx="3231515" cy="2423795"/>
            <wp:effectExtent l="0" t="0" r="6985" b="0"/>
            <wp:wrapSquare wrapText="bothSides"/>
            <wp:docPr id="5122" name="Picture 2" descr="https://avatars.mds.yandex.net/get-pdb/51720/5792c195-ce3f-4660-96a0-2a6c229af4e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s://avatars.mds.yandex.net/get-pdb/51720/5792c195-ce3f-4660-96a0-2a6c229af4e9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423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59F" w:rsidRPr="001139A4">
        <w:rPr>
          <w:rFonts w:ascii="Times New Roman" w:hAnsi="Times New Roman" w:cs="Times New Roman"/>
          <w:sz w:val="28"/>
          <w:szCs w:val="28"/>
        </w:rPr>
        <w:t>Предста</w:t>
      </w:r>
      <w:r w:rsidR="00686317" w:rsidRPr="001139A4">
        <w:rPr>
          <w:rFonts w:ascii="Times New Roman" w:hAnsi="Times New Roman" w:cs="Times New Roman"/>
          <w:sz w:val="28"/>
          <w:szCs w:val="28"/>
        </w:rPr>
        <w:t>в</w:t>
      </w:r>
      <w:r w:rsidR="0031459F" w:rsidRPr="001139A4">
        <w:rPr>
          <w:rFonts w:ascii="Times New Roman" w:hAnsi="Times New Roman" w:cs="Times New Roman"/>
          <w:sz w:val="28"/>
          <w:szCs w:val="28"/>
        </w:rPr>
        <w:t xml:space="preserve">ьте сад ваших детско-родительских отношений. Там много разных цветов. Почувствуйте </w:t>
      </w:r>
      <w:r w:rsidR="00686317" w:rsidRPr="001139A4">
        <w:rPr>
          <w:rFonts w:ascii="Times New Roman" w:hAnsi="Times New Roman" w:cs="Times New Roman"/>
          <w:sz w:val="28"/>
          <w:szCs w:val="28"/>
        </w:rPr>
        <w:t>их аромат!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Там есть цветок, который помогает вам понять причины негативного поведения вашего ребенка. Это очень важный и значимый цветок. Он цветет и ароматно пахнет в вашем саду.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Представьте, что вы практически никогда не выходите из себя. Это случается очень и очень редко. Предста</w:t>
      </w:r>
      <w:r w:rsidR="0028786D" w:rsidRPr="001139A4">
        <w:rPr>
          <w:rFonts w:ascii="Times New Roman" w:hAnsi="Times New Roman" w:cs="Times New Roman"/>
          <w:sz w:val="28"/>
          <w:szCs w:val="28"/>
        </w:rPr>
        <w:t>в</w:t>
      </w:r>
      <w:r w:rsidRPr="001139A4">
        <w:rPr>
          <w:rFonts w:ascii="Times New Roman" w:hAnsi="Times New Roman" w:cs="Times New Roman"/>
          <w:sz w:val="28"/>
          <w:szCs w:val="28"/>
        </w:rPr>
        <w:t>ьте себе цветок, который помогает вам реагировать на непослушание ребенка спокойно и эффективно.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А рядом растет еще один цветок, который отвечает за то, что ваш ребенок растет уравновешенным, он слышит вас и ваши просьбы.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Неподалеку растет другой цветок, благодаря которому вы уверенно выстраиваете границы поведения и призываете к порядку ваших детей.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И еще цветок, который помогает поддерживать с ребенком отношения доминантной заботы.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lastRenderedPageBreak/>
        <w:t>А рядом – один из самых важных цветков: он отвечает за умение договариваться со своими детьми.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Вы получаете удовольствие от общения с ребенком, от времени, проведенного рядом с ним.</w:t>
      </w:r>
    </w:p>
    <w:p w:rsidR="00686317" w:rsidRPr="001139A4" w:rsidRDefault="00686317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9A4">
        <w:rPr>
          <w:rFonts w:ascii="Times New Roman" w:hAnsi="Times New Roman" w:cs="Times New Roman"/>
          <w:sz w:val="28"/>
          <w:szCs w:val="28"/>
        </w:rPr>
        <w:t>Вы всегда готовы реагировать на любую неожиданную ситуацию спокойно и уверенно. И ваши отношения с ребенком можно назвать гармоничными. Насладите</w:t>
      </w:r>
      <w:r w:rsidR="0028786D" w:rsidRPr="001139A4">
        <w:rPr>
          <w:rFonts w:ascii="Times New Roman" w:hAnsi="Times New Roman" w:cs="Times New Roman"/>
          <w:sz w:val="28"/>
          <w:szCs w:val="28"/>
        </w:rPr>
        <w:t>сь видом этого чудес</w:t>
      </w:r>
      <w:r w:rsidRPr="001139A4">
        <w:rPr>
          <w:rFonts w:ascii="Times New Roman" w:hAnsi="Times New Roman" w:cs="Times New Roman"/>
          <w:sz w:val="28"/>
          <w:szCs w:val="28"/>
        </w:rPr>
        <w:t>ного сада</w:t>
      </w:r>
      <w:r w:rsidR="0028786D" w:rsidRPr="001139A4">
        <w:rPr>
          <w:rFonts w:ascii="Times New Roman" w:hAnsi="Times New Roman" w:cs="Times New Roman"/>
          <w:sz w:val="28"/>
          <w:szCs w:val="28"/>
        </w:rPr>
        <w:t>. Пусть он будет вашей путеводной звездой в воспитании детей, к которой вы стремитесь. И чем чаще вы будете его представлять, тем ближе будете к своей цели.</w:t>
      </w:r>
    </w:p>
    <w:p w:rsidR="0028786D" w:rsidRPr="001139A4" w:rsidRDefault="0028786D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786D" w:rsidRPr="001139A4" w:rsidRDefault="0028786D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1603" w:rsidRPr="001139A4" w:rsidRDefault="00B11603" w:rsidP="001139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1603" w:rsidRPr="0011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5DE"/>
    <w:multiLevelType w:val="hybridMultilevel"/>
    <w:tmpl w:val="5324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33"/>
    <w:rsid w:val="000B0652"/>
    <w:rsid w:val="000C3817"/>
    <w:rsid w:val="000D2AC7"/>
    <w:rsid w:val="001139A4"/>
    <w:rsid w:val="001A316F"/>
    <w:rsid w:val="001C78D7"/>
    <w:rsid w:val="00225F89"/>
    <w:rsid w:val="00254A8A"/>
    <w:rsid w:val="002751F9"/>
    <w:rsid w:val="002847E1"/>
    <w:rsid w:val="0028786D"/>
    <w:rsid w:val="002F6FE9"/>
    <w:rsid w:val="003132A6"/>
    <w:rsid w:val="0031459F"/>
    <w:rsid w:val="00343B93"/>
    <w:rsid w:val="0039332F"/>
    <w:rsid w:val="003D159C"/>
    <w:rsid w:val="00434331"/>
    <w:rsid w:val="00486C71"/>
    <w:rsid w:val="004935B7"/>
    <w:rsid w:val="004C3017"/>
    <w:rsid w:val="004E4411"/>
    <w:rsid w:val="005C54B6"/>
    <w:rsid w:val="00633FB7"/>
    <w:rsid w:val="0064759C"/>
    <w:rsid w:val="00651151"/>
    <w:rsid w:val="00680191"/>
    <w:rsid w:val="00686317"/>
    <w:rsid w:val="006C3C33"/>
    <w:rsid w:val="00743568"/>
    <w:rsid w:val="007F3685"/>
    <w:rsid w:val="008971C0"/>
    <w:rsid w:val="008E5B98"/>
    <w:rsid w:val="00912800"/>
    <w:rsid w:val="00932D2C"/>
    <w:rsid w:val="00944785"/>
    <w:rsid w:val="00AA21A2"/>
    <w:rsid w:val="00AD28D8"/>
    <w:rsid w:val="00B11603"/>
    <w:rsid w:val="00BC6864"/>
    <w:rsid w:val="00BE5600"/>
    <w:rsid w:val="00C51DAF"/>
    <w:rsid w:val="00C637D5"/>
    <w:rsid w:val="00CC61E4"/>
    <w:rsid w:val="00F60A6B"/>
    <w:rsid w:val="00F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157B"/>
  <w15:docId w15:val="{44AA6926-8C28-483F-AE44-2316ADBE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35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Дом</cp:lastModifiedBy>
  <cp:revision>7</cp:revision>
  <cp:lastPrinted>2019-11-25T05:07:00Z</cp:lastPrinted>
  <dcterms:created xsi:type="dcterms:W3CDTF">2020-04-27T08:51:00Z</dcterms:created>
  <dcterms:modified xsi:type="dcterms:W3CDTF">2021-08-25T05:51:00Z</dcterms:modified>
</cp:coreProperties>
</file>