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B8" w:rsidRDefault="005F604D" w:rsidP="005F604D">
      <w:pPr>
        <w:spacing w:after="0"/>
        <w:jc w:val="center"/>
        <w:rPr>
          <w:rFonts w:ascii="Times New Roman" w:hAnsi="Times New Roman" w:cs="Times New Roman"/>
          <w:b/>
          <w:sz w:val="28"/>
          <w:szCs w:val="28"/>
        </w:rPr>
      </w:pPr>
      <w:r w:rsidRPr="005F604D">
        <w:rPr>
          <w:rFonts w:ascii="Times New Roman" w:hAnsi="Times New Roman" w:cs="Times New Roman"/>
          <w:b/>
          <w:sz w:val="28"/>
          <w:szCs w:val="28"/>
        </w:rPr>
        <w:t>Внеклассное мероприятие «Металлом славен Кузнецк…»</w:t>
      </w:r>
    </w:p>
    <w:p w:rsidR="005F604D" w:rsidRDefault="005F604D" w:rsidP="005F604D">
      <w:pPr>
        <w:spacing w:after="0"/>
        <w:jc w:val="center"/>
        <w:rPr>
          <w:rFonts w:ascii="Times New Roman" w:hAnsi="Times New Roman" w:cs="Times New Roman"/>
          <w:sz w:val="28"/>
          <w:szCs w:val="28"/>
        </w:rPr>
      </w:pPr>
      <w:r>
        <w:rPr>
          <w:rFonts w:ascii="Times New Roman" w:hAnsi="Times New Roman" w:cs="Times New Roman"/>
          <w:sz w:val="28"/>
          <w:szCs w:val="28"/>
        </w:rPr>
        <w:t xml:space="preserve">Ход мероприятия: </w:t>
      </w:r>
    </w:p>
    <w:p w:rsidR="005F604D" w:rsidRDefault="005F604D" w:rsidP="005F604D">
      <w:pPr>
        <w:spacing w:after="0"/>
        <w:jc w:val="center"/>
        <w:rPr>
          <w:rFonts w:ascii="Times New Roman" w:hAnsi="Times New Roman" w:cs="Times New Roman"/>
          <w:sz w:val="28"/>
          <w:szCs w:val="28"/>
        </w:rPr>
      </w:pPr>
      <w:r>
        <w:rPr>
          <w:rFonts w:ascii="Times New Roman" w:hAnsi="Times New Roman" w:cs="Times New Roman"/>
          <w:sz w:val="28"/>
          <w:szCs w:val="28"/>
        </w:rPr>
        <w:t xml:space="preserve">(звучит «Песня </w:t>
      </w:r>
      <w:proofErr w:type="spellStart"/>
      <w:r>
        <w:rPr>
          <w:rFonts w:ascii="Times New Roman" w:hAnsi="Times New Roman" w:cs="Times New Roman"/>
          <w:sz w:val="28"/>
          <w:szCs w:val="28"/>
        </w:rPr>
        <w:t>Рыбницких</w:t>
      </w:r>
      <w:proofErr w:type="spellEnd"/>
      <w:r>
        <w:rPr>
          <w:rFonts w:ascii="Times New Roman" w:hAnsi="Times New Roman" w:cs="Times New Roman"/>
          <w:sz w:val="28"/>
          <w:szCs w:val="28"/>
        </w:rPr>
        <w:t xml:space="preserve"> металлургов»)</w:t>
      </w:r>
    </w:p>
    <w:p w:rsidR="005F604D" w:rsidRPr="0002492C" w:rsidRDefault="005F604D" w:rsidP="005F604D">
      <w:pPr>
        <w:spacing w:after="0"/>
        <w:jc w:val="both"/>
        <w:rPr>
          <w:rFonts w:ascii="Times New Roman" w:hAnsi="Times New Roman" w:cs="Times New Roman"/>
          <w:b/>
          <w:sz w:val="28"/>
          <w:szCs w:val="28"/>
        </w:rPr>
      </w:pPr>
      <w:r w:rsidRPr="0002492C">
        <w:rPr>
          <w:rFonts w:ascii="Times New Roman" w:hAnsi="Times New Roman" w:cs="Times New Roman"/>
          <w:b/>
          <w:sz w:val="28"/>
          <w:szCs w:val="28"/>
        </w:rPr>
        <w:t>1 ведущий:</w:t>
      </w:r>
    </w:p>
    <w:p w:rsidR="005F604D"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04D">
        <w:rPr>
          <w:rFonts w:ascii="Times New Roman" w:hAnsi="Times New Roman" w:cs="Times New Roman"/>
          <w:sz w:val="28"/>
          <w:szCs w:val="28"/>
        </w:rPr>
        <w:t xml:space="preserve">-Добрый день, уважаемые ребята, гости и коллеги! Начинаем классный час. Вы узнаете, о чем пойдет речь на нашем классном часе, если соедините первые буквы каждого слова и прочитаете его </w:t>
      </w:r>
    </w:p>
    <w:p w:rsidR="005F604D" w:rsidRDefault="005F604D"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w:t>
      </w:r>
      <w:r>
        <w:rPr>
          <w:rFonts w:ascii="Times New Roman" w:hAnsi="Times New Roman" w:cs="Times New Roman"/>
          <w:sz w:val="28"/>
          <w:szCs w:val="28"/>
        </w:rPr>
        <w:t xml:space="preserve">ар  </w:t>
      </w:r>
      <w:r>
        <w:rPr>
          <w:rFonts w:ascii="Times New Roman" w:hAnsi="Times New Roman" w:cs="Times New Roman"/>
          <w:b/>
          <w:sz w:val="28"/>
          <w:szCs w:val="28"/>
        </w:rPr>
        <w:t>р</w:t>
      </w:r>
      <w:r>
        <w:rPr>
          <w:rFonts w:ascii="Times New Roman" w:hAnsi="Times New Roman" w:cs="Times New Roman"/>
          <w:sz w:val="28"/>
          <w:szCs w:val="28"/>
        </w:rPr>
        <w:t xml:space="preserve">ак  </w:t>
      </w:r>
      <w:r>
        <w:rPr>
          <w:rFonts w:ascii="Times New Roman" w:hAnsi="Times New Roman" w:cs="Times New Roman"/>
          <w:b/>
          <w:sz w:val="28"/>
          <w:szCs w:val="28"/>
        </w:rPr>
        <w:t>о</w:t>
      </w:r>
      <w:r>
        <w:rPr>
          <w:rFonts w:ascii="Times New Roman" w:hAnsi="Times New Roman" w:cs="Times New Roman"/>
          <w:sz w:val="28"/>
          <w:szCs w:val="28"/>
        </w:rPr>
        <w:t xml:space="preserve">са  </w:t>
      </w:r>
      <w:r>
        <w:rPr>
          <w:rFonts w:ascii="Times New Roman" w:hAnsi="Times New Roman" w:cs="Times New Roman"/>
          <w:b/>
          <w:sz w:val="28"/>
          <w:szCs w:val="28"/>
        </w:rPr>
        <w:t>ф</w:t>
      </w:r>
      <w:r>
        <w:rPr>
          <w:rFonts w:ascii="Times New Roman" w:hAnsi="Times New Roman" w:cs="Times New Roman"/>
          <w:sz w:val="28"/>
          <w:szCs w:val="28"/>
        </w:rPr>
        <w:t xml:space="preserve">лаг  </w:t>
      </w:r>
      <w:r>
        <w:rPr>
          <w:rFonts w:ascii="Times New Roman" w:hAnsi="Times New Roman" w:cs="Times New Roman"/>
          <w:b/>
          <w:sz w:val="28"/>
          <w:szCs w:val="28"/>
        </w:rPr>
        <w:t>е</w:t>
      </w:r>
      <w:r>
        <w:rPr>
          <w:rFonts w:ascii="Times New Roman" w:hAnsi="Times New Roman" w:cs="Times New Roman"/>
          <w:sz w:val="28"/>
          <w:szCs w:val="28"/>
        </w:rPr>
        <w:t xml:space="preserve">ль  </w:t>
      </w:r>
      <w:r>
        <w:rPr>
          <w:rFonts w:ascii="Times New Roman" w:hAnsi="Times New Roman" w:cs="Times New Roman"/>
          <w:b/>
          <w:sz w:val="28"/>
          <w:szCs w:val="28"/>
        </w:rPr>
        <w:t>с</w:t>
      </w:r>
      <w:r>
        <w:rPr>
          <w:rFonts w:ascii="Times New Roman" w:hAnsi="Times New Roman" w:cs="Times New Roman"/>
          <w:sz w:val="28"/>
          <w:szCs w:val="28"/>
        </w:rPr>
        <w:t xml:space="preserve">ыр  </w:t>
      </w:r>
      <w:r>
        <w:rPr>
          <w:rFonts w:ascii="Times New Roman" w:hAnsi="Times New Roman" w:cs="Times New Roman"/>
          <w:b/>
          <w:sz w:val="28"/>
          <w:szCs w:val="28"/>
        </w:rPr>
        <w:t>с</w:t>
      </w:r>
      <w:r w:rsidRPr="005F604D">
        <w:rPr>
          <w:rFonts w:ascii="Times New Roman" w:hAnsi="Times New Roman" w:cs="Times New Roman"/>
          <w:sz w:val="28"/>
          <w:szCs w:val="28"/>
        </w:rPr>
        <w:t>ок</w:t>
      </w:r>
      <w:r>
        <w:rPr>
          <w:rFonts w:ascii="Times New Roman" w:hAnsi="Times New Roman" w:cs="Times New Roman"/>
          <w:b/>
          <w:sz w:val="28"/>
          <w:szCs w:val="28"/>
        </w:rPr>
        <w:t xml:space="preserve">  и</w:t>
      </w:r>
      <w:r>
        <w:rPr>
          <w:rFonts w:ascii="Times New Roman" w:hAnsi="Times New Roman" w:cs="Times New Roman"/>
          <w:sz w:val="28"/>
          <w:szCs w:val="28"/>
        </w:rPr>
        <w:t xml:space="preserve">ва  </w:t>
      </w:r>
      <w:r>
        <w:rPr>
          <w:rFonts w:ascii="Times New Roman" w:hAnsi="Times New Roman" w:cs="Times New Roman"/>
          <w:b/>
          <w:sz w:val="28"/>
          <w:szCs w:val="28"/>
        </w:rPr>
        <w:t>я</w:t>
      </w:r>
      <w:r>
        <w:rPr>
          <w:rFonts w:ascii="Times New Roman" w:hAnsi="Times New Roman" w:cs="Times New Roman"/>
          <w:sz w:val="28"/>
          <w:szCs w:val="28"/>
        </w:rPr>
        <w:t>ма»</w:t>
      </w:r>
    </w:p>
    <w:p w:rsidR="005F604D"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04D">
        <w:rPr>
          <w:rFonts w:ascii="Times New Roman" w:hAnsi="Times New Roman" w:cs="Times New Roman"/>
          <w:sz w:val="28"/>
          <w:szCs w:val="28"/>
        </w:rPr>
        <w:t>-Какое слово получилось? (профессия) Сегодня мы подведем итог нашей совместной работы по знакомству с профессиями.</w:t>
      </w:r>
    </w:p>
    <w:p w:rsidR="005F604D"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04D">
        <w:rPr>
          <w:rFonts w:ascii="Times New Roman" w:hAnsi="Times New Roman" w:cs="Times New Roman"/>
          <w:sz w:val="28"/>
          <w:szCs w:val="28"/>
        </w:rPr>
        <w:t>-А как вы понимаете слово профессия?</w:t>
      </w:r>
    </w:p>
    <w:p w:rsidR="005F604D"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04D">
        <w:rPr>
          <w:rFonts w:ascii="Times New Roman" w:hAnsi="Times New Roman" w:cs="Times New Roman"/>
          <w:sz w:val="28"/>
          <w:szCs w:val="28"/>
        </w:rPr>
        <w:t>-</w:t>
      </w:r>
      <w:r w:rsidR="005F604D" w:rsidRPr="005A46FE">
        <w:rPr>
          <w:rFonts w:ascii="Times New Roman" w:hAnsi="Times New Roman" w:cs="Times New Roman"/>
          <w:i/>
          <w:sz w:val="28"/>
          <w:szCs w:val="28"/>
        </w:rPr>
        <w:t>Профессия – это основное занятие человека, его трудовая деятельность</w:t>
      </w:r>
      <w:r w:rsidR="005F604D">
        <w:rPr>
          <w:rFonts w:ascii="Times New Roman" w:hAnsi="Times New Roman" w:cs="Times New Roman"/>
          <w:sz w:val="28"/>
          <w:szCs w:val="28"/>
        </w:rPr>
        <w:t xml:space="preserve">. </w:t>
      </w:r>
    </w:p>
    <w:p w:rsidR="005A46FE"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-Вы прекрасно знаете, что каждый человек на земле должен трудиться, так как без труда нельзя прожить. Труд – основа жизни, чтобы стать хорошим мастером, человек должен много знать и много уметь.</w:t>
      </w:r>
    </w:p>
    <w:p w:rsidR="005A46FE" w:rsidRDefault="005A46FE"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-Сегодня вы за школьной партой. Учеба тоже труд и труд не простой. Пройдут школьные годы. Вы станете взрослыми, и перед вами станет серьезный вопрос: «Кем быть?» Вы сейчас много мечтаете, и мы, взрослые, должны помочь вам выбрать профессию на всю жизнь и не ошибиться в выборе.</w:t>
      </w:r>
    </w:p>
    <w:p w:rsidR="0002492C" w:rsidRPr="0002492C" w:rsidRDefault="005A46FE" w:rsidP="005F604D">
      <w:pPr>
        <w:spacing w:after="0"/>
        <w:jc w:val="both"/>
        <w:rPr>
          <w:rFonts w:ascii="Times New Roman" w:hAnsi="Times New Roman" w:cs="Times New Roman"/>
          <w:b/>
          <w:sz w:val="28"/>
          <w:szCs w:val="28"/>
        </w:rPr>
      </w:pPr>
      <w:r w:rsidRPr="0002492C">
        <w:rPr>
          <w:rFonts w:ascii="Times New Roman" w:hAnsi="Times New Roman" w:cs="Times New Roman"/>
          <w:b/>
          <w:sz w:val="28"/>
          <w:szCs w:val="28"/>
        </w:rPr>
        <w:t>2 ведущий:</w:t>
      </w:r>
    </w:p>
    <w:p w:rsidR="0002492C" w:rsidRDefault="0002492C"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-Сегодня будет необычное занятие – игра по станциям. На каждой станции вы будете выполнять разные задания</w:t>
      </w:r>
      <w:r w:rsidR="00463B8A">
        <w:rPr>
          <w:rFonts w:ascii="Times New Roman" w:hAnsi="Times New Roman" w:cs="Times New Roman"/>
          <w:sz w:val="28"/>
          <w:szCs w:val="28"/>
        </w:rPr>
        <w:t>,</w:t>
      </w:r>
      <w:r>
        <w:rPr>
          <w:rFonts w:ascii="Times New Roman" w:hAnsi="Times New Roman" w:cs="Times New Roman"/>
          <w:sz w:val="28"/>
          <w:szCs w:val="28"/>
        </w:rPr>
        <w:t xml:space="preserve"> и узнавать новое о мире профессий. Для этого вам необходимо разделиться на 4 команды и придумать название.</w:t>
      </w:r>
    </w:p>
    <w:p w:rsidR="005A46FE" w:rsidRDefault="005A46FE"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02492C">
        <w:rPr>
          <w:rFonts w:ascii="Times New Roman" w:hAnsi="Times New Roman" w:cs="Times New Roman"/>
          <w:b/>
          <w:sz w:val="28"/>
          <w:szCs w:val="28"/>
        </w:rPr>
        <w:t>1 станция «Информация о недрах Кузбасса»</w:t>
      </w:r>
    </w:p>
    <w:p w:rsidR="0002492C" w:rsidRDefault="0002492C"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02492C" w:rsidRDefault="000C316D"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492C">
        <w:rPr>
          <w:rFonts w:ascii="Times New Roman" w:hAnsi="Times New Roman" w:cs="Times New Roman"/>
          <w:sz w:val="28"/>
          <w:szCs w:val="28"/>
        </w:rPr>
        <w:t>Среди необъятных просторов есть уголок, который называется Кузбасс. Это наш родной край, наша Родина. Наша небольшая по площади область отличается разнообразием, красотой и богатством природы.</w:t>
      </w:r>
      <w:r w:rsidR="00E81B53">
        <w:rPr>
          <w:rFonts w:ascii="Times New Roman" w:hAnsi="Times New Roman" w:cs="Times New Roman"/>
          <w:sz w:val="28"/>
          <w:szCs w:val="28"/>
        </w:rPr>
        <w:t xml:space="preserve"> Наша область будет отмечать 77</w:t>
      </w:r>
      <w:bookmarkStart w:id="0" w:name="_GoBack"/>
      <w:bookmarkEnd w:id="0"/>
      <w:r>
        <w:rPr>
          <w:rFonts w:ascii="Times New Roman" w:hAnsi="Times New Roman" w:cs="Times New Roman"/>
          <w:sz w:val="28"/>
          <w:szCs w:val="28"/>
        </w:rPr>
        <w:t xml:space="preserve"> летний юбилей.</w:t>
      </w:r>
      <w:r w:rsidR="0002492C">
        <w:rPr>
          <w:rFonts w:ascii="Times New Roman" w:hAnsi="Times New Roman" w:cs="Times New Roman"/>
          <w:sz w:val="28"/>
          <w:szCs w:val="28"/>
        </w:rPr>
        <w:t xml:space="preserve"> </w:t>
      </w:r>
    </w:p>
    <w:p w:rsidR="000C316D" w:rsidRDefault="000C316D"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В Кузбассе есть многое, чем можно гордиться: богатые природные кладовые, несравненной красоты леса и озера, славные страницы истории. Но есть имена, которые, бесспорно, рождают в душе каждого </w:t>
      </w:r>
      <w:proofErr w:type="spellStart"/>
      <w:r>
        <w:rPr>
          <w:rFonts w:ascii="Times New Roman" w:hAnsi="Times New Roman" w:cs="Times New Roman"/>
          <w:sz w:val="28"/>
          <w:szCs w:val="28"/>
        </w:rPr>
        <w:t>кузбассовца</w:t>
      </w:r>
      <w:proofErr w:type="spellEnd"/>
      <w:r>
        <w:rPr>
          <w:rFonts w:ascii="Times New Roman" w:hAnsi="Times New Roman" w:cs="Times New Roman"/>
          <w:sz w:val="28"/>
          <w:szCs w:val="28"/>
        </w:rPr>
        <w:t xml:space="preserve"> чувство гордости. Одно из таких имен ОАО ЕВРАЗ ЗСМК.</w:t>
      </w:r>
    </w:p>
    <w:p w:rsidR="000C316D" w:rsidRDefault="000C316D" w:rsidP="005F604D">
      <w:pPr>
        <w:spacing w:after="0"/>
        <w:jc w:val="both"/>
        <w:rPr>
          <w:rFonts w:ascii="Times New Roman" w:hAnsi="Times New Roman" w:cs="Times New Roman"/>
          <w:b/>
          <w:sz w:val="28"/>
          <w:szCs w:val="28"/>
        </w:rPr>
      </w:pPr>
      <w:r>
        <w:rPr>
          <w:rFonts w:ascii="Times New Roman" w:hAnsi="Times New Roman" w:cs="Times New Roman"/>
          <w:b/>
          <w:sz w:val="28"/>
          <w:szCs w:val="28"/>
        </w:rPr>
        <w:t>2 ведущий:</w:t>
      </w:r>
    </w:p>
    <w:p w:rsidR="00463B8A" w:rsidRDefault="000C316D"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Здесь работают люди самых разных металлургических профессий: горняки и доменщики, коксохимики и сталевары, прокатчики и металлурги.</w:t>
      </w:r>
      <w:r w:rsidR="00522CE4">
        <w:rPr>
          <w:rFonts w:ascii="Times New Roman" w:hAnsi="Times New Roman" w:cs="Times New Roman"/>
          <w:sz w:val="28"/>
          <w:szCs w:val="28"/>
        </w:rPr>
        <w:t xml:space="preserve"> </w:t>
      </w:r>
      <w:r w:rsidR="00463B8A">
        <w:rPr>
          <w:rFonts w:ascii="Times New Roman" w:hAnsi="Times New Roman" w:cs="Times New Roman"/>
          <w:sz w:val="28"/>
          <w:szCs w:val="28"/>
        </w:rPr>
        <w:t xml:space="preserve">Это особенные люди, сильные и крепкие духом, основательные и надежные, </w:t>
      </w:r>
      <w:r w:rsidR="00463B8A">
        <w:rPr>
          <w:rFonts w:ascii="Times New Roman" w:hAnsi="Times New Roman" w:cs="Times New Roman"/>
          <w:sz w:val="28"/>
          <w:szCs w:val="28"/>
        </w:rPr>
        <w:lastRenderedPageBreak/>
        <w:t>люди огненной профессии. Их нелегкий, созидательный труд, высочайшее мастерство достойны глубокого уважения и благодарности. В любых, даже самых тяжелых, условиях металлурги умеют работать так, как никто другой.</w:t>
      </w:r>
    </w:p>
    <w:p w:rsidR="00463B8A" w:rsidRDefault="00463B8A" w:rsidP="005F604D">
      <w:pPr>
        <w:spacing w:after="0"/>
        <w:jc w:val="both"/>
        <w:rPr>
          <w:rFonts w:ascii="Times New Roman" w:hAnsi="Times New Roman" w:cs="Times New Roman"/>
          <w:i/>
          <w:sz w:val="28"/>
          <w:szCs w:val="28"/>
        </w:rPr>
      </w:pPr>
      <w:r>
        <w:rPr>
          <w:rFonts w:ascii="Times New Roman" w:hAnsi="Times New Roman" w:cs="Times New Roman"/>
          <w:i/>
          <w:sz w:val="28"/>
          <w:szCs w:val="28"/>
        </w:rPr>
        <w:t>(Звучит песня «Гимн металлургов»)</w:t>
      </w:r>
    </w:p>
    <w:p w:rsidR="00463B8A" w:rsidRDefault="00463B8A"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463B8A" w:rsidRDefault="00463B8A"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Быть металлургом – это значит быть человеком недюжинного мужества и выдержки, который осознанно выбрал для себя почетный, но очень нелегкий труд. Управляя машинами, стоя у доменных печей и прокатных станов, металлурги в буквальном смысле куют мощь и стратегическое превосходство государства Российского. Их профессионализм и трудолюбие, высокая ответственность, самоотверженность и преданность своему делу являются основой обороноспособности и экономического развития нашей страны.</w:t>
      </w:r>
    </w:p>
    <w:p w:rsidR="00463B8A" w:rsidRDefault="00463B8A" w:rsidP="005F604D">
      <w:pPr>
        <w:spacing w:after="0"/>
        <w:jc w:val="both"/>
        <w:rPr>
          <w:rFonts w:ascii="Times New Roman" w:hAnsi="Times New Roman" w:cs="Times New Roman"/>
          <w:b/>
          <w:sz w:val="28"/>
          <w:szCs w:val="28"/>
        </w:rPr>
      </w:pPr>
      <w:r>
        <w:rPr>
          <w:rFonts w:ascii="Times New Roman" w:hAnsi="Times New Roman" w:cs="Times New Roman"/>
          <w:b/>
          <w:sz w:val="28"/>
          <w:szCs w:val="28"/>
        </w:rPr>
        <w:t>2 ведущий:</w:t>
      </w:r>
    </w:p>
    <w:p w:rsidR="00D50951" w:rsidRDefault="00463B8A"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нашем регионе профессия металлурга – одна из самых уважаемых и почетных, </w:t>
      </w:r>
      <w:proofErr w:type="gramStart"/>
      <w:r>
        <w:rPr>
          <w:rFonts w:ascii="Times New Roman" w:hAnsi="Times New Roman" w:cs="Times New Roman"/>
          <w:sz w:val="28"/>
          <w:szCs w:val="28"/>
        </w:rPr>
        <w:t>она</w:t>
      </w:r>
      <w:proofErr w:type="gramEnd"/>
      <w:r>
        <w:rPr>
          <w:rFonts w:ascii="Times New Roman" w:hAnsi="Times New Roman" w:cs="Times New Roman"/>
          <w:sz w:val="28"/>
          <w:szCs w:val="28"/>
        </w:rPr>
        <w:t xml:space="preserve"> так или иначе связана</w:t>
      </w:r>
      <w:r w:rsidR="00D50951">
        <w:rPr>
          <w:rFonts w:ascii="Times New Roman" w:hAnsi="Times New Roman" w:cs="Times New Roman"/>
          <w:sz w:val="28"/>
          <w:szCs w:val="28"/>
        </w:rPr>
        <w:t xml:space="preserve"> с судьбой почти каждого жителя Кузбасса. Особенно значима металлургия для нашего города. Экономическое благосостояние Новокузнецка напрямую зависит от успешности предприятий черной и цветной металлургии. Они определяют историю города, здесь складываются традиции, «вырастают» целые трудовые династии, где опыт, приверженность профессии передается из поколения в поколение.</w:t>
      </w:r>
    </w:p>
    <w:p w:rsidR="00D50951" w:rsidRDefault="00D50951"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D50951" w:rsidRDefault="00D5095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свете есть много прекрасных профессий, и мы должны выбрать себе такую, которая была раз и на всю жизнь.</w:t>
      </w:r>
    </w:p>
    <w:p w:rsidR="00D50951" w:rsidRDefault="00D50951" w:rsidP="005F604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2 станция «Металлургические профессии»</w:t>
      </w:r>
    </w:p>
    <w:p w:rsidR="00D50951" w:rsidRDefault="00D50951"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734EF1" w:rsidRDefault="00734EF1"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D50951">
        <w:rPr>
          <w:rFonts w:ascii="Times New Roman" w:hAnsi="Times New Roman" w:cs="Times New Roman"/>
          <w:sz w:val="28"/>
          <w:szCs w:val="28"/>
        </w:rPr>
        <w:t xml:space="preserve">Узнать о профессиях металлургии нам поможет следующая станция под названием </w:t>
      </w:r>
      <w:r w:rsidR="00D50951">
        <w:rPr>
          <w:rFonts w:ascii="Times New Roman" w:hAnsi="Times New Roman" w:cs="Times New Roman"/>
          <w:b/>
          <w:sz w:val="28"/>
          <w:szCs w:val="28"/>
        </w:rPr>
        <w:t>«Металлургические профессии»</w:t>
      </w:r>
      <w:r>
        <w:rPr>
          <w:rFonts w:ascii="Times New Roman" w:hAnsi="Times New Roman" w:cs="Times New Roman"/>
          <w:b/>
          <w:sz w:val="28"/>
          <w:szCs w:val="28"/>
        </w:rPr>
        <w:t>.</w:t>
      </w:r>
    </w:p>
    <w:p w:rsidR="00734EF1" w:rsidRDefault="00734EF1" w:rsidP="005F604D">
      <w:pPr>
        <w:spacing w:after="0"/>
        <w:jc w:val="both"/>
        <w:rPr>
          <w:rFonts w:ascii="Times New Roman" w:hAnsi="Times New Roman" w:cs="Times New Roman"/>
          <w:b/>
          <w:sz w:val="28"/>
          <w:szCs w:val="28"/>
        </w:rPr>
      </w:pPr>
      <w:r>
        <w:rPr>
          <w:rFonts w:ascii="Times New Roman" w:hAnsi="Times New Roman" w:cs="Times New Roman"/>
          <w:b/>
          <w:sz w:val="28"/>
          <w:szCs w:val="28"/>
        </w:rPr>
        <w:t>2 ведущий:</w:t>
      </w:r>
    </w:p>
    <w:p w:rsidR="00734EF1" w:rsidRDefault="00734EF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В мире насчитывается боле 40 тысяч профессий. 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w:t>
      </w:r>
    </w:p>
    <w:p w:rsidR="00734EF1" w:rsidRDefault="00734EF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Мультимедийная презентация </w:t>
      </w:r>
      <w:r>
        <w:rPr>
          <w:rFonts w:ascii="Times New Roman" w:hAnsi="Times New Roman" w:cs="Times New Roman"/>
          <w:sz w:val="28"/>
          <w:szCs w:val="28"/>
        </w:rPr>
        <w:t>(рассказ ведущих о профессиях).</w:t>
      </w:r>
    </w:p>
    <w:p w:rsidR="00734EF1" w:rsidRDefault="00734EF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34EF1" w:rsidRDefault="00734EF1" w:rsidP="005F604D">
      <w:pPr>
        <w:spacing w:after="0"/>
        <w:jc w:val="both"/>
        <w:rPr>
          <w:rFonts w:ascii="Times New Roman" w:hAnsi="Times New Roman" w:cs="Times New Roman"/>
          <w:sz w:val="28"/>
          <w:szCs w:val="28"/>
        </w:rPr>
      </w:pPr>
    </w:p>
    <w:p w:rsidR="00734EF1" w:rsidRDefault="00734EF1" w:rsidP="005F604D">
      <w:pPr>
        <w:spacing w:after="0"/>
        <w:jc w:val="both"/>
        <w:rPr>
          <w:rFonts w:ascii="Times New Roman" w:hAnsi="Times New Roman" w:cs="Times New Roman"/>
          <w:sz w:val="28"/>
          <w:szCs w:val="28"/>
        </w:rPr>
      </w:pPr>
    </w:p>
    <w:p w:rsidR="00734EF1" w:rsidRDefault="00734EF1" w:rsidP="005F604D">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Горновой доменной печи.</w:t>
      </w:r>
    </w:p>
    <w:p w:rsidR="00DB3402" w:rsidRDefault="00734EF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Современная печь представляет собой сложнейший металлургический агрегат высотой в несколько десятков этажей. Ведущей профессией здесь является горновой доменной печи. Он первый, кто в доменном производстве принимает эстафету от горняков-добытчиков железной руды. Именно от его </w:t>
      </w:r>
      <w:r w:rsidR="00DB3402">
        <w:rPr>
          <w:rFonts w:ascii="Times New Roman" w:hAnsi="Times New Roman" w:cs="Times New Roman"/>
          <w:sz w:val="28"/>
          <w:szCs w:val="28"/>
        </w:rPr>
        <w:t>мастерства и опыта чаще всего зависят успехи или неудачи большого коллектива работников доменного цеха. Требования к людям, которые хотят овладеть данной профессией, по сравнению с другими специальностями несколько повышенные. Они должны иметь хорошее здоровье и высокую надежность работы в составе бригады, поскольку ошибка одного может стоить слишком дорого для всех тех, кто обслуживает доменную печь. Эта профессия подвластна только людям мужественным, смелым и надежным в работе.</w:t>
      </w:r>
    </w:p>
    <w:p w:rsidR="00DB3402" w:rsidRDefault="00DB3402" w:rsidP="005F604D">
      <w:pPr>
        <w:spacing w:after="0"/>
        <w:jc w:val="both"/>
        <w:rPr>
          <w:rFonts w:ascii="Times New Roman" w:hAnsi="Times New Roman" w:cs="Times New Roman"/>
          <w:b/>
          <w:sz w:val="28"/>
          <w:szCs w:val="28"/>
        </w:rPr>
      </w:pPr>
      <w:r>
        <w:rPr>
          <w:rFonts w:ascii="Times New Roman" w:hAnsi="Times New Roman" w:cs="Times New Roman"/>
          <w:b/>
          <w:sz w:val="28"/>
          <w:szCs w:val="28"/>
        </w:rPr>
        <w:t>Сталевар.</w:t>
      </w:r>
    </w:p>
    <w:p w:rsidR="0076296A" w:rsidRDefault="00DB3402"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Сталеплавильное производство занимает после доменного производства второе звено в общем цикле металлургической промышленности. Бригада, обслуживающая конвертор, мартеновскую или электропечь, в зависимости от емкости печей состоит из сталевара и его подручных (первого, второго, третьего). </w:t>
      </w:r>
      <w:proofErr w:type="gramStart"/>
      <w:r>
        <w:rPr>
          <w:rFonts w:ascii="Times New Roman" w:hAnsi="Times New Roman" w:cs="Times New Roman"/>
          <w:sz w:val="28"/>
          <w:szCs w:val="28"/>
        </w:rPr>
        <w:t>Сталевары</w:t>
      </w:r>
      <w:proofErr w:type="gramEnd"/>
      <w:r>
        <w:rPr>
          <w:rFonts w:ascii="Times New Roman" w:hAnsi="Times New Roman" w:cs="Times New Roman"/>
          <w:sz w:val="28"/>
          <w:szCs w:val="28"/>
        </w:rPr>
        <w:t xml:space="preserve"> как правило, являются рабочими высокой квалификации. Им приходится вникать во все мелочи, </w:t>
      </w:r>
      <w:r w:rsidR="0076296A">
        <w:rPr>
          <w:rFonts w:ascii="Times New Roman" w:hAnsi="Times New Roman" w:cs="Times New Roman"/>
          <w:sz w:val="28"/>
          <w:szCs w:val="28"/>
        </w:rPr>
        <w:t>досконально знать технологический процесс выплавки стали каждой марки, совместно с мастером-технологом оперативно принимать решение, от которого зависит дальнейшая «жизнь» металла. Труд сталевара не легкий, но почетный.</w:t>
      </w:r>
    </w:p>
    <w:p w:rsidR="00C10C3C" w:rsidRDefault="0076296A" w:rsidP="005F604D">
      <w:pPr>
        <w:spacing w:after="0"/>
        <w:jc w:val="both"/>
        <w:rPr>
          <w:rFonts w:ascii="Times New Roman" w:hAnsi="Times New Roman" w:cs="Times New Roman"/>
          <w:sz w:val="28"/>
          <w:szCs w:val="28"/>
        </w:rPr>
      </w:pPr>
      <w:r>
        <w:rPr>
          <w:rFonts w:ascii="Times New Roman" w:hAnsi="Times New Roman" w:cs="Times New Roman"/>
          <w:b/>
          <w:sz w:val="28"/>
          <w:szCs w:val="28"/>
        </w:rPr>
        <w:t>Разливщик стали.</w:t>
      </w:r>
      <w:r w:rsidR="00DB3402">
        <w:rPr>
          <w:rFonts w:ascii="Times New Roman" w:hAnsi="Times New Roman" w:cs="Times New Roman"/>
          <w:sz w:val="28"/>
          <w:szCs w:val="28"/>
        </w:rPr>
        <w:t xml:space="preserve">  </w:t>
      </w:r>
      <w:r w:rsidR="00734EF1">
        <w:rPr>
          <w:rFonts w:ascii="Times New Roman" w:hAnsi="Times New Roman" w:cs="Times New Roman"/>
          <w:sz w:val="28"/>
          <w:szCs w:val="28"/>
        </w:rPr>
        <w:t xml:space="preserve"> </w:t>
      </w:r>
      <w:r w:rsidR="00463B8A">
        <w:rPr>
          <w:rFonts w:ascii="Times New Roman" w:hAnsi="Times New Roman" w:cs="Times New Roman"/>
          <w:sz w:val="28"/>
          <w:szCs w:val="28"/>
        </w:rPr>
        <w:t xml:space="preserve">  </w:t>
      </w:r>
    </w:p>
    <w:p w:rsidR="00C10C3C" w:rsidRDefault="00C10C3C"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Разливщик стали является как бы соавтором сталевара в процессе изготовления стали. Расплавленная жидкая </w:t>
      </w:r>
      <w:proofErr w:type="gramStart"/>
      <w:r>
        <w:rPr>
          <w:rFonts w:ascii="Times New Roman" w:hAnsi="Times New Roman" w:cs="Times New Roman"/>
          <w:sz w:val="28"/>
          <w:szCs w:val="28"/>
        </w:rPr>
        <w:t>сталь</w:t>
      </w:r>
      <w:proofErr w:type="gramEnd"/>
      <w:r>
        <w:rPr>
          <w:rFonts w:ascii="Times New Roman" w:hAnsi="Times New Roman" w:cs="Times New Roman"/>
          <w:sz w:val="28"/>
          <w:szCs w:val="28"/>
        </w:rPr>
        <w:t xml:space="preserve"> находящаяся в сталеплавильной печи – это еще не законченный продукт производства. Нужно еще сделать так, чтобы во время затвердения, или кристаллизации, она приняла форму отливок или слитков, которые пригодны для дальнейшей обработки. Профессия разливщика стали требует от человека выдержанности, решительности, расторопности, но не суетливости. Он должен обладать твердой рукой и точным глазомером.</w:t>
      </w:r>
    </w:p>
    <w:p w:rsidR="00C10C3C" w:rsidRDefault="00C10C3C" w:rsidP="005F604D">
      <w:pPr>
        <w:spacing w:after="0"/>
        <w:jc w:val="both"/>
        <w:rPr>
          <w:rFonts w:ascii="Times New Roman" w:hAnsi="Times New Roman" w:cs="Times New Roman"/>
          <w:b/>
          <w:sz w:val="28"/>
          <w:szCs w:val="28"/>
        </w:rPr>
      </w:pPr>
      <w:r>
        <w:rPr>
          <w:rFonts w:ascii="Times New Roman" w:hAnsi="Times New Roman" w:cs="Times New Roman"/>
          <w:b/>
          <w:sz w:val="28"/>
          <w:szCs w:val="28"/>
        </w:rPr>
        <w:t>Вальцовщик горячего металла.</w:t>
      </w:r>
    </w:p>
    <w:p w:rsidR="000C316D" w:rsidRDefault="00C10C3C"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Обработка металла на прокатном стане ведется</w:t>
      </w:r>
      <w:r w:rsidR="0090433C">
        <w:rPr>
          <w:rFonts w:ascii="Times New Roman" w:hAnsi="Times New Roman" w:cs="Times New Roman"/>
          <w:sz w:val="28"/>
          <w:szCs w:val="28"/>
        </w:rPr>
        <w:t xml:space="preserve"> вращающимися валками и вальцами (отсюда и название профессий), между которыми под давлением прокатываются слитки. Вальцовщик горячего металла в цветной металлургии прокатывает титановые, вольфрамовые, молибденовые и циркониевые сплавы, а также различные виды фольги. Основные виды работ вальцовщика: ведение прокатки фольги, лент, листов и полос, управление работой стана, </w:t>
      </w:r>
      <w:r w:rsidR="0090433C">
        <w:rPr>
          <w:rFonts w:ascii="Times New Roman" w:hAnsi="Times New Roman" w:cs="Times New Roman"/>
          <w:sz w:val="28"/>
          <w:szCs w:val="28"/>
        </w:rPr>
        <w:lastRenderedPageBreak/>
        <w:t>замер и наблюдение профиля изделий, съем рулона после прокатки, ремонт. Чувство восхищения работой вальцовщика охватывает каждого, кто бывает у прокатного стана и наблюдает за процессом превращения грубоватого слитка, медленного плывущего по</w:t>
      </w:r>
      <w:r w:rsidR="00D25D0B">
        <w:rPr>
          <w:rFonts w:ascii="Times New Roman" w:hAnsi="Times New Roman" w:cs="Times New Roman"/>
          <w:sz w:val="28"/>
          <w:szCs w:val="28"/>
        </w:rPr>
        <w:t xml:space="preserve"> рольгангу, в красивую, изящную</w:t>
      </w:r>
      <w:r w:rsidR="0090433C">
        <w:rPr>
          <w:rFonts w:ascii="Times New Roman" w:hAnsi="Times New Roman" w:cs="Times New Roman"/>
          <w:sz w:val="28"/>
          <w:szCs w:val="28"/>
        </w:rPr>
        <w:t xml:space="preserve"> фольгу или ленту. И этим процессом управляет высококвалифицированный рабочий – вальцовщик холодного металла! </w:t>
      </w:r>
      <w:r w:rsidR="00522CE4">
        <w:rPr>
          <w:rFonts w:ascii="Times New Roman" w:hAnsi="Times New Roman" w:cs="Times New Roman"/>
          <w:sz w:val="28"/>
          <w:szCs w:val="28"/>
        </w:rPr>
        <w:t xml:space="preserve">  </w:t>
      </w:r>
    </w:p>
    <w:p w:rsidR="00D25D0B" w:rsidRDefault="00D25D0B" w:rsidP="005F604D">
      <w:pPr>
        <w:spacing w:after="0"/>
        <w:jc w:val="both"/>
        <w:rPr>
          <w:rFonts w:ascii="Times New Roman" w:hAnsi="Times New Roman" w:cs="Times New Roman"/>
          <w:b/>
          <w:sz w:val="28"/>
          <w:szCs w:val="28"/>
        </w:rPr>
      </w:pPr>
      <w:r>
        <w:rPr>
          <w:rFonts w:ascii="Times New Roman" w:hAnsi="Times New Roman" w:cs="Times New Roman"/>
          <w:b/>
          <w:sz w:val="28"/>
          <w:szCs w:val="28"/>
        </w:rPr>
        <w:t>Техник-технолог доменного производства.</w:t>
      </w:r>
    </w:p>
    <w:p w:rsidR="00031765" w:rsidRDefault="00D25D0B"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Техник-технолог доменного производства по уровню квалификации относится к среднему звену инженерно-технических работников. Им необходимы не только технические знания, но и умение индивидуально работать с людьми, экономически выгодно вести весь технологический процесс с помощью техники. Умственная деятельность техника-технолога доменного производства неразрывно связана с его практическими действиями. В работе ему всегда помогают такие качества, как находчивость, сообразительность, смекалка, оригинальные и оперативные решения постоянно возникающих производственных задач в течение смены. Особенностью зрительного восприятия является умение по цвету определять температуру металла, по характеру поведения искр (при выпуске плавки) – примерный химический состав чугуна и т.п. Если говорить о других качествах личности, которые ему необходимы, то отметим следующие: выдержка, терпение, </w:t>
      </w:r>
      <w:r w:rsidR="00031765">
        <w:rPr>
          <w:rFonts w:ascii="Times New Roman" w:hAnsi="Times New Roman" w:cs="Times New Roman"/>
          <w:sz w:val="28"/>
          <w:szCs w:val="28"/>
        </w:rPr>
        <w:t>собранность и оперативность, тактичность и самообладание.</w:t>
      </w:r>
    </w:p>
    <w:p w:rsidR="00031765" w:rsidRDefault="00031765" w:rsidP="005F604D">
      <w:pPr>
        <w:spacing w:after="0"/>
        <w:jc w:val="both"/>
        <w:rPr>
          <w:rFonts w:ascii="Times New Roman" w:hAnsi="Times New Roman" w:cs="Times New Roman"/>
          <w:b/>
          <w:sz w:val="28"/>
          <w:szCs w:val="28"/>
        </w:rPr>
      </w:pPr>
      <w:r>
        <w:rPr>
          <w:rFonts w:ascii="Times New Roman" w:hAnsi="Times New Roman" w:cs="Times New Roman"/>
          <w:b/>
          <w:sz w:val="28"/>
          <w:szCs w:val="28"/>
        </w:rPr>
        <w:t>Машинист крана металлургического производства.</w:t>
      </w:r>
    </w:p>
    <w:p w:rsidR="00031765" w:rsidRDefault="00031765"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Хозяином цеха называют машиниста крана в цехах металлургического производства. Много забот у машиниста: нужно доставить формы-изложницы для разливки готового металла, переместить полуфабрикаты на доработку, отправить для ремонта неисправную деталь прокатного стана и вывезти неиспользованный ввод электролизера. Рабочий данной профессии хорошо должен разбираться в устройстве различных типов кранов. Транспортировка грузов производится над участками цеха, где трудятся люди, и работа машиниста в этих условиях накладывает на его деятельность большую ответственность. Машинист крана должен обладать хорошим зрением, точным глазомером, отличным слухом и устойчивым вестибулярным аппаратом. Эта профессия противопоказана тем, кто боится высоты, теряется в критических ситуациях.</w:t>
      </w:r>
    </w:p>
    <w:p w:rsidR="00031765" w:rsidRDefault="00031765" w:rsidP="005F604D">
      <w:pPr>
        <w:spacing w:after="0"/>
        <w:jc w:val="both"/>
        <w:rPr>
          <w:rFonts w:ascii="Times New Roman" w:hAnsi="Times New Roman" w:cs="Times New Roman"/>
          <w:b/>
          <w:sz w:val="28"/>
          <w:szCs w:val="28"/>
        </w:rPr>
      </w:pPr>
      <w:r>
        <w:rPr>
          <w:rFonts w:ascii="Times New Roman" w:hAnsi="Times New Roman" w:cs="Times New Roman"/>
          <w:b/>
          <w:sz w:val="28"/>
          <w:szCs w:val="28"/>
        </w:rPr>
        <w:t>Нагревальщик металла.</w:t>
      </w:r>
    </w:p>
    <w:p w:rsidR="005244D0" w:rsidRDefault="00031765"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Главное действующее лицо в работе на всех типах печей – нагревальщик металла. В его обязанности входит нагрев</w:t>
      </w:r>
      <w:r w:rsidR="005244D0">
        <w:rPr>
          <w:rFonts w:ascii="Times New Roman" w:hAnsi="Times New Roman" w:cs="Times New Roman"/>
          <w:sz w:val="28"/>
          <w:szCs w:val="28"/>
        </w:rPr>
        <w:t>ание металла, различных труб и о</w:t>
      </w:r>
      <w:r>
        <w:rPr>
          <w:rFonts w:ascii="Times New Roman" w:hAnsi="Times New Roman" w:cs="Times New Roman"/>
          <w:sz w:val="28"/>
          <w:szCs w:val="28"/>
        </w:rPr>
        <w:t>правок</w:t>
      </w:r>
      <w:r w:rsidR="005244D0">
        <w:rPr>
          <w:rFonts w:ascii="Times New Roman" w:hAnsi="Times New Roman" w:cs="Times New Roman"/>
          <w:sz w:val="28"/>
          <w:szCs w:val="28"/>
        </w:rPr>
        <w:t xml:space="preserve">, регулирование подачи топлива и воздуха. Нагревальщик, управляя </w:t>
      </w:r>
      <w:r w:rsidR="005244D0">
        <w:rPr>
          <w:rFonts w:ascii="Times New Roman" w:hAnsi="Times New Roman" w:cs="Times New Roman"/>
          <w:sz w:val="28"/>
          <w:szCs w:val="28"/>
        </w:rPr>
        <w:lastRenderedPageBreak/>
        <w:t>ручками и рычагами механизированных устройств, подает на печь нефтепродукты. С помощью измерительных приборов нагревальщик постоянно контролирует поступление топлива в печь. Какие черты характера необходимы будущему нагревальщику металла? Хорошая физическая подготовка, здоровая психика, отличное зрение. Профессия нагревальщика металла – для мужественных и сильных духом людей, не боящихся трудностей и добивающихся поставленной цели.</w:t>
      </w:r>
    </w:p>
    <w:p w:rsidR="005244D0" w:rsidRDefault="005244D0"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1F3A16" w:rsidRDefault="005244D0"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Теперь проверим, какие профессии вы запомнили. Для этого разгадаем кроссворд</w:t>
      </w:r>
      <w:r w:rsidR="001F3A16">
        <w:rPr>
          <w:rFonts w:ascii="Times New Roman" w:hAnsi="Times New Roman" w:cs="Times New Roman"/>
          <w:sz w:val="28"/>
          <w:szCs w:val="28"/>
        </w:rPr>
        <w:t>.</w:t>
      </w:r>
    </w:p>
    <w:p w:rsidR="001F3A16" w:rsidRDefault="001F3A16" w:rsidP="005F604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3 станция «Продукты металлургии».</w:t>
      </w:r>
    </w:p>
    <w:p w:rsidR="001F3A16" w:rsidRDefault="001F3A16"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1F3A16" w:rsidRDefault="001F3A16"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Здравствуйте, нагревальщики и сталевары, вальцовщики и машинисты крана, </w:t>
      </w:r>
      <w:proofErr w:type="spellStart"/>
      <w:r>
        <w:rPr>
          <w:rFonts w:ascii="Times New Roman" w:hAnsi="Times New Roman" w:cs="Times New Roman"/>
          <w:sz w:val="28"/>
          <w:szCs w:val="28"/>
        </w:rPr>
        <w:t>огнеупорщики</w:t>
      </w:r>
      <w:proofErr w:type="spellEnd"/>
      <w:r>
        <w:rPr>
          <w:rFonts w:ascii="Times New Roman" w:hAnsi="Times New Roman" w:cs="Times New Roman"/>
          <w:sz w:val="28"/>
          <w:szCs w:val="28"/>
        </w:rPr>
        <w:t xml:space="preserve"> и техники, разливщики стали и горновые, бухгалтера и защитники Отечества! Не удивляйтесь, что я вас так называю. Пройдут школьные годы, и именно вы станете директором завода, изобретете новые профессии, сделаете процесс труда еще более автоматизированным, </w:t>
      </w:r>
      <w:proofErr w:type="gramStart"/>
      <w:r>
        <w:rPr>
          <w:rFonts w:ascii="Times New Roman" w:hAnsi="Times New Roman" w:cs="Times New Roman"/>
          <w:sz w:val="28"/>
          <w:szCs w:val="28"/>
        </w:rPr>
        <w:t>изобретете</w:t>
      </w:r>
      <w:proofErr w:type="gramEnd"/>
      <w:r>
        <w:rPr>
          <w:rFonts w:ascii="Times New Roman" w:hAnsi="Times New Roman" w:cs="Times New Roman"/>
          <w:sz w:val="28"/>
          <w:szCs w:val="28"/>
        </w:rPr>
        <w:t xml:space="preserve"> новые процессы плавления стали. Но чтобы кем-то стать в жизни, вам надо, прежде всего, вырасти и выучиться.</w:t>
      </w:r>
    </w:p>
    <w:p w:rsidR="001F3A16" w:rsidRDefault="001F3A16"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ведущий:</w:t>
      </w:r>
    </w:p>
    <w:p w:rsidR="001F3A16" w:rsidRDefault="001F3A16"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Отгадайте загадку.</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Печь гудит, как самовар,</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Сталь в ней варит…</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-Кто это? (сталевар)</w:t>
      </w:r>
    </w:p>
    <w:p w:rsidR="004D41A1" w:rsidRDefault="004D41A1"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Игра «Собери картинку» </w:t>
      </w:r>
      <w:r>
        <w:rPr>
          <w:rFonts w:ascii="Times New Roman" w:hAnsi="Times New Roman" w:cs="Times New Roman"/>
          <w:sz w:val="28"/>
          <w:szCs w:val="28"/>
        </w:rPr>
        <w:t>(дифференцированный подход)</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Назовите профессии, изображенные на картинках. (Дети рассказывают о профессиях, изображенных на картинках: разливщик, сталевар, машинист крана, вальцовщик).</w:t>
      </w:r>
    </w:p>
    <w:p w:rsidR="004D41A1" w:rsidRDefault="004D41A1"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ведущий:</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Игра «Назови профессию» </w:t>
      </w:r>
      <w:r>
        <w:rPr>
          <w:rFonts w:ascii="Times New Roman" w:hAnsi="Times New Roman" w:cs="Times New Roman"/>
          <w:sz w:val="28"/>
          <w:szCs w:val="28"/>
        </w:rPr>
        <w:t>(Каждой группе выдается лист с названием профессии и продуктами металлургии).</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-Рассмотрите продукты и соотнесите с названиями профессий.</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металла                    Нагревальщик</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Проволока                       Сталевар</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Кусок рельса                    Вальцовщик</w:t>
      </w:r>
    </w:p>
    <w:p w:rsidR="004D41A1" w:rsidRDefault="004D41A1"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Металлический шар         </w:t>
      </w:r>
      <w:proofErr w:type="spellStart"/>
      <w:r>
        <w:rPr>
          <w:rFonts w:ascii="Times New Roman" w:hAnsi="Times New Roman" w:cs="Times New Roman"/>
          <w:sz w:val="28"/>
          <w:szCs w:val="28"/>
        </w:rPr>
        <w:t>Огнеупорщик</w:t>
      </w:r>
      <w:proofErr w:type="spellEnd"/>
    </w:p>
    <w:p w:rsidR="004D41A1" w:rsidRDefault="004D41A1"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 ведущий:</w:t>
      </w:r>
    </w:p>
    <w:p w:rsidR="00241B39" w:rsidRDefault="004D41A1" w:rsidP="005F604D">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Играя, мы вспомнили множество разнообразных профессий и специальностей. </w:t>
      </w:r>
    </w:p>
    <w:p w:rsidR="00241B39" w:rsidRDefault="00241B39"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Итак, что же мы должны учитывать при выборе профессии, следуя этому методу?</w:t>
      </w:r>
    </w:p>
    <w:p w:rsidR="004D41A1"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Востребованность на рынке труда.</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Доходность.</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Требования к умственным и физическим способностям, здоровью.</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Нервно-эмоциональная напряженность.</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Образованность.</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Возможность проявить творчество.</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Положительное влияние на семейную жизнь.</w:t>
      </w:r>
    </w:p>
    <w:p w:rsid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Общение в труде (работа в коллективе или индивидуальная работа).</w:t>
      </w:r>
    </w:p>
    <w:p w:rsidR="00241B39" w:rsidRPr="00241B39" w:rsidRDefault="00241B39" w:rsidP="00241B3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Возможность карьерного роста (важно или не важно).</w:t>
      </w:r>
    </w:p>
    <w:p w:rsidR="00D25D0B" w:rsidRDefault="00D25D0B"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F763B">
        <w:rPr>
          <w:rFonts w:ascii="Times New Roman" w:hAnsi="Times New Roman" w:cs="Times New Roman"/>
          <w:sz w:val="28"/>
          <w:szCs w:val="28"/>
        </w:rPr>
        <w:t xml:space="preserve">     В нашем регионе большую роль играет пункт: «Востребованность на рынке труда». Положение можно изменить, если иметь мечту, желание, стремиться к поставленной цели, при этом обладать нужными качествами, способностями, причем – неоспоримыми.</w:t>
      </w:r>
    </w:p>
    <w:p w:rsidR="00FF763B" w:rsidRDefault="00FF763B"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 станция «Технология производства»</w:t>
      </w:r>
    </w:p>
    <w:p w:rsidR="00FF763B" w:rsidRDefault="00FF763B" w:rsidP="005F604D">
      <w:pPr>
        <w:spacing w:after="0"/>
        <w:jc w:val="both"/>
        <w:rPr>
          <w:rFonts w:ascii="Times New Roman" w:hAnsi="Times New Roman" w:cs="Times New Roman"/>
          <w:b/>
          <w:sz w:val="28"/>
          <w:szCs w:val="28"/>
        </w:rPr>
      </w:pPr>
      <w:r>
        <w:rPr>
          <w:rFonts w:ascii="Times New Roman" w:hAnsi="Times New Roman" w:cs="Times New Roman"/>
          <w:b/>
          <w:sz w:val="28"/>
          <w:szCs w:val="28"/>
        </w:rPr>
        <w:t>1 ведущий:</w:t>
      </w:r>
    </w:p>
    <w:p w:rsidR="00FF763B" w:rsidRDefault="00FF763B"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     Металл, как известно, сегодня просто необходим человечеству (ролик №2 «Металлургический комбинат»).</w:t>
      </w:r>
    </w:p>
    <w:p w:rsidR="00FF763B" w:rsidRDefault="00FF763B"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Человечество с открытием металла сумело шагнуть на новую ступень развития и продолжает развиваться бурными темпами с его помощью (ролик №3 «Листопрокатный цех»)</w:t>
      </w:r>
      <w:r>
        <w:rPr>
          <w:rFonts w:ascii="Times New Roman" w:hAnsi="Times New Roman" w:cs="Times New Roman"/>
          <w:b/>
          <w:sz w:val="28"/>
          <w:szCs w:val="28"/>
        </w:rPr>
        <w:t>.</w:t>
      </w:r>
    </w:p>
    <w:p w:rsidR="00FF763B" w:rsidRDefault="00FF763B"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FF763B">
        <w:rPr>
          <w:rFonts w:ascii="Times New Roman" w:hAnsi="Times New Roman" w:cs="Times New Roman"/>
          <w:sz w:val="28"/>
          <w:szCs w:val="28"/>
        </w:rPr>
        <w:t>Металлургический комплекс, включает в себя че</w:t>
      </w:r>
      <w:r>
        <w:rPr>
          <w:rFonts w:ascii="Times New Roman" w:hAnsi="Times New Roman" w:cs="Times New Roman"/>
          <w:sz w:val="28"/>
          <w:szCs w:val="28"/>
        </w:rPr>
        <w:t>рную и цветную металлургию. К черным металлам относится только железо, а все остальные металлы принято относить к цветным (ролик №4 «Производство чугуна и стали»).</w:t>
      </w:r>
    </w:p>
    <w:p w:rsidR="00FF763B" w:rsidRDefault="00FF763B" w:rsidP="005F604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станция «Итоговая»</w:t>
      </w:r>
    </w:p>
    <w:p w:rsidR="00FF763B" w:rsidRDefault="00FF763B" w:rsidP="005F604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2 ведущий:</w:t>
      </w:r>
    </w:p>
    <w:p w:rsidR="00FF763B" w:rsidRDefault="00FF763B"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B311C3">
        <w:rPr>
          <w:rFonts w:ascii="Times New Roman" w:hAnsi="Times New Roman" w:cs="Times New Roman"/>
          <w:sz w:val="28"/>
          <w:szCs w:val="28"/>
        </w:rPr>
        <w:t>А теперь вам предоставляется возможность самостоятельно разработать процесс изготовления рельсы (работа по технологической карте).</w:t>
      </w:r>
    </w:p>
    <w:tbl>
      <w:tblPr>
        <w:tblStyle w:val="a4"/>
        <w:tblW w:w="0" w:type="auto"/>
        <w:tblLook w:val="04A0" w:firstRow="1" w:lastRow="0" w:firstColumn="1" w:lastColumn="0" w:noHBand="0" w:noVBand="1"/>
      </w:tblPr>
      <w:tblGrid>
        <w:gridCol w:w="4785"/>
        <w:gridCol w:w="4786"/>
      </w:tblGrid>
      <w:tr w:rsidR="00B311C3" w:rsidTr="00B311C3">
        <w:tc>
          <w:tcPr>
            <w:tcW w:w="4785" w:type="dxa"/>
          </w:tcPr>
          <w:p w:rsidR="00B311C3" w:rsidRDefault="00B311C3" w:rsidP="005F604D">
            <w:pPr>
              <w:jc w:val="both"/>
              <w:rPr>
                <w:rFonts w:ascii="Times New Roman" w:hAnsi="Times New Roman" w:cs="Times New Roman"/>
                <w:sz w:val="28"/>
                <w:szCs w:val="28"/>
              </w:rPr>
            </w:pPr>
            <w:r>
              <w:rPr>
                <w:rFonts w:ascii="Times New Roman" w:hAnsi="Times New Roman" w:cs="Times New Roman"/>
                <w:sz w:val="28"/>
                <w:szCs w:val="28"/>
              </w:rPr>
              <w:t>Продукты</w:t>
            </w:r>
          </w:p>
        </w:tc>
        <w:tc>
          <w:tcPr>
            <w:tcW w:w="4786" w:type="dxa"/>
          </w:tcPr>
          <w:p w:rsidR="00B311C3" w:rsidRDefault="00B311C3" w:rsidP="005F604D">
            <w:pPr>
              <w:jc w:val="both"/>
              <w:rPr>
                <w:rFonts w:ascii="Times New Roman" w:hAnsi="Times New Roman" w:cs="Times New Roman"/>
                <w:sz w:val="28"/>
                <w:szCs w:val="28"/>
              </w:rPr>
            </w:pPr>
          </w:p>
        </w:tc>
      </w:tr>
      <w:tr w:rsidR="00B311C3" w:rsidTr="00B311C3">
        <w:tc>
          <w:tcPr>
            <w:tcW w:w="4785" w:type="dxa"/>
          </w:tcPr>
          <w:p w:rsidR="00B311C3" w:rsidRDefault="00B311C3" w:rsidP="005F604D">
            <w:pPr>
              <w:jc w:val="both"/>
              <w:rPr>
                <w:rFonts w:ascii="Times New Roman" w:hAnsi="Times New Roman" w:cs="Times New Roman"/>
                <w:sz w:val="28"/>
                <w:szCs w:val="28"/>
              </w:rPr>
            </w:pPr>
            <w:r>
              <w:rPr>
                <w:rFonts w:ascii="Times New Roman" w:hAnsi="Times New Roman" w:cs="Times New Roman"/>
                <w:sz w:val="28"/>
                <w:szCs w:val="28"/>
              </w:rPr>
              <w:t>Какие инструменты использовали?</w:t>
            </w:r>
          </w:p>
        </w:tc>
        <w:tc>
          <w:tcPr>
            <w:tcW w:w="4786" w:type="dxa"/>
          </w:tcPr>
          <w:p w:rsidR="00B311C3" w:rsidRDefault="00B311C3" w:rsidP="005F604D">
            <w:pPr>
              <w:jc w:val="both"/>
              <w:rPr>
                <w:rFonts w:ascii="Times New Roman" w:hAnsi="Times New Roman" w:cs="Times New Roman"/>
                <w:sz w:val="28"/>
                <w:szCs w:val="28"/>
              </w:rPr>
            </w:pPr>
          </w:p>
        </w:tc>
      </w:tr>
      <w:tr w:rsidR="00B311C3" w:rsidTr="00B311C3">
        <w:tc>
          <w:tcPr>
            <w:tcW w:w="4785" w:type="dxa"/>
          </w:tcPr>
          <w:p w:rsidR="00B311C3" w:rsidRDefault="00B311C3" w:rsidP="005F604D">
            <w:pPr>
              <w:jc w:val="both"/>
              <w:rPr>
                <w:rFonts w:ascii="Times New Roman" w:hAnsi="Times New Roman" w:cs="Times New Roman"/>
                <w:sz w:val="28"/>
                <w:szCs w:val="28"/>
              </w:rPr>
            </w:pPr>
            <w:r>
              <w:rPr>
                <w:rFonts w:ascii="Times New Roman" w:hAnsi="Times New Roman" w:cs="Times New Roman"/>
                <w:sz w:val="28"/>
                <w:szCs w:val="28"/>
              </w:rPr>
              <w:t>Что надо добавить?</w:t>
            </w:r>
          </w:p>
        </w:tc>
        <w:tc>
          <w:tcPr>
            <w:tcW w:w="4786" w:type="dxa"/>
          </w:tcPr>
          <w:p w:rsidR="00B311C3" w:rsidRDefault="00B311C3" w:rsidP="005F604D">
            <w:pPr>
              <w:jc w:val="both"/>
              <w:rPr>
                <w:rFonts w:ascii="Times New Roman" w:hAnsi="Times New Roman" w:cs="Times New Roman"/>
                <w:sz w:val="28"/>
                <w:szCs w:val="28"/>
              </w:rPr>
            </w:pPr>
          </w:p>
        </w:tc>
      </w:tr>
      <w:tr w:rsidR="00B311C3" w:rsidTr="00B311C3">
        <w:tc>
          <w:tcPr>
            <w:tcW w:w="4785" w:type="dxa"/>
          </w:tcPr>
          <w:p w:rsidR="00B311C3" w:rsidRDefault="00B311C3" w:rsidP="005F604D">
            <w:pPr>
              <w:jc w:val="both"/>
              <w:rPr>
                <w:rFonts w:ascii="Times New Roman" w:hAnsi="Times New Roman" w:cs="Times New Roman"/>
                <w:sz w:val="28"/>
                <w:szCs w:val="28"/>
              </w:rPr>
            </w:pPr>
            <w:r>
              <w:rPr>
                <w:rFonts w:ascii="Times New Roman" w:hAnsi="Times New Roman" w:cs="Times New Roman"/>
                <w:sz w:val="28"/>
                <w:szCs w:val="28"/>
              </w:rPr>
              <w:t>Конечный результат</w:t>
            </w:r>
          </w:p>
        </w:tc>
        <w:tc>
          <w:tcPr>
            <w:tcW w:w="4786" w:type="dxa"/>
          </w:tcPr>
          <w:p w:rsidR="00B311C3" w:rsidRDefault="00B311C3" w:rsidP="005F604D">
            <w:pPr>
              <w:jc w:val="both"/>
              <w:rPr>
                <w:rFonts w:ascii="Times New Roman" w:hAnsi="Times New Roman" w:cs="Times New Roman"/>
                <w:sz w:val="28"/>
                <w:szCs w:val="28"/>
              </w:rPr>
            </w:pPr>
          </w:p>
        </w:tc>
      </w:tr>
    </w:tbl>
    <w:p w:rsidR="00B311C3" w:rsidRDefault="00B311C3" w:rsidP="005F604D">
      <w:pPr>
        <w:spacing w:after="0"/>
        <w:jc w:val="both"/>
        <w:rPr>
          <w:rFonts w:ascii="Times New Roman" w:hAnsi="Times New Roman" w:cs="Times New Roman"/>
          <w:sz w:val="28"/>
          <w:szCs w:val="28"/>
        </w:rPr>
      </w:pPr>
      <w:r>
        <w:rPr>
          <w:rFonts w:ascii="Times New Roman" w:hAnsi="Times New Roman" w:cs="Times New Roman"/>
          <w:sz w:val="28"/>
          <w:szCs w:val="28"/>
        </w:rPr>
        <w:t>(проверка выполнения, подведение итогов, награждение)</w:t>
      </w:r>
    </w:p>
    <w:p w:rsidR="00B311C3" w:rsidRDefault="00B311C3" w:rsidP="005F604D">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1 ведущий:</w:t>
      </w:r>
    </w:p>
    <w:p w:rsidR="00B311C3" w:rsidRDefault="00B311C3" w:rsidP="005F604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компании ОАО ЕВРАЗ ЗСМК трудятся настоящие мастера своего дела, работать в Компании престижно и почетно. Результат труда каждого работника является неотъемлемой частью успеха и развития Компании.</w:t>
      </w:r>
    </w:p>
    <w:p w:rsidR="00B311C3" w:rsidRDefault="00B311C3" w:rsidP="005F604D">
      <w:pPr>
        <w:spacing w:after="0"/>
        <w:jc w:val="both"/>
        <w:rPr>
          <w:rFonts w:ascii="Times New Roman" w:hAnsi="Times New Roman" w:cs="Times New Roman"/>
          <w:sz w:val="28"/>
          <w:szCs w:val="28"/>
        </w:rPr>
      </w:pPr>
      <w:r>
        <w:rPr>
          <w:rFonts w:ascii="Times New Roman" w:hAnsi="Times New Roman" w:cs="Times New Roman"/>
          <w:sz w:val="28"/>
          <w:szCs w:val="28"/>
        </w:rPr>
        <w:t>…Кузнецкий край – жемчужина Сибири,</w:t>
      </w:r>
    </w:p>
    <w:p w:rsidR="00B311C3" w:rsidRDefault="00B311C3" w:rsidP="005F604D">
      <w:pPr>
        <w:spacing w:after="0"/>
        <w:jc w:val="both"/>
        <w:rPr>
          <w:rFonts w:ascii="Times New Roman" w:hAnsi="Times New Roman" w:cs="Times New Roman"/>
          <w:sz w:val="28"/>
          <w:szCs w:val="28"/>
        </w:rPr>
      </w:pPr>
      <w:r>
        <w:rPr>
          <w:rFonts w:ascii="Times New Roman" w:hAnsi="Times New Roman" w:cs="Times New Roman"/>
          <w:sz w:val="28"/>
          <w:szCs w:val="28"/>
        </w:rPr>
        <w:t>Богатство недр и хлебные поля,</w:t>
      </w:r>
    </w:p>
    <w:p w:rsidR="00B311C3" w:rsidRDefault="00B311C3" w:rsidP="005F604D">
      <w:pPr>
        <w:spacing w:after="0"/>
        <w:jc w:val="both"/>
        <w:rPr>
          <w:rFonts w:ascii="Times New Roman" w:hAnsi="Times New Roman" w:cs="Times New Roman"/>
          <w:sz w:val="28"/>
          <w:szCs w:val="28"/>
        </w:rPr>
      </w:pPr>
      <w:r>
        <w:rPr>
          <w:rFonts w:ascii="Times New Roman" w:hAnsi="Times New Roman" w:cs="Times New Roman"/>
          <w:sz w:val="28"/>
          <w:szCs w:val="28"/>
        </w:rPr>
        <w:t xml:space="preserve">Народ Кузбасса – мощь его и сила, </w:t>
      </w:r>
    </w:p>
    <w:p w:rsidR="00B311C3" w:rsidRPr="00B311C3" w:rsidRDefault="00B311C3" w:rsidP="005F604D">
      <w:pPr>
        <w:spacing w:after="0"/>
        <w:jc w:val="both"/>
        <w:rPr>
          <w:rFonts w:ascii="Times New Roman" w:hAnsi="Times New Roman" w:cs="Times New Roman"/>
          <w:sz w:val="28"/>
          <w:szCs w:val="28"/>
        </w:rPr>
      </w:pPr>
      <w:r>
        <w:rPr>
          <w:rFonts w:ascii="Times New Roman" w:hAnsi="Times New Roman" w:cs="Times New Roman"/>
          <w:sz w:val="28"/>
          <w:szCs w:val="28"/>
        </w:rPr>
        <w:t>Кузнецкий край – родимая земля.</w:t>
      </w:r>
    </w:p>
    <w:p w:rsidR="005A46FE" w:rsidRPr="005F604D" w:rsidRDefault="005A46FE" w:rsidP="005F604D">
      <w:pPr>
        <w:spacing w:after="0"/>
        <w:jc w:val="both"/>
        <w:rPr>
          <w:rFonts w:ascii="Times New Roman" w:hAnsi="Times New Roman" w:cs="Times New Roman"/>
          <w:sz w:val="28"/>
          <w:szCs w:val="28"/>
        </w:rPr>
      </w:pPr>
    </w:p>
    <w:sectPr w:rsidR="005A46FE" w:rsidRPr="005F6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625"/>
    <w:multiLevelType w:val="hybridMultilevel"/>
    <w:tmpl w:val="AA306EF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4D"/>
    <w:rsid w:val="0002492C"/>
    <w:rsid w:val="00031765"/>
    <w:rsid w:val="000C316D"/>
    <w:rsid w:val="001F3A16"/>
    <w:rsid w:val="00241B39"/>
    <w:rsid w:val="003504B8"/>
    <w:rsid w:val="00463B8A"/>
    <w:rsid w:val="004D41A1"/>
    <w:rsid w:val="004E6206"/>
    <w:rsid w:val="00522CE4"/>
    <w:rsid w:val="005244D0"/>
    <w:rsid w:val="005A46FE"/>
    <w:rsid w:val="005F604D"/>
    <w:rsid w:val="00734EF1"/>
    <w:rsid w:val="0076296A"/>
    <w:rsid w:val="0090433C"/>
    <w:rsid w:val="00B311C3"/>
    <w:rsid w:val="00C10C3C"/>
    <w:rsid w:val="00D25D0B"/>
    <w:rsid w:val="00D50951"/>
    <w:rsid w:val="00DB3402"/>
    <w:rsid w:val="00E81B53"/>
    <w:rsid w:val="00FF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39"/>
    <w:pPr>
      <w:ind w:left="720"/>
      <w:contextualSpacing/>
    </w:pPr>
  </w:style>
  <w:style w:type="table" w:styleId="a4">
    <w:name w:val="Table Grid"/>
    <w:basedOn w:val="a1"/>
    <w:uiPriority w:val="59"/>
    <w:rsid w:val="00B3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39"/>
    <w:pPr>
      <w:ind w:left="720"/>
      <w:contextualSpacing/>
    </w:pPr>
  </w:style>
  <w:style w:type="table" w:styleId="a4">
    <w:name w:val="Table Grid"/>
    <w:basedOn w:val="a1"/>
    <w:uiPriority w:val="59"/>
    <w:rsid w:val="00B3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667A-5D80-4B24-8A0A-D0C3D861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2020-08-26T11:01:00Z</dcterms:created>
  <dcterms:modified xsi:type="dcterms:W3CDTF">2020-08-26T11:01:00Z</dcterms:modified>
</cp:coreProperties>
</file>