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C70" w:rsidRPr="00B41C70" w:rsidRDefault="00B41C70" w:rsidP="00B41C70">
      <w:pPr>
        <w:jc w:val="center"/>
        <w:rPr>
          <w:rFonts w:ascii="Times New Roman" w:hAnsi="Times New Roman" w:cs="Times New Roman"/>
          <w:sz w:val="48"/>
          <w:szCs w:val="48"/>
        </w:rPr>
      </w:pPr>
      <w:r w:rsidRPr="00B41C70">
        <w:rPr>
          <w:rFonts w:ascii="Times New Roman" w:hAnsi="Times New Roman" w:cs="Times New Roman"/>
          <w:sz w:val="48"/>
          <w:szCs w:val="48"/>
        </w:rPr>
        <w:t>МБДОУ д/с №26 (Кирова,5)</w:t>
      </w:r>
    </w:p>
    <w:p w:rsidR="00B41C70" w:rsidRPr="00B41C70" w:rsidRDefault="00B41C70" w:rsidP="00B41C7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41C70" w:rsidRDefault="00B41C70" w:rsidP="00B41C70"/>
    <w:p w:rsidR="00B41C70" w:rsidRDefault="00B41C70" w:rsidP="00B41C70"/>
    <w:p w:rsidR="00B41C70" w:rsidRDefault="00B41C70" w:rsidP="00B41C70"/>
    <w:p w:rsidR="00B41C70" w:rsidRDefault="00B41C70" w:rsidP="00B41C70"/>
    <w:p w:rsidR="00B41C70" w:rsidRDefault="00B41C70" w:rsidP="00B41C70"/>
    <w:p w:rsidR="00B41C70" w:rsidRDefault="00B41C70" w:rsidP="00B41C70"/>
    <w:p w:rsidR="00B41C70" w:rsidRDefault="00B41C70" w:rsidP="00B41C70"/>
    <w:p w:rsidR="00B41C70" w:rsidRPr="008C65A2" w:rsidRDefault="00B41C70" w:rsidP="008C65A2">
      <w:pPr>
        <w:jc w:val="center"/>
        <w:rPr>
          <w:rFonts w:ascii="Times New Roman" w:hAnsi="Times New Roman" w:cs="Times New Roman"/>
          <w:sz w:val="48"/>
          <w:szCs w:val="48"/>
        </w:rPr>
      </w:pPr>
      <w:r w:rsidRPr="008C65A2">
        <w:rPr>
          <w:rFonts w:ascii="Times New Roman" w:hAnsi="Times New Roman" w:cs="Times New Roman"/>
          <w:sz w:val="48"/>
          <w:szCs w:val="48"/>
        </w:rPr>
        <w:t>Конспект НОД по познавательному развитию «Я- и моя семья» в старшей группе №2 «Лучики» с детьми ТНР.</w:t>
      </w:r>
    </w:p>
    <w:p w:rsidR="00B41C70" w:rsidRDefault="00B41C70" w:rsidP="00B41C70"/>
    <w:p w:rsidR="00B41C70" w:rsidRDefault="00B41C70" w:rsidP="00B41C70"/>
    <w:p w:rsidR="00B41C70" w:rsidRDefault="00B41C70" w:rsidP="00B41C70"/>
    <w:p w:rsidR="00B41C70" w:rsidRDefault="00B41C70" w:rsidP="00B41C70"/>
    <w:p w:rsidR="00B41C70" w:rsidRDefault="00B41C70" w:rsidP="00B41C70"/>
    <w:p w:rsidR="00B41C70" w:rsidRDefault="00B41C70" w:rsidP="00B41C70"/>
    <w:p w:rsidR="00B41C70" w:rsidRDefault="00B41C70" w:rsidP="00B41C70"/>
    <w:p w:rsidR="00B41C70" w:rsidRPr="008C65A2" w:rsidRDefault="008C65A2" w:rsidP="008C65A2">
      <w:pPr>
        <w:jc w:val="right"/>
        <w:rPr>
          <w:sz w:val="28"/>
          <w:szCs w:val="28"/>
        </w:rPr>
      </w:pPr>
      <w:r w:rsidRPr="008C65A2">
        <w:rPr>
          <w:sz w:val="28"/>
          <w:szCs w:val="28"/>
        </w:rPr>
        <w:t xml:space="preserve">Выполнила: воспитатель </w:t>
      </w:r>
      <w:proofErr w:type="spellStart"/>
      <w:r w:rsidRPr="008C65A2">
        <w:rPr>
          <w:sz w:val="28"/>
          <w:szCs w:val="28"/>
        </w:rPr>
        <w:t>Хамитова</w:t>
      </w:r>
      <w:proofErr w:type="spellEnd"/>
      <w:r w:rsidRPr="008C65A2">
        <w:rPr>
          <w:sz w:val="28"/>
          <w:szCs w:val="28"/>
        </w:rPr>
        <w:t xml:space="preserve"> Г.А.</w:t>
      </w:r>
    </w:p>
    <w:p w:rsidR="00B41C70" w:rsidRDefault="00B41C70" w:rsidP="00B41C70"/>
    <w:p w:rsidR="00B41C70" w:rsidRDefault="00B41C70" w:rsidP="00B41C70"/>
    <w:p w:rsidR="00B41C70" w:rsidRDefault="00B41C70" w:rsidP="00B41C70"/>
    <w:p w:rsidR="00B41C70" w:rsidRDefault="00B41C70" w:rsidP="00B41C70"/>
    <w:p w:rsidR="00B41C70" w:rsidRDefault="00B41C70" w:rsidP="00B41C70"/>
    <w:p w:rsidR="00B41C70" w:rsidRDefault="00B41C70" w:rsidP="00B41C70"/>
    <w:p w:rsidR="00B41C70" w:rsidRDefault="00B41C70" w:rsidP="00B41C70"/>
    <w:p w:rsidR="00B41C70" w:rsidRDefault="00B41C70" w:rsidP="00B41C70"/>
    <w:p w:rsidR="00B41C70" w:rsidRPr="008C65A2" w:rsidRDefault="008C65A2" w:rsidP="008C65A2">
      <w:pPr>
        <w:jc w:val="center"/>
        <w:rPr>
          <w:sz w:val="28"/>
          <w:szCs w:val="28"/>
        </w:rPr>
      </w:pPr>
      <w:proofErr w:type="spellStart"/>
      <w:r w:rsidRPr="008C65A2">
        <w:rPr>
          <w:sz w:val="28"/>
          <w:szCs w:val="28"/>
        </w:rPr>
        <w:t>г.</w:t>
      </w:r>
      <w:r>
        <w:rPr>
          <w:sz w:val="28"/>
          <w:szCs w:val="28"/>
        </w:rPr>
        <w:t>Озерск</w:t>
      </w:r>
      <w:proofErr w:type="spellEnd"/>
      <w:r>
        <w:rPr>
          <w:sz w:val="28"/>
          <w:szCs w:val="28"/>
        </w:rPr>
        <w:t xml:space="preserve"> 2021г.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8C65A2">
        <w:rPr>
          <w:rFonts w:ascii="Times New Roman" w:hAnsi="Times New Roman" w:cs="Times New Roman"/>
          <w:sz w:val="28"/>
          <w:szCs w:val="28"/>
        </w:rPr>
        <w:t>. Формировать представление о семье и ее членах; о доброжелательных отношениях.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воспитывать любовь и уважение к своим родным; вызвать у детей радость от созданных ими поделок; формировать навык аккуратной работы. 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65A2">
        <w:rPr>
          <w:rFonts w:ascii="Times New Roman" w:hAnsi="Times New Roman" w:cs="Times New Roman"/>
          <w:sz w:val="28"/>
          <w:szCs w:val="28"/>
          <w:u w:val="single"/>
        </w:rPr>
        <w:t>Задачи .</w:t>
      </w:r>
      <w:proofErr w:type="gramEnd"/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i/>
          <w:iCs/>
          <w:sz w:val="28"/>
          <w:szCs w:val="28"/>
        </w:rPr>
        <w:t>Образовательные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·        Формировать умение детей создавать образ ромашек с помощью аппликации.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i/>
          <w:iCs/>
          <w:sz w:val="28"/>
          <w:szCs w:val="28"/>
        </w:rPr>
        <w:t>     Развивающие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·        Развивать эмоциональную отзывчивость, творческую самостоятельность,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i/>
          <w:iCs/>
          <w:sz w:val="28"/>
          <w:szCs w:val="28"/>
        </w:rPr>
        <w:t>      Воспитательные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·        Воспитывать у детей любовь и уважение к членам семьи, учить проявлять заботу о родных людях.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·        Рассматривание семейных фотографий.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·        Рассказы детей о своих близких.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·         Разучивание стихов о семье.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·        </w:t>
      </w:r>
      <w:r w:rsidR="008C65A2" w:rsidRPr="008C65A2">
        <w:rPr>
          <w:rFonts w:ascii="Times New Roman" w:hAnsi="Times New Roman" w:cs="Times New Roman"/>
          <w:sz w:val="28"/>
          <w:szCs w:val="28"/>
        </w:rPr>
        <w:t>Разучивание пальчиковых гимнастик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·        Беседа о семье. 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  <w:u w:val="single"/>
        </w:rPr>
        <w:t>Материал и оборудование:</w:t>
      </w:r>
      <w:r w:rsidRPr="008C65A2">
        <w:rPr>
          <w:rFonts w:ascii="Times New Roman" w:hAnsi="Times New Roman" w:cs="Times New Roman"/>
          <w:sz w:val="28"/>
          <w:szCs w:val="28"/>
        </w:rPr>
        <w:t> 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·        перчаточная игрушка,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·        картинки с изображением членов семьи,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·         музыкальный проигрыватель (песня "Моя Семья",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·         вырезанные из белой бумаги ромашки, клей карандаш, заготовки конвертиков.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Ход НОД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 xml:space="preserve">Воспитатель: Ребята, есть праздник, который так и называется — День семьи, любви и верности. Празднуют в России летом — 8 июля. У праздника очень нежный символ — цветок ромашки. Знаете, почему символ праздника — ромашка? Это самый известный и самый распространенный цветок в России, а День семьи, любви и верности отмечается в самую цветущую летнюю пору. </w:t>
      </w:r>
      <w:r w:rsidRPr="008C65A2">
        <w:rPr>
          <w:rFonts w:ascii="Times New Roman" w:hAnsi="Times New Roman" w:cs="Times New Roman"/>
          <w:sz w:val="28"/>
          <w:szCs w:val="28"/>
        </w:rPr>
        <w:lastRenderedPageBreak/>
        <w:t>Кроме того, в России ромашка издревле была символом любви. Отмечая этот праздник, мы говорим о любви и верности в крепкой семье, и ромашка с множеством лепестков как раз и напоминает нам такую семью.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 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Воспитатель: Ребята, а вот послушайте загадку: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Излучает она свет,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От улыбки ямочка…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Никого дороже нет,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Чем родная…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Дети: Мамочка.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Воспитатель: Молодцы, ребята, правильно!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(Выставляю на магнитную доску картинку с изображением мамы).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Беседа (опрос 2-3 детей):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- Как зовут твою маму?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- Кто ты для мамы?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- Как мама называет тебя ласково?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Воспитатель: Замечательно! А теперь послушайте следующую загадку: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Угадайте, кто же это?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Добрый, сильный, ловкий, смелый.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Жду ответа я, ребята,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Молодцы! Конечно…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Дети: Папа.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Воспитатель: Молодцы, ребята, правильно!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(Выставляю картинку с изображением папы).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Беседа (опрос 2-3 детей):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- Как зовут твоего папу?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- Кто ты для папы?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Воспитатель: Замечательно, ребята! Читаем следующую загадку: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Всё хозяйство: лебеда,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lastRenderedPageBreak/>
        <w:t>Да хохлатка Рябушка,</w:t>
      </w:r>
    </w:p>
    <w:p w:rsidR="00B41C70" w:rsidRPr="008C65A2" w:rsidRDefault="008C65A2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Но, ватрушками</w:t>
      </w:r>
      <w:bookmarkStart w:id="0" w:name="_GoBack"/>
      <w:bookmarkEnd w:id="0"/>
      <w:r w:rsidR="00B41C70" w:rsidRPr="008C65A2">
        <w:rPr>
          <w:rFonts w:ascii="Times New Roman" w:hAnsi="Times New Roman" w:cs="Times New Roman"/>
          <w:sz w:val="28"/>
          <w:szCs w:val="28"/>
        </w:rPr>
        <w:t xml:space="preserve"> всегда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Нас накормит…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Дети: Бабушка.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Воспитатель: Молодцы, ребятки, правильно!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(Выставляю картинку с изображением бабушки).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Беседа (опрос 2-3 детей):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- Кто ты для бабушки?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Воспитатель: Молодцы! А вот ещё загадка: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Мочит в тёплом молоке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Он кусочек хлебушка,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Ходит с палочкой в руке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Наш любимый…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Дети: Дедушка.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Воспитатель: Да, ребятки, правильно!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(Выставляю картинку с изображением дедушки).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Беседа (опрос 2-3 детей):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- Кто ты для дедушки?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Воспитатель: Молодцы!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(Выставляю картинку с изображением всей семьи).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А все эти люди вместе называются одним словом – Семья. Ребята, а давайте поиграем в игру?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Подвижная игра «Помирились»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Плохое настроение у нас в семье с утра,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И потому в семье у нас не ладятся дела.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(голова опущена вниз, руки вдоль туловища, повороты вправо, влево)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У дедушки у нашего весь день болит спина,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(наклониться вперёд, руки за спину)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У бабушки у старенькой кружится голова,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lastRenderedPageBreak/>
        <w:t>(круговые движения головой)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Папуля гвоздь хотел забить, по пальцу вдруг попал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(стучим кулачками друг о друга)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У мамы ужин подгорел, в семье у нас скандал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(смотрим на раскрытые ладони)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Давайте будем их мирить, семью свою нужно любить.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Друг другу улыбнёмся и за руки возьмёмся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(взяться за руки и улыбнуться друг другу)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Дружно все обнимемся и тогда помиримся!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Организация продуктивной деятельности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Ромашка - это самый известный и любимый цветок в России. Белые лепесточки собрались вокруг желтой серединки как дружная семья. Потому в День Семьи, Любви и Верности принято дарить друг другу ромашки. Давайте, ребята, сделаем такие ромашки своими руками и подарим их своей семье.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Вот посмотрите, какой букет ромашек мы можем сделать (Демонстрирует образец)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 xml:space="preserve">Как вы думаете, как получился этот цветок? (Показывает ромашку и </w:t>
      </w:r>
      <w:r w:rsidR="008C65A2" w:rsidRPr="008C65A2">
        <w:rPr>
          <w:rFonts w:ascii="Times New Roman" w:hAnsi="Times New Roman" w:cs="Times New Roman"/>
          <w:sz w:val="28"/>
          <w:szCs w:val="28"/>
        </w:rPr>
        <w:t>объясняет,</w:t>
      </w:r>
      <w:r w:rsidRPr="008C65A2">
        <w:rPr>
          <w:rFonts w:ascii="Times New Roman" w:hAnsi="Times New Roman" w:cs="Times New Roman"/>
          <w:sz w:val="28"/>
          <w:szCs w:val="28"/>
        </w:rPr>
        <w:t xml:space="preserve"> и показывает на примере как сделать аппликацию)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Дети занимают места.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Делают аппликации «букет ромашек»</w:t>
      </w:r>
    </w:p>
    <w:p w:rsidR="00B41C70" w:rsidRPr="008C65A2" w:rsidRDefault="00B41C70" w:rsidP="00B41C70">
      <w:pPr>
        <w:rPr>
          <w:rFonts w:ascii="Times New Roman" w:hAnsi="Times New Roman" w:cs="Times New Roman"/>
          <w:sz w:val="28"/>
          <w:szCs w:val="28"/>
        </w:rPr>
      </w:pPr>
      <w:r w:rsidRPr="008C65A2">
        <w:rPr>
          <w:rFonts w:ascii="Times New Roman" w:hAnsi="Times New Roman" w:cs="Times New Roman"/>
          <w:sz w:val="28"/>
          <w:szCs w:val="28"/>
        </w:rPr>
        <w:t>Подведение итогов. Не забудьте поздравить родителей, братьев и сестер, бабушек и дедушек и подарить им свои ромашки! С праздником!</w:t>
      </w:r>
    </w:p>
    <w:p w:rsidR="002A1E4F" w:rsidRPr="008C65A2" w:rsidRDefault="002A1E4F">
      <w:pPr>
        <w:rPr>
          <w:rFonts w:ascii="Times New Roman" w:hAnsi="Times New Roman" w:cs="Times New Roman"/>
          <w:sz w:val="28"/>
          <w:szCs w:val="28"/>
        </w:rPr>
      </w:pPr>
    </w:p>
    <w:sectPr w:rsidR="002A1E4F" w:rsidRPr="008C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70"/>
    <w:rsid w:val="002A1E4F"/>
    <w:rsid w:val="008C65A2"/>
    <w:rsid w:val="00B4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A0DF"/>
  <w15:chartTrackingRefBased/>
  <w15:docId w15:val="{2598B610-CD2E-4348-BFC6-2AF93380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0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2021-07-18T04:34:00Z</dcterms:created>
  <dcterms:modified xsi:type="dcterms:W3CDTF">2021-07-18T04:50:00Z</dcterms:modified>
</cp:coreProperties>
</file>