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AF" w:rsidRPr="006B02AF" w:rsidRDefault="006B02AF" w:rsidP="006B02AF">
      <w:pPr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b/>
          <w:sz w:val="28"/>
          <w:szCs w:val="28"/>
        </w:rPr>
        <w:t>Наблюдение за автобусом</w:t>
      </w:r>
      <w:r w:rsidRPr="006B02AF">
        <w:rPr>
          <w:rFonts w:ascii="Times New Roman" w:hAnsi="Times New Roman" w:cs="Times New Roman"/>
          <w:sz w:val="28"/>
          <w:szCs w:val="28"/>
        </w:rPr>
        <w:br/>
        <w:t>Цели - расширять знания о наземном транспорте, их классификации, назначении; формировать представление о назначении автобусов, их значении в жизни человека.</w:t>
      </w:r>
      <w:r w:rsidRPr="006B02AF">
        <w:rPr>
          <w:rFonts w:ascii="Times New Roman" w:hAnsi="Times New Roman" w:cs="Times New Roman"/>
          <w:sz w:val="28"/>
          <w:szCs w:val="28"/>
        </w:rPr>
        <w:br/>
        <w:t>Ход наблюдения</w:t>
      </w:r>
      <w:r w:rsidRPr="006B02AF">
        <w:rPr>
          <w:rFonts w:ascii="Times New Roman" w:hAnsi="Times New Roman" w:cs="Times New Roman"/>
          <w:sz w:val="28"/>
          <w:szCs w:val="28"/>
        </w:rPr>
        <w:br/>
        <w:t>Воспитатель задает детям вопросы.</w:t>
      </w:r>
      <w:r w:rsidRPr="006B02AF">
        <w:rPr>
          <w:rFonts w:ascii="Times New Roman" w:hAnsi="Times New Roman" w:cs="Times New Roman"/>
          <w:sz w:val="28"/>
          <w:szCs w:val="28"/>
        </w:rPr>
        <w:br/>
        <w:t>Как выглядит автобус?</w:t>
      </w:r>
      <w:r w:rsidRPr="006B02AF">
        <w:rPr>
          <w:rFonts w:ascii="Times New Roman" w:hAnsi="Times New Roman" w:cs="Times New Roman"/>
          <w:sz w:val="28"/>
          <w:szCs w:val="28"/>
        </w:rPr>
        <w:br/>
        <w:t>Что находится внутри автобуса?</w:t>
      </w:r>
      <w:r w:rsidRPr="006B02AF">
        <w:rPr>
          <w:rFonts w:ascii="Times New Roman" w:hAnsi="Times New Roman" w:cs="Times New Roman"/>
          <w:sz w:val="28"/>
          <w:szCs w:val="28"/>
        </w:rPr>
        <w:br/>
        <w:t>Для чего нужны поручни?</w:t>
      </w:r>
      <w:r w:rsidRPr="006B02AF">
        <w:rPr>
          <w:rFonts w:ascii="Times New Roman" w:hAnsi="Times New Roman" w:cs="Times New Roman"/>
          <w:sz w:val="28"/>
          <w:szCs w:val="28"/>
        </w:rPr>
        <w:br/>
        <w:t>Какие автобусы ездят по нашему городу?</w:t>
      </w:r>
      <w:r w:rsidRPr="006B02AF">
        <w:rPr>
          <w:rFonts w:ascii="Times New Roman" w:hAnsi="Times New Roman" w:cs="Times New Roman"/>
          <w:sz w:val="28"/>
          <w:szCs w:val="28"/>
        </w:rPr>
        <w:br/>
        <w:t>Как едет автобус?</w:t>
      </w:r>
      <w:r w:rsidRPr="006B02AF">
        <w:rPr>
          <w:rFonts w:ascii="Times New Roman" w:hAnsi="Times New Roman" w:cs="Times New Roman"/>
          <w:sz w:val="28"/>
          <w:szCs w:val="28"/>
        </w:rPr>
        <w:br/>
        <w:t>Через определенные отрезки пути автобус останавливается. На каждой остановке водитель нажимает специальную кнопку, чтобы открылись двери. После того как пассажиры вышли, а другие вошли, шофер закрывает двери, и автобус едет до следующей остановки.</w:t>
      </w:r>
      <w:r w:rsidRPr="006B02AF">
        <w:rPr>
          <w:rFonts w:ascii="Times New Roman" w:hAnsi="Times New Roman" w:cs="Times New Roman"/>
          <w:sz w:val="28"/>
          <w:szCs w:val="28"/>
        </w:rPr>
        <w:br/>
        <w:t>Худ. Слово</w:t>
      </w:r>
      <w:r w:rsidRPr="006B02AF">
        <w:rPr>
          <w:rFonts w:ascii="Times New Roman" w:hAnsi="Times New Roman" w:cs="Times New Roman"/>
          <w:sz w:val="28"/>
          <w:szCs w:val="28"/>
        </w:rPr>
        <w:br/>
        <w:t>Дом по улице идет,</w:t>
      </w:r>
      <w:r w:rsidRPr="006B02AF">
        <w:rPr>
          <w:rFonts w:ascii="Times New Roman" w:hAnsi="Times New Roman" w:cs="Times New Roman"/>
          <w:sz w:val="28"/>
          <w:szCs w:val="28"/>
        </w:rPr>
        <w:br/>
        <w:t>На работу всех везет.</w:t>
      </w:r>
      <w:r w:rsidRPr="006B02AF">
        <w:rPr>
          <w:rFonts w:ascii="Times New Roman" w:hAnsi="Times New Roman" w:cs="Times New Roman"/>
          <w:sz w:val="28"/>
          <w:szCs w:val="28"/>
        </w:rPr>
        <w:br/>
        <w:t>Не на курьих тонких ножках,</w:t>
      </w:r>
      <w:r w:rsidRPr="006B02AF">
        <w:rPr>
          <w:rFonts w:ascii="Times New Roman" w:hAnsi="Times New Roman" w:cs="Times New Roman"/>
          <w:sz w:val="28"/>
          <w:szCs w:val="28"/>
        </w:rPr>
        <w:br/>
        <w:t>А в резиновых сапожках.</w:t>
      </w:r>
      <w:r w:rsidRPr="006B02AF">
        <w:rPr>
          <w:rFonts w:ascii="Times New Roman" w:hAnsi="Times New Roman" w:cs="Times New Roman"/>
          <w:sz w:val="28"/>
          <w:szCs w:val="28"/>
        </w:rPr>
        <w:br/>
        <w:t>На остановке столпотворенье:</w:t>
      </w:r>
      <w:r w:rsidRPr="006B02AF">
        <w:rPr>
          <w:rFonts w:ascii="Times New Roman" w:hAnsi="Times New Roman" w:cs="Times New Roman"/>
          <w:sz w:val="28"/>
          <w:szCs w:val="28"/>
        </w:rPr>
        <w:br/>
        <w:t>Люди автобуса ждут с нетерпеньем,</w:t>
      </w:r>
      <w:r w:rsidRPr="006B02AF">
        <w:rPr>
          <w:rFonts w:ascii="Times New Roman" w:hAnsi="Times New Roman" w:cs="Times New Roman"/>
          <w:sz w:val="28"/>
          <w:szCs w:val="28"/>
        </w:rPr>
        <w:br/>
        <w:t>Надо народу успеть на работу —</w:t>
      </w:r>
      <w:r w:rsidRPr="006B02AF">
        <w:rPr>
          <w:rFonts w:ascii="Times New Roman" w:hAnsi="Times New Roman" w:cs="Times New Roman"/>
          <w:sz w:val="28"/>
          <w:szCs w:val="28"/>
        </w:rPr>
        <w:br/>
        <w:t>Всем поместиться в автобус охота.</w:t>
      </w:r>
      <w:r w:rsidRPr="006B02AF">
        <w:rPr>
          <w:rFonts w:ascii="Times New Roman" w:hAnsi="Times New Roman" w:cs="Times New Roman"/>
          <w:sz w:val="28"/>
          <w:szCs w:val="28"/>
        </w:rPr>
        <w:br/>
        <w:t>Только обидно,</w:t>
      </w:r>
      <w:r w:rsidRPr="006B02AF">
        <w:rPr>
          <w:rFonts w:ascii="Times New Roman" w:hAnsi="Times New Roman" w:cs="Times New Roman"/>
          <w:sz w:val="28"/>
          <w:szCs w:val="28"/>
        </w:rPr>
        <w:br/>
        <w:t>Что в транспорт бензиновый,</w:t>
      </w:r>
      <w:r w:rsidRPr="006B02AF">
        <w:rPr>
          <w:rFonts w:ascii="Times New Roman" w:hAnsi="Times New Roman" w:cs="Times New Roman"/>
          <w:sz w:val="28"/>
          <w:szCs w:val="28"/>
        </w:rPr>
        <w:br/>
        <w:t>Все не войдут: он, увы, не резиновый</w:t>
      </w:r>
    </w:p>
    <w:p w:rsidR="006B02AF" w:rsidRPr="006B02AF" w:rsidRDefault="006B02AF" w:rsidP="006B02AF">
      <w:pPr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>Наблюдение за грузовым автомобилем.</w:t>
      </w:r>
      <w:r w:rsidRPr="006B02AF">
        <w:rPr>
          <w:rFonts w:ascii="Times New Roman" w:hAnsi="Times New Roman" w:cs="Times New Roman"/>
          <w:sz w:val="28"/>
          <w:szCs w:val="28"/>
        </w:rPr>
        <w:br/>
        <w:t>Цель: учить отличать грузовой автомобиль от легкового.</w:t>
      </w:r>
      <w:r w:rsidRPr="006B02AF">
        <w:rPr>
          <w:rFonts w:ascii="Times New Roman" w:hAnsi="Times New Roman" w:cs="Times New Roman"/>
          <w:sz w:val="28"/>
          <w:szCs w:val="28"/>
        </w:rPr>
        <w:br/>
        <w:t>Ход наблюдения</w:t>
      </w:r>
      <w:r w:rsidRPr="006B02AF">
        <w:rPr>
          <w:rFonts w:ascii="Times New Roman" w:hAnsi="Times New Roman" w:cs="Times New Roman"/>
          <w:sz w:val="28"/>
          <w:szCs w:val="28"/>
        </w:rPr>
        <w:br/>
        <w:t>Воспитатель задает детям вопросы.</w:t>
      </w:r>
      <w:r w:rsidRPr="006B02AF">
        <w:rPr>
          <w:rFonts w:ascii="Times New Roman" w:hAnsi="Times New Roman" w:cs="Times New Roman"/>
          <w:sz w:val="28"/>
          <w:szCs w:val="28"/>
        </w:rPr>
        <w:br/>
        <w:t>Для чего нужны грузовые автомобили?</w:t>
      </w:r>
      <w:r w:rsidRPr="006B02AF">
        <w:rPr>
          <w:rFonts w:ascii="Times New Roman" w:hAnsi="Times New Roman" w:cs="Times New Roman"/>
          <w:sz w:val="28"/>
          <w:szCs w:val="28"/>
        </w:rPr>
        <w:br/>
        <w:t>Что они перевозят?</w:t>
      </w:r>
      <w:r w:rsidRPr="006B02AF">
        <w:rPr>
          <w:rFonts w:ascii="Times New Roman" w:hAnsi="Times New Roman" w:cs="Times New Roman"/>
          <w:sz w:val="28"/>
          <w:szCs w:val="28"/>
        </w:rPr>
        <w:br/>
        <w:t>Назовите некоторые виды грузовых автомобилей и объясните, для чего они нужны?</w:t>
      </w:r>
      <w:r w:rsidRPr="006B02AF">
        <w:rPr>
          <w:rFonts w:ascii="Times New Roman" w:hAnsi="Times New Roman" w:cs="Times New Roman"/>
          <w:sz w:val="28"/>
          <w:szCs w:val="28"/>
        </w:rPr>
        <w:br/>
        <w:t>Каким автомобилем сложнее управлять — грузовым или легковым?</w:t>
      </w:r>
      <w:r w:rsidRPr="006B02AF">
        <w:rPr>
          <w:rFonts w:ascii="Times New Roman" w:hAnsi="Times New Roman" w:cs="Times New Roman"/>
          <w:sz w:val="28"/>
          <w:szCs w:val="28"/>
        </w:rPr>
        <w:br/>
        <w:t>Худ. слово</w:t>
      </w:r>
      <w:r w:rsidRPr="006B02AF">
        <w:rPr>
          <w:rFonts w:ascii="Times New Roman" w:hAnsi="Times New Roman" w:cs="Times New Roman"/>
          <w:sz w:val="28"/>
          <w:szCs w:val="28"/>
        </w:rPr>
        <w:br/>
        <w:t>Мощный транспорт — грузовик</w:t>
      </w:r>
      <w:r w:rsidRPr="006B02AF">
        <w:rPr>
          <w:rFonts w:ascii="Times New Roman" w:hAnsi="Times New Roman" w:cs="Times New Roman"/>
          <w:sz w:val="28"/>
          <w:szCs w:val="28"/>
        </w:rPr>
        <w:br/>
        <w:t>Тяжести возить привык.</w:t>
      </w:r>
      <w:r w:rsidRPr="006B02AF">
        <w:rPr>
          <w:rFonts w:ascii="Times New Roman" w:hAnsi="Times New Roman" w:cs="Times New Roman"/>
          <w:sz w:val="28"/>
          <w:szCs w:val="28"/>
        </w:rPr>
        <w:br/>
        <w:t>Для чего машине кузов?</w:t>
      </w:r>
      <w:r w:rsidRPr="006B02AF">
        <w:rPr>
          <w:rFonts w:ascii="Times New Roman" w:hAnsi="Times New Roman" w:cs="Times New Roman"/>
          <w:sz w:val="28"/>
          <w:szCs w:val="28"/>
        </w:rPr>
        <w:br/>
        <w:t>Чтобы в нем возили грузы!</w:t>
      </w:r>
    </w:p>
    <w:p w:rsidR="006B02AF" w:rsidRPr="006B02AF" w:rsidRDefault="006B02AF" w:rsidP="006B02AF">
      <w:pPr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b/>
          <w:sz w:val="28"/>
          <w:szCs w:val="28"/>
        </w:rPr>
        <w:lastRenderedPageBreak/>
        <w:t>Наблюдение за легковым автомобилем.</w:t>
      </w:r>
      <w:bookmarkStart w:id="0" w:name="_GoBack"/>
      <w:bookmarkEnd w:id="0"/>
      <w:r w:rsidRPr="006B02AF">
        <w:rPr>
          <w:rFonts w:ascii="Times New Roman" w:hAnsi="Times New Roman" w:cs="Times New Roman"/>
          <w:sz w:val="28"/>
          <w:szCs w:val="28"/>
        </w:rPr>
        <w:br/>
        <w:t>Цели: научить понимать значение и функции автомобиля; закреплять умение определять материал, из которого сделана машина (металл, стекло).</w:t>
      </w:r>
      <w:r w:rsidRPr="006B02AF">
        <w:rPr>
          <w:rFonts w:ascii="Times New Roman" w:hAnsi="Times New Roman" w:cs="Times New Roman"/>
          <w:sz w:val="28"/>
          <w:szCs w:val="28"/>
        </w:rPr>
        <w:br/>
        <w:t>Ход наблюдения</w:t>
      </w:r>
      <w:r w:rsidRPr="006B02AF">
        <w:rPr>
          <w:rFonts w:ascii="Times New Roman" w:hAnsi="Times New Roman" w:cs="Times New Roman"/>
          <w:sz w:val="28"/>
          <w:szCs w:val="28"/>
        </w:rPr>
        <w:br/>
        <w:t>Воспитатель загадывает детям загадку, предлагает ответить на вопросы.</w:t>
      </w:r>
      <w:r w:rsidRPr="006B02AF">
        <w:rPr>
          <w:rFonts w:ascii="Times New Roman" w:hAnsi="Times New Roman" w:cs="Times New Roman"/>
          <w:sz w:val="28"/>
          <w:szCs w:val="28"/>
        </w:rPr>
        <w:br/>
        <w:t>Для чего нужна машина?</w:t>
      </w:r>
      <w:r w:rsidRPr="006B02AF">
        <w:rPr>
          <w:rFonts w:ascii="Times New Roman" w:hAnsi="Times New Roman" w:cs="Times New Roman"/>
          <w:sz w:val="28"/>
          <w:szCs w:val="28"/>
        </w:rPr>
        <w:br/>
        <w:t>Какие машины едут по нашей улице?</w:t>
      </w:r>
      <w:r w:rsidRPr="006B02AF">
        <w:rPr>
          <w:rFonts w:ascii="Times New Roman" w:hAnsi="Times New Roman" w:cs="Times New Roman"/>
          <w:sz w:val="28"/>
          <w:szCs w:val="28"/>
        </w:rPr>
        <w:br/>
        <w:t>Что удобнее перевозить на таких машинах: людей или грузы? (Людей.)</w:t>
      </w:r>
      <w:r w:rsidRPr="006B02AF">
        <w:rPr>
          <w:rFonts w:ascii="Times New Roman" w:hAnsi="Times New Roman" w:cs="Times New Roman"/>
          <w:sz w:val="28"/>
          <w:szCs w:val="28"/>
        </w:rPr>
        <w:br/>
        <w:t>Как эта машина называется? (Легковая.)</w:t>
      </w:r>
      <w:r w:rsidRPr="006B02AF">
        <w:rPr>
          <w:rFonts w:ascii="Times New Roman" w:hAnsi="Times New Roman" w:cs="Times New Roman"/>
          <w:sz w:val="28"/>
          <w:szCs w:val="28"/>
        </w:rPr>
        <w:br/>
        <w:t>А кто ведет ее?</w:t>
      </w:r>
      <w:r w:rsidRPr="006B02AF">
        <w:rPr>
          <w:rFonts w:ascii="Times New Roman" w:hAnsi="Times New Roman" w:cs="Times New Roman"/>
          <w:sz w:val="28"/>
          <w:szCs w:val="28"/>
        </w:rPr>
        <w:br/>
        <w:t>У машины металлический корпус, стекла предохраняют водителя от ветра и дождя.</w:t>
      </w:r>
      <w:r w:rsidRPr="006B02AF">
        <w:rPr>
          <w:rFonts w:ascii="Times New Roman" w:hAnsi="Times New Roman" w:cs="Times New Roman"/>
          <w:sz w:val="28"/>
          <w:szCs w:val="28"/>
        </w:rPr>
        <w:br/>
        <w:t>Худ. слово</w:t>
      </w:r>
      <w:r w:rsidRPr="006B02AF">
        <w:rPr>
          <w:rFonts w:ascii="Times New Roman" w:hAnsi="Times New Roman" w:cs="Times New Roman"/>
          <w:sz w:val="28"/>
          <w:szCs w:val="28"/>
        </w:rPr>
        <w:br/>
        <w:t>Не летает, не жужжит,</w:t>
      </w:r>
      <w:r w:rsidRPr="006B02AF">
        <w:rPr>
          <w:rFonts w:ascii="Times New Roman" w:hAnsi="Times New Roman" w:cs="Times New Roman"/>
          <w:sz w:val="28"/>
          <w:szCs w:val="28"/>
        </w:rPr>
        <w:br/>
        <w:t>Жук по улице бежит.</w:t>
      </w:r>
      <w:r w:rsidRPr="006B02AF">
        <w:rPr>
          <w:rFonts w:ascii="Times New Roman" w:hAnsi="Times New Roman" w:cs="Times New Roman"/>
          <w:sz w:val="28"/>
          <w:szCs w:val="28"/>
        </w:rPr>
        <w:br/>
        <w:t>И горят в глазах жука</w:t>
      </w:r>
      <w:r w:rsidRPr="006B02AF">
        <w:rPr>
          <w:rFonts w:ascii="Times New Roman" w:hAnsi="Times New Roman" w:cs="Times New Roman"/>
          <w:sz w:val="28"/>
          <w:szCs w:val="28"/>
        </w:rPr>
        <w:br/>
        <w:t>Два блестящих огонька. (Машина.)</w:t>
      </w:r>
    </w:p>
    <w:p w:rsidR="006B02AF" w:rsidRPr="006B02AF" w:rsidRDefault="006B02AF" w:rsidP="006B02AF">
      <w:pPr>
        <w:rPr>
          <w:rFonts w:ascii="Times New Roman" w:hAnsi="Times New Roman" w:cs="Times New Roman"/>
          <w:vanish/>
          <w:sz w:val="28"/>
          <w:szCs w:val="28"/>
        </w:rPr>
      </w:pPr>
      <w:r w:rsidRPr="006B02AF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6B02AF" w:rsidRPr="006B02AF" w:rsidRDefault="006B02AF" w:rsidP="006B02AF">
      <w:pPr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>    </w:t>
      </w:r>
    </w:p>
    <w:p w:rsidR="006B02AF" w:rsidRPr="006B02AF" w:rsidRDefault="006B02AF" w:rsidP="006B02AF">
      <w:pPr>
        <w:rPr>
          <w:rFonts w:ascii="Times New Roman" w:hAnsi="Times New Roman" w:cs="Times New Roman"/>
          <w:sz w:val="28"/>
          <w:szCs w:val="28"/>
        </w:rPr>
      </w:pPr>
    </w:p>
    <w:p w:rsidR="006B02AF" w:rsidRPr="006B02AF" w:rsidRDefault="006B02AF" w:rsidP="006B02AF">
      <w:pPr>
        <w:rPr>
          <w:rFonts w:ascii="Times New Roman" w:hAnsi="Times New Roman" w:cs="Times New Roman"/>
          <w:vanish/>
          <w:sz w:val="28"/>
          <w:szCs w:val="28"/>
        </w:rPr>
      </w:pPr>
      <w:r w:rsidRPr="006B02AF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6B02AF" w:rsidRPr="006B02AF" w:rsidRDefault="006B02AF" w:rsidP="006B02AF">
      <w:pPr>
        <w:rPr>
          <w:rFonts w:ascii="Times New Roman" w:hAnsi="Times New Roman" w:cs="Times New Roman"/>
          <w:sz w:val="28"/>
          <w:szCs w:val="28"/>
        </w:rPr>
      </w:pPr>
    </w:p>
    <w:p w:rsidR="00EB582B" w:rsidRPr="006B02AF" w:rsidRDefault="00EB582B">
      <w:pPr>
        <w:rPr>
          <w:rFonts w:ascii="Times New Roman" w:hAnsi="Times New Roman" w:cs="Times New Roman"/>
          <w:sz w:val="28"/>
          <w:szCs w:val="28"/>
        </w:rPr>
      </w:pPr>
    </w:p>
    <w:sectPr w:rsidR="00EB582B" w:rsidRPr="006B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AF"/>
    <w:rsid w:val="006B02AF"/>
    <w:rsid w:val="00E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97C4"/>
  <w15:chartTrackingRefBased/>
  <w15:docId w15:val="{0C581644-6DD2-4239-949C-E51458F1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3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9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6529">
          <w:marLeft w:val="0"/>
          <w:marRight w:val="0"/>
          <w:marTop w:val="30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20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2022-01-22T13:37:00Z</dcterms:created>
  <dcterms:modified xsi:type="dcterms:W3CDTF">2022-01-22T13:47:00Z</dcterms:modified>
</cp:coreProperties>
</file>