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5002" w:rsidRPr="00495002" w:rsidRDefault="005C11B6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детей о цирке, цирковых профессиях, содействовать интеграции двигательной и познавательной деятельности на основе движения, игры, сюжета и музыки.</w:t>
      </w:r>
    </w:p>
    <w:p w:rsidR="00495002" w:rsidRPr="00495002" w:rsidRDefault="00495002" w:rsidP="005C11B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входят в зал, </w:t>
      </w:r>
      <w:r w:rsidR="005C11B6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 в круг.</w:t>
      </w:r>
    </w:p>
    <w:p w:rsidR="00495002" w:rsidRPr="00A359EB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Здравствуйте, ребята!</w:t>
      </w:r>
    </w:p>
    <w:p w:rsidR="005C11B6" w:rsidRPr="00A359EB" w:rsidRDefault="005C11B6" w:rsidP="005C11B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нем красочно и ярко!</w:t>
      </w:r>
    </w:p>
    <w:p w:rsidR="005C11B6" w:rsidRPr="00A359EB" w:rsidRDefault="005C11B6" w:rsidP="005C11B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Ждут сюрпризы и подарки!</w:t>
      </w:r>
    </w:p>
    <w:p w:rsidR="005C11B6" w:rsidRPr="00A359EB" w:rsidRDefault="005C11B6" w:rsidP="005C11B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поднимем настроенье!</w:t>
      </w:r>
    </w:p>
    <w:p w:rsidR="005C11B6" w:rsidRPr="00495002" w:rsidRDefault="005C11B6" w:rsidP="005C11B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представленье!</w:t>
      </w:r>
    </w:p>
    <w:p w:rsidR="00495002" w:rsidRPr="00A359EB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11B6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глядят на середину.</w:t>
      </w:r>
    </w:p>
    <w:p w:rsidR="005C11B6" w:rsidRPr="00A359EB" w:rsidRDefault="005C11B6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– волшебство:</w:t>
      </w:r>
    </w:p>
    <w:p w:rsidR="000D3B83" w:rsidRPr="00A359EB" w:rsidRDefault="000D3B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Там медведи, и жонглеры!</w:t>
      </w:r>
    </w:p>
    <w:p w:rsidR="000D3B83" w:rsidRPr="00A359EB" w:rsidRDefault="000D3B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Там под купол танцовщица</w:t>
      </w:r>
    </w:p>
    <w:p w:rsidR="000D3B83" w:rsidRPr="00A359EB" w:rsidRDefault="000D3B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Улетела как синица</w:t>
      </w:r>
    </w:p>
    <w:p w:rsidR="000D3B83" w:rsidRPr="00A359EB" w:rsidRDefault="000D3B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Там собачки танцевали…</w:t>
      </w:r>
    </w:p>
    <w:p w:rsidR="005C11B6" w:rsidRPr="00495002" w:rsidRDefault="000D3B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Вы, конечно там бывали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Цирк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мы сегодня отправимся?</w:t>
      </w:r>
    </w:p>
    <w:p w:rsidR="00495002" w:rsidRPr="00A359EB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 цирк.</w:t>
      </w:r>
    </w:p>
    <w:p w:rsidR="000D3B83" w:rsidRPr="00495002" w:rsidRDefault="008C50B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Ходьба </w:t>
      </w:r>
      <w:proofErr w:type="gramStart"/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="000D3B83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«Идем в цирк»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пришли в цирк. Давайте займем свои места. Ребята, скажите, что нужно сделать, чтобы представление скорее началось?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3B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Похлопать.</w:t>
      </w:r>
    </w:p>
    <w:p w:rsidR="00495002" w:rsidRPr="00A359EB" w:rsidRDefault="000D3B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Педагог: </w:t>
      </w:r>
      <w:r w:rsidRPr="00A359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так</w:t>
      </w:r>
      <w:r w:rsidR="00DA675A" w:rsidRPr="00A359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звучат аплодисменты, начинаем представленье.</w:t>
      </w:r>
    </w:p>
    <w:p w:rsidR="00DA675A" w:rsidRPr="004818F2" w:rsidRDefault="008C50B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2/</w:t>
      </w:r>
      <w:r w:rsidR="00DA675A" w:rsidRPr="004818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«Похлопаем»</w:t>
      </w:r>
    </w:p>
    <w:p w:rsidR="00DA675A" w:rsidRPr="00A359EB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A675A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вы будете не просто зрителями, а участниками представления. Согласны? Представьте себе, что вы находитесь не в 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музыкальном</w:t>
      </w:r>
      <w:r w:rsidR="00DA675A"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зале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арене 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цирка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. А сами вы вовсе не дети, а 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цирковые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A675A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артисты</w:t>
      </w:r>
      <w:r w:rsidR="00DE1F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Представили? Тогда  превращаемся все  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цирковых</w:t>
      </w:r>
      <w:r w:rsidR="00DA675A"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….. обезьянок,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  должны уметь ходить </w:t>
      </w:r>
      <w:r w:rsidR="00DA675A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 танцевать.</w:t>
      </w:r>
    </w:p>
    <w:p w:rsidR="00DA675A" w:rsidRPr="004818F2" w:rsidRDefault="008C50B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</w:t>
      </w:r>
      <w:r w:rsidR="00DA675A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«Обезьянки»</w:t>
      </w:r>
    </w:p>
    <w:p w:rsidR="00DA675A" w:rsidRPr="00A359EB" w:rsidRDefault="00DA675A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номером нашей программы выступят цирковые мишки.</w:t>
      </w:r>
    </w:p>
    <w:p w:rsidR="00DA675A" w:rsidRPr="00A359EB" w:rsidRDefault="001810E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Ну-ка, Мишка, повернись, все ребятам поклонись.</w:t>
      </w:r>
    </w:p>
    <w:p w:rsidR="001810EF" w:rsidRPr="00A359EB" w:rsidRDefault="001810E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не поленись</w:t>
      </w:r>
    </w:p>
    <w:p w:rsidR="001810EF" w:rsidRPr="00A359EB" w:rsidRDefault="001810E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покружись</w:t>
      </w:r>
    </w:p>
    <w:p w:rsidR="001810EF" w:rsidRPr="00A359EB" w:rsidRDefault="001810E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Потанцуй вприсядку</w:t>
      </w:r>
    </w:p>
    <w:p w:rsidR="001810EF" w:rsidRPr="00A359EB" w:rsidRDefault="001810E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Получишь шоколадку.</w:t>
      </w:r>
    </w:p>
    <w:p w:rsidR="001810EF" w:rsidRPr="004818F2" w:rsidRDefault="008C50B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4/</w:t>
      </w:r>
      <w:r w:rsidR="001810EF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«Цирковые мишки»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</w:t>
      </w:r>
      <w:r w:rsidR="00DE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на арене  лошадки,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превращаемся в лошадок!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Ходьба с высоким подниманием колен, руки на поясе, проговариваем текст.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Логоритмическая</w:t>
      </w:r>
      <w:proofErr w:type="spellEnd"/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игра «Лошадки»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85475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лошадки цирковые,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Цок, цок, цок, цок,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85475">
        <w:rPr>
          <w:rFonts w:ascii="Times New Roman" w:eastAsia="Times New Roman" w:hAnsi="Times New Roman" w:cs="Times New Roman"/>
          <w:color w:val="000000"/>
          <w:sz w:val="24"/>
          <w:szCs w:val="24"/>
        </w:rPr>
        <w:t>Скачут словно заводные.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Цок, цок, цок, цок,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85475"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Дрессировщик лишь кивнет,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Цок, цок, цок, цок,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85475">
        <w:rPr>
          <w:rFonts w:ascii="Times New Roman" w:eastAsia="Times New Roman" w:hAnsi="Times New Roman" w:cs="Times New Roman"/>
          <w:color w:val="000000"/>
          <w:sz w:val="24"/>
          <w:szCs w:val="24"/>
        </w:rPr>
        <w:t>И лошадка в пляс идет.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="00085475">
        <w:rPr>
          <w:rFonts w:ascii="Times New Roman" w:eastAsia="Times New Roman" w:hAnsi="Times New Roman" w:cs="Times New Roman"/>
          <w:color w:val="000000"/>
          <w:sz w:val="24"/>
          <w:szCs w:val="24"/>
        </w:rPr>
        <w:t>: Цок, цок, цок, цок.</w:t>
      </w:r>
    </w:p>
    <w:p w:rsidR="00495002" w:rsidRPr="00495002" w:rsidRDefault="008C50B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5/</w:t>
      </w:r>
      <w:r w:rsidR="00495002"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Упражнение «</w:t>
      </w:r>
      <w:r w:rsidR="009C3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Боковой галоп»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а без кого не состоится 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цирковое</w:t>
      </w:r>
      <w:r w:rsidR="00DE0D0C"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представление? 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(без артистов)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. А какие артисты выступают в </w:t>
      </w: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цирке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они занимаются?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Дети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Жонглеры – жонглируют различными предметами. Дрессировщики – показывают номера с животными. Акробаты – показывают сложные трюки. Клоуны - смешат зрителей. Фокусники – показывают фокусы.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 можно представить себе цирк </w:t>
      </w:r>
      <w:proofErr w:type="gramStart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–б</w:t>
      </w:r>
      <w:proofErr w:type="gram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ез музыки? Нет, конечно! И я приглашаю вас присесть на стульчики и послушать музыку.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проходят к стульям, садятся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Сейчас мы </w:t>
      </w:r>
      <w:proofErr w:type="gramStart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послушаем</w:t>
      </w:r>
      <w:proofErr w:type="gram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знакомую вам музыку, а вы внимательно послушайте ее до конца. А потом ответите – </w:t>
      </w:r>
      <w:r w:rsidR="00E4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="009C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артистов нам </w:t>
      </w:r>
      <w:r w:rsidR="00E44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сколько в этой музыке частей.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6/</w:t>
      </w:r>
      <w:r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Слушание пьесы </w:t>
      </w:r>
      <w:proofErr w:type="spellStart"/>
      <w:r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Д.Кабалевского</w:t>
      </w:r>
      <w:proofErr w:type="spellEnd"/>
      <w:r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"Клоуны».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Узнали музыку? (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Вспомните. Кто сочинил эту музыку? (Композитор </w:t>
      </w:r>
      <w:proofErr w:type="spellStart"/>
      <w:r w:rsidR="00E4458D">
        <w:rPr>
          <w:rFonts w:ascii="Times New Roman" w:eastAsia="Times New Roman" w:hAnsi="Times New Roman" w:cs="Times New Roman"/>
          <w:color w:val="000000"/>
          <w:sz w:val="24"/>
          <w:szCs w:val="24"/>
        </w:rPr>
        <w:t>Д.Б.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частей в музыке? (3). Как звучит первая часть? (весело) А как изменяется музыка во второй части? (становится грустной)</w:t>
      </w:r>
    </w:p>
    <w:p w:rsidR="00495002" w:rsidRPr="00495002" w:rsidRDefault="00E4458D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95002"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узыка называется «Клоуны», а не «Клоун»? (потому что изображаются 2 клоуна – веселый и грустный.) Посмотрите на картинки. У первого клоуна все хорошо получается, он веселит зрителей, а у второго все не так хорошо.. поэтому он грустный. Но в третьей части клоуны </w:t>
      </w:r>
      <w:proofErr w:type="gramStart"/>
      <w:r w:rsidR="00495002"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подружились</w:t>
      </w:r>
      <w:proofErr w:type="gramEnd"/>
      <w:r w:rsidR="00495002"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стали вместе веселить зрителей.</w:t>
      </w:r>
    </w:p>
    <w:p w:rsidR="00495002" w:rsidRPr="00A359EB" w:rsidRDefault="00AC62B5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еще раз послушаем пьесу, и когда будет веселое настроение покажите солнышки, а когда настроение </w:t>
      </w:r>
      <w:proofErr w:type="gramStart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изменится</w:t>
      </w:r>
      <w:proofErr w:type="gramEnd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покажите тучки. (Повторное слушание).</w:t>
      </w:r>
    </w:p>
    <w:p w:rsidR="00AC62B5" w:rsidRPr="00A359EB" w:rsidRDefault="00AC62B5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давайте друг другу покажем клоунов </w:t>
      </w:r>
    </w:p>
    <w:p w:rsidR="00AC62B5" w:rsidRDefault="00AC62B5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Логоритмическое</w:t>
      </w:r>
      <w:proofErr w:type="spellEnd"/>
      <w:r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упражнение «Клоун»</w:t>
      </w:r>
    </w:p>
    <w:p w:rsidR="005412FB" w:rsidRPr="00722F0D" w:rsidRDefault="005412FB" w:rsidP="00722F0D">
      <w:pPr>
        <w:pStyle w:val="2"/>
        <w:shd w:val="clear" w:color="auto" w:fill="auto"/>
        <w:spacing w:before="0" w:after="0" w:line="240" w:lineRule="auto"/>
        <w:ind w:left="140" w:right="560"/>
        <w:jc w:val="left"/>
        <w:rPr>
          <w:rStyle w:val="a7"/>
          <w:i w:val="0"/>
          <w:iCs w:val="0"/>
          <w:shd w:val="clear" w:color="auto" w:fill="auto"/>
        </w:rPr>
      </w:pPr>
      <w:r>
        <w:t xml:space="preserve">Клоун рыжий, конопатый,                                </w:t>
      </w:r>
      <w:proofErr w:type="gramStart"/>
      <w:r w:rsidRPr="005412FB">
        <w:rPr>
          <w:i/>
        </w:rPr>
        <w:t>Гладят себя по голове</w:t>
      </w:r>
      <w:r>
        <w:t xml:space="preserve"> </w:t>
      </w:r>
      <w:r>
        <w:rPr>
          <w:rStyle w:val="a7"/>
        </w:rPr>
        <w:t>показывают</w:t>
      </w:r>
      <w:proofErr w:type="gramEnd"/>
      <w:r>
        <w:rPr>
          <w:rStyle w:val="a7"/>
        </w:rPr>
        <w:t xml:space="preserve"> веснушки, </w:t>
      </w:r>
    </w:p>
    <w:p w:rsidR="005412FB" w:rsidRDefault="005412FB" w:rsidP="00722F0D">
      <w:pPr>
        <w:pStyle w:val="2"/>
        <w:shd w:val="clear" w:color="auto" w:fill="auto"/>
        <w:spacing w:before="0" w:after="0" w:line="240" w:lineRule="auto"/>
        <w:ind w:left="140" w:right="560"/>
        <w:jc w:val="left"/>
      </w:pPr>
      <w:r>
        <w:t xml:space="preserve">Очень нравится ребятам.                            </w:t>
      </w:r>
      <w:r w:rsidRPr="005412FB">
        <w:rPr>
          <w:i/>
        </w:rPr>
        <w:t>Три хлопка в ладоши</w:t>
      </w:r>
    </w:p>
    <w:p w:rsidR="005412FB" w:rsidRDefault="005412FB" w:rsidP="00722F0D">
      <w:pPr>
        <w:pStyle w:val="2"/>
        <w:shd w:val="clear" w:color="auto" w:fill="auto"/>
        <w:spacing w:before="0" w:after="0" w:line="240" w:lineRule="auto"/>
        <w:ind w:left="140" w:right="560"/>
        <w:jc w:val="left"/>
      </w:pPr>
      <w:r>
        <w:t xml:space="preserve"> Нос как красный помидор</w:t>
      </w:r>
      <w:proofErr w:type="gramStart"/>
      <w:r>
        <w:t xml:space="preserve">                       </w:t>
      </w:r>
      <w:r w:rsidRPr="005412FB">
        <w:rPr>
          <w:i/>
        </w:rPr>
        <w:t>Г</w:t>
      </w:r>
      <w:proofErr w:type="gramEnd"/>
      <w:r w:rsidRPr="005412FB">
        <w:rPr>
          <w:i/>
        </w:rPr>
        <w:t xml:space="preserve">ладят нос поочередно </w:t>
      </w:r>
      <w:r w:rsidRPr="005412FB">
        <w:rPr>
          <w:rStyle w:val="a7"/>
        </w:rPr>
        <w:t>руками</w:t>
      </w:r>
    </w:p>
    <w:p w:rsidR="005412FB" w:rsidRDefault="005412FB" w:rsidP="00722F0D">
      <w:pPr>
        <w:pStyle w:val="2"/>
        <w:shd w:val="clear" w:color="auto" w:fill="auto"/>
        <w:spacing w:before="0" w:after="0" w:line="240" w:lineRule="auto"/>
        <w:ind w:left="120" w:right="100"/>
        <w:jc w:val="left"/>
        <w:rPr>
          <w:rStyle w:val="a7"/>
        </w:rPr>
      </w:pPr>
      <w:r>
        <w:lastRenderedPageBreak/>
        <w:t xml:space="preserve">А в глазах его задор.                       </w:t>
      </w:r>
      <w:r w:rsidR="00722F0D">
        <w:t xml:space="preserve"> </w:t>
      </w:r>
      <w:r>
        <w:t xml:space="preserve">   </w:t>
      </w:r>
      <w:r w:rsidRPr="005412FB">
        <w:rPr>
          <w:i/>
        </w:rPr>
        <w:t>С помощью рук</w:t>
      </w:r>
      <w:r>
        <w:t xml:space="preserve">  </w:t>
      </w:r>
      <w:r>
        <w:rPr>
          <w:rStyle w:val="a7"/>
        </w:rPr>
        <w:t>изображают глаза, хлопают реснички-пальчики</w:t>
      </w:r>
    </w:p>
    <w:p w:rsidR="005412FB" w:rsidRPr="005412FB" w:rsidRDefault="005412FB" w:rsidP="00722F0D">
      <w:pPr>
        <w:pStyle w:val="2"/>
        <w:shd w:val="clear" w:color="auto" w:fill="auto"/>
        <w:spacing w:before="0" w:after="0" w:line="240" w:lineRule="auto"/>
        <w:ind w:left="120" w:right="100"/>
        <w:jc w:val="left"/>
      </w:pPr>
      <w:r w:rsidRPr="005412FB">
        <w:rPr>
          <w:rStyle w:val="a7"/>
        </w:rPr>
        <w:t xml:space="preserve"> </w:t>
      </w:r>
      <w:r w:rsidRPr="005412FB">
        <w:t>Слезы льются, как из крана                 «</w:t>
      </w:r>
      <w:r w:rsidRPr="005412FB">
        <w:rPr>
          <w:i/>
        </w:rPr>
        <w:t xml:space="preserve">Собирают» слезинки </w:t>
      </w:r>
      <w:r w:rsidRPr="005412FB">
        <w:rPr>
          <w:rStyle w:val="a7"/>
        </w:rPr>
        <w:t>ладошку</w:t>
      </w:r>
    </w:p>
    <w:p w:rsidR="005412FB" w:rsidRPr="005412FB" w:rsidRDefault="005412FB" w:rsidP="00722F0D">
      <w:pPr>
        <w:pStyle w:val="2"/>
        <w:shd w:val="clear" w:color="auto" w:fill="auto"/>
        <w:spacing w:before="0" w:after="0" w:line="240" w:lineRule="auto"/>
        <w:ind w:left="120" w:right="560"/>
        <w:jc w:val="left"/>
        <w:rPr>
          <w:rStyle w:val="a7"/>
        </w:rPr>
      </w:pPr>
      <w:r w:rsidRPr="005412FB">
        <w:t>В разноцветные карманы</w:t>
      </w:r>
      <w:proofErr w:type="gramStart"/>
      <w:r w:rsidRPr="005412FB">
        <w:t xml:space="preserve">                      </w:t>
      </w:r>
      <w:r w:rsidRPr="005412FB">
        <w:rPr>
          <w:i/>
        </w:rPr>
        <w:t>П</w:t>
      </w:r>
      <w:proofErr w:type="gramEnd"/>
      <w:r w:rsidRPr="005412FB">
        <w:rPr>
          <w:i/>
        </w:rPr>
        <w:t>оказывают карманы-</w:t>
      </w:r>
      <w:r w:rsidRPr="005412FB">
        <w:rPr>
          <w:rStyle w:val="a7"/>
        </w:rPr>
        <w:t xml:space="preserve">ладони к бедрам. </w:t>
      </w:r>
    </w:p>
    <w:p w:rsidR="005412FB" w:rsidRPr="005412FB" w:rsidRDefault="005412FB" w:rsidP="00722F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12FB">
        <w:rPr>
          <w:rFonts w:ascii="Times New Roman" w:hAnsi="Times New Roman" w:cs="Times New Roman"/>
        </w:rPr>
        <w:t xml:space="preserve">А в карманах, там и тут,          </w:t>
      </w:r>
      <w:r w:rsidR="00722F0D">
        <w:rPr>
          <w:rFonts w:ascii="Times New Roman" w:hAnsi="Times New Roman" w:cs="Times New Roman"/>
        </w:rPr>
        <w:t xml:space="preserve"> </w:t>
      </w:r>
      <w:r w:rsidRPr="005412FB">
        <w:rPr>
          <w:rFonts w:ascii="Times New Roman" w:hAnsi="Times New Roman" w:cs="Times New Roman"/>
        </w:rPr>
        <w:t xml:space="preserve">  </w:t>
      </w:r>
      <w:r w:rsidRPr="005412FB">
        <w:rPr>
          <w:rFonts w:ascii="Times New Roman" w:hAnsi="Times New Roman" w:cs="Times New Roman"/>
          <w:i/>
        </w:rPr>
        <w:t xml:space="preserve">Кисти рук складываются в «бутон», поднимают вверх,                    </w:t>
      </w:r>
      <w:r w:rsidRPr="00541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Розы красные </w:t>
      </w:r>
      <w:proofErr w:type="gramStart"/>
      <w:r w:rsidRPr="005412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растут</w:t>
      </w:r>
      <w:proofErr w:type="gramEnd"/>
      <w:r w:rsidRPr="00541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541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2FB">
        <w:rPr>
          <w:rFonts w:ascii="Times New Roman" w:hAnsi="Times New Roman" w:cs="Times New Roman"/>
          <w:i/>
        </w:rPr>
        <w:t>распускают «лепестки».</w:t>
      </w:r>
    </w:p>
    <w:p w:rsidR="005412FB" w:rsidRDefault="005412FB" w:rsidP="00722F0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12FB">
        <w:rPr>
          <w:rFonts w:ascii="Times New Roman" w:hAnsi="Times New Roman" w:cs="Times New Roman"/>
        </w:rPr>
        <w:t>То он плачет, то смеется</w:t>
      </w:r>
      <w:r>
        <w:rPr>
          <w:rFonts w:ascii="Times New Roman" w:hAnsi="Times New Roman" w:cs="Times New Roman"/>
        </w:rPr>
        <w:t xml:space="preserve">, </w:t>
      </w:r>
    </w:p>
    <w:p w:rsidR="005412FB" w:rsidRDefault="005412FB" w:rsidP="00722F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То он добрый, то </w:t>
      </w:r>
      <w:proofErr w:type="gramStart"/>
      <w:r>
        <w:rPr>
          <w:rFonts w:ascii="Times New Roman" w:hAnsi="Times New Roman" w:cs="Times New Roman"/>
        </w:rPr>
        <w:t>дерется</w:t>
      </w:r>
      <w:proofErr w:type="gramEnd"/>
      <w:r>
        <w:rPr>
          <w:rFonts w:ascii="Times New Roman" w:hAnsi="Times New Roman" w:cs="Times New Roman"/>
        </w:rPr>
        <w:t xml:space="preserve">           </w:t>
      </w:r>
      <w:r w:rsidRPr="005412FB">
        <w:rPr>
          <w:rFonts w:ascii="Times New Roman" w:hAnsi="Times New Roman" w:cs="Times New Roman"/>
          <w:i/>
        </w:rPr>
        <w:t>Гладят свои руки ,затем</w:t>
      </w:r>
      <w:r w:rsidR="00722F0D">
        <w:rPr>
          <w:rFonts w:ascii="Times New Roman" w:hAnsi="Times New Roman" w:cs="Times New Roman"/>
          <w:i/>
        </w:rPr>
        <w:t xml:space="preserve"> выбрасывают кулаки вперед.</w:t>
      </w:r>
    </w:p>
    <w:p w:rsidR="00722F0D" w:rsidRDefault="00722F0D" w:rsidP="00722F0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Ах, какой он неуклюжий,           </w:t>
      </w:r>
      <w:r w:rsidRPr="00722F0D">
        <w:rPr>
          <w:rFonts w:ascii="Times New Roman" w:hAnsi="Times New Roman" w:cs="Times New Roman"/>
          <w:i/>
        </w:rPr>
        <w:t>Руки на поясе, наклоны туловища вправо-влево</w:t>
      </w:r>
    </w:p>
    <w:p w:rsidR="00722F0D" w:rsidRPr="00722F0D" w:rsidRDefault="00722F0D" w:rsidP="00722F0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такой он всем и нужен.</w:t>
      </w:r>
    </w:p>
    <w:p w:rsidR="00722F0D" w:rsidRPr="005412FB" w:rsidRDefault="00722F0D" w:rsidP="005412F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Наши клоуны </w:t>
      </w:r>
      <w:r w:rsidR="00AC62B5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шутить и смешить ребят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, и я предлагаю вам</w:t>
      </w:r>
      <w:r w:rsidR="00AC62B5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разучить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спеть песню, а какую – вы узнаете, послуша</w:t>
      </w:r>
      <w:r w:rsidR="00AC62B5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йте и скажите, про что поется песня</w:t>
      </w:r>
      <w:proofErr w:type="gramStart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AC62B5"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педагог исполняет песню смешные </w:t>
      </w:r>
      <w:proofErr w:type="spellStart"/>
      <w:r w:rsidR="00AC62B5"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повторялки</w:t>
      </w:r>
      <w:proofErr w:type="spell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). Это  </w:t>
      </w:r>
      <w:r w:rsidR="00AC62B5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повторение смешных движений.</w:t>
      </w:r>
    </w:p>
    <w:p w:rsidR="00DE0D0C" w:rsidRPr="00495002" w:rsidRDefault="00AC62B5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="00DE0D0C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ыхательные упражнения, представим, что надуваем воздушный шарик.</w:t>
      </w:r>
      <w:r w:rsidR="004818F2">
        <w:rPr>
          <w:rFonts w:ascii="Times New Roman" w:eastAsia="Times New Roman" w:hAnsi="Times New Roman" w:cs="Times New Roman"/>
          <w:color w:val="000000"/>
          <w:sz w:val="24"/>
          <w:szCs w:val="24"/>
        </w:rPr>
        <w:t>(3-5 надуваний)</w:t>
      </w:r>
    </w:p>
    <w:p w:rsidR="00495002" w:rsidRPr="00495002" w:rsidRDefault="004818F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характер музыки в   песне</w:t>
      </w:r>
      <w:r w:rsidR="00495002"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? (веселый).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(Напоминаю о певческой установке) Начинаем петь все вместе после вступления</w:t>
      </w:r>
    </w:p>
    <w:p w:rsidR="005733AC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7</w:t>
      </w:r>
      <w:r w:rsidR="008C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/</w:t>
      </w:r>
      <w:r w:rsidR="005733AC"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Разучивание песни «Смешные </w:t>
      </w:r>
      <w:proofErr w:type="spellStart"/>
      <w:r w:rsidR="005733AC"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повторялки</w:t>
      </w:r>
      <w:proofErr w:type="spellEnd"/>
      <w:r w:rsidR="005733AC"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</w:p>
    <w:p w:rsidR="000E5362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1фр-тон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редставляем как будто по лесенке поднимаемся и спускаемся.</w:t>
      </w:r>
    </w:p>
    <w:p w:rsidR="000E5362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2фр-тон, мелодия изменилась или нет? Не изменилась, поем так же.</w:t>
      </w:r>
    </w:p>
    <w:p w:rsidR="000E5362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3фр-тон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оем бодро</w:t>
      </w:r>
    </w:p>
    <w:p w:rsidR="000E5362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4фр-тон, вопросительная интонация и сразу восклицательная</w:t>
      </w:r>
    </w:p>
    <w:p w:rsidR="000E5362" w:rsidRPr="000E5362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5фр-тон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,э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нергично + повторение движений по тексту</w:t>
      </w:r>
    </w:p>
    <w:p w:rsidR="005733AC" w:rsidRPr="00A359EB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вы хорошо спели песню! </w:t>
      </w:r>
      <w:r w:rsidR="005733AC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рассмешили даже грустного клоуна. А на картинке, что в руках у клоуна?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Шарик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мы с ваши </w:t>
      </w:r>
      <w:proofErr w:type="gramStart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представим</w:t>
      </w:r>
      <w:proofErr w:type="gramEnd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шарик будет летать</w:t>
      </w:r>
      <w:r w:rsidR="000E5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5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0E5362" w:rsidRPr="000E5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0E5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«Шарик».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продолжается, и сейчас на арену выйдут ну уж очень не обычные артисты: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В яблоке мое</w:t>
      </w:r>
      <w:proofErr w:type="gramStart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дыра,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Ну, конечно ж</w:t>
      </w:r>
      <w:proofErr w:type="gramStart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нора.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этой норе живет?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 старательно жует?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А из норы лишь: «Чмок, да чмок…»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это?</w:t>
      </w:r>
    </w:p>
    <w:p w:rsidR="005733AC" w:rsidRPr="00A359EB" w:rsidRDefault="005733A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Дети: </w:t>
      </w: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червячок</w:t>
      </w:r>
    </w:p>
    <w:p w:rsidR="005733AC" w:rsidRPr="00A359EB" w:rsidRDefault="008C50BF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</w:t>
      </w:r>
      <w:r w:rsidR="005733AC" w:rsidRPr="00A35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«Танец червяков»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  </w:t>
      </w:r>
      <w:proofErr w:type="gramStart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ружные ребята, никогда не ссоримся, играем вместе в разные игры.</w:t>
      </w:r>
    </w:p>
    <w:p w:rsidR="008C50BF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 как клоуны </w:t>
      </w:r>
      <w:proofErr w:type="gramStart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аши любимые артисты , мы сейчас  поиграем    в игру, которая называется </w:t>
      </w:r>
    </w:p>
    <w:p w:rsidR="00495002" w:rsidRPr="00495002" w:rsidRDefault="000E536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2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8C50BF" w:rsidRPr="008C5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495002" w:rsidRPr="008C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 w:rsidR="00495002"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Раз, два, тр</w:t>
      </w:r>
      <w:proofErr w:type="gramStart"/>
      <w:r w:rsidR="00495002"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и-</w:t>
      </w:r>
      <w:proofErr w:type="gramEnd"/>
      <w:r w:rsidR="00495002"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образ Клоуна прими!»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-Внимательно послушайте правила 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игры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: под музыку выполняем различные, произвольные движения Клоуна. Музыка резко обрывается. Игроки 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замирают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 на месте.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-Обращаю внимание детей, что они не должны повторять движения друг друга. Чем смешнее поза, тем лучше.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вам понятны правила игры? 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отвечают)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18F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-Начинаем играть! Звучит музыка – отрывок из песни 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="00481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Клоун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="004818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М.Р.:</w:t>
      </w:r>
      <w:r w:rsidR="00481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ребята, порадовали меня, все ваши движения и позы были необычными и получились очень смешные Клоуны.</w:t>
      </w:r>
    </w:p>
    <w:p w:rsidR="00912183" w:rsidRPr="00A359EB" w:rsidRDefault="00E27EE4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8C50BF" w:rsidRPr="008C5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912183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на релаксацию </w:t>
      </w:r>
      <w:r w:rsidR="00912183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(Под музыку расслабляющую)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мы свои закрыли,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представили все вдруг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Бабочки вокруг летают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фокусника трюк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 нас игра такая,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легкая, простая: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Замедляется движенье,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Исчезает напряженье…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становится понятно: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Расслабление приятно.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Бабочки вокруг летят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Завораживая сад.</w:t>
      </w:r>
    </w:p>
    <w:p w:rsidR="00912183" w:rsidRPr="00A359EB" w:rsidRDefault="00912183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глаза открыли</w:t>
      </w:r>
      <w:r w:rsidR="00A359EB"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359EB" w:rsidRDefault="00A359EB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Улыбнулись другу шире.</w:t>
      </w:r>
    </w:p>
    <w:p w:rsidR="00E0200C" w:rsidRPr="00495002" w:rsidRDefault="00E0200C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Итог заняти</w:t>
      </w:r>
      <w:proofErr w:type="gramStart"/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81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наше представление заканчивается .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нового сегодня узнали для себя о цирке? Что вам понравилось на занятии? Какую музыку слушали? Кто сочинил эту музыку?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Вы все большие молодцы. И я хочу вам подарить вот таких клоунов, чтобы вы их сами раскрасили в яркие цвета! (</w:t>
      </w:r>
      <w:r w:rsidRPr="00A35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раздаю распечатанные раскраски с изображением клоуна)</w:t>
      </w:r>
    </w:p>
    <w:p w:rsidR="00495002" w:rsidRP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руководитель:</w:t>
      </w:r>
    </w:p>
    <w:p w:rsidR="00495002" w:rsidRPr="00A359EB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Напоследок мы пройдемся</w:t>
      </w:r>
      <w:proofErr w:type="gramStart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>о арене еще раз,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Всем, кто в зале улыбнемся,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Верно, встретимся не раз.</w:t>
      </w:r>
    </w:p>
    <w:p w:rsidR="00A359EB" w:rsidRPr="004818F2" w:rsidRDefault="00E27EE4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8C5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A359EB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818F2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Цирк,Цирк,Цирк</w:t>
      </w:r>
      <w:proofErr w:type="spellEnd"/>
      <w:r w:rsidR="00A359EB" w:rsidRPr="00481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95002" w:rsidRDefault="00495002" w:rsidP="0049500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Длительность занятия: </w:t>
      </w:r>
      <w:r w:rsidR="008C50B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FC7CB2" w:rsidRPr="00115F96" w:rsidRDefault="00115F96" w:rsidP="00115F9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-405130</wp:posOffset>
            </wp:positionV>
            <wp:extent cx="6392545" cy="9296400"/>
            <wp:effectExtent l="19050" t="0" r="9525" b="0"/>
            <wp:wrapTight wrapText="bothSides">
              <wp:wrapPolygon edited="0">
                <wp:start x="-64" y="0"/>
                <wp:lineTo x="-64" y="21556"/>
                <wp:lineTo x="21632" y="21556"/>
                <wp:lineTo x="21632" y="0"/>
                <wp:lineTo x="-64" y="0"/>
              </wp:wrapPolygon>
            </wp:wrapTight>
            <wp:docPr id="15" name="Рисунок 14" descr="D:\мое\платье с корсетом и пышной юбкой  27 тыс изображений найдено в Яндекс.Картинках_files\см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е\платье с корсетом и пышной юбкой  27 тыс изображений найдено в Яндекс.Картинках_files\смеш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82" t="8622" r="13804" b="2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7CB2" w:rsidRPr="00115F96" w:rsidSect="005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C73"/>
    <w:multiLevelType w:val="multilevel"/>
    <w:tmpl w:val="F86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36D4"/>
    <w:multiLevelType w:val="multilevel"/>
    <w:tmpl w:val="635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96060"/>
    <w:multiLevelType w:val="multilevel"/>
    <w:tmpl w:val="20E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732B7"/>
    <w:multiLevelType w:val="multilevel"/>
    <w:tmpl w:val="C424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5002"/>
    <w:rsid w:val="00085475"/>
    <w:rsid w:val="000D3B83"/>
    <w:rsid w:val="000E5362"/>
    <w:rsid w:val="00115F96"/>
    <w:rsid w:val="001810EF"/>
    <w:rsid w:val="00346FA2"/>
    <w:rsid w:val="004818F2"/>
    <w:rsid w:val="00495002"/>
    <w:rsid w:val="005412FB"/>
    <w:rsid w:val="005733AC"/>
    <w:rsid w:val="005B1691"/>
    <w:rsid w:val="005C11B6"/>
    <w:rsid w:val="00722F0D"/>
    <w:rsid w:val="008C50BF"/>
    <w:rsid w:val="00912183"/>
    <w:rsid w:val="00946DDA"/>
    <w:rsid w:val="009C392D"/>
    <w:rsid w:val="009F6204"/>
    <w:rsid w:val="00A359EB"/>
    <w:rsid w:val="00AC62B5"/>
    <w:rsid w:val="00B71F5F"/>
    <w:rsid w:val="00B90B3C"/>
    <w:rsid w:val="00DA675A"/>
    <w:rsid w:val="00DE0D0C"/>
    <w:rsid w:val="00DE1FA6"/>
    <w:rsid w:val="00E0200C"/>
    <w:rsid w:val="00E27EE4"/>
    <w:rsid w:val="00E4458D"/>
    <w:rsid w:val="00FC7CB2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002"/>
    <w:rPr>
      <w:b/>
      <w:bCs/>
    </w:rPr>
  </w:style>
  <w:style w:type="character" w:styleId="a5">
    <w:name w:val="Emphasis"/>
    <w:basedOn w:val="a0"/>
    <w:uiPriority w:val="20"/>
    <w:qFormat/>
    <w:rsid w:val="00495002"/>
    <w:rPr>
      <w:i/>
      <w:iCs/>
    </w:rPr>
  </w:style>
  <w:style w:type="character" w:customStyle="1" w:styleId="a6">
    <w:name w:val="Основной текст_"/>
    <w:basedOn w:val="a0"/>
    <w:link w:val="2"/>
    <w:rsid w:val="005412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5412FB"/>
    <w:rPr>
      <w:i/>
      <w:iCs/>
    </w:rPr>
  </w:style>
  <w:style w:type="paragraph" w:customStyle="1" w:styleId="2">
    <w:name w:val="Основной текст2"/>
    <w:basedOn w:val="a"/>
    <w:link w:val="a6"/>
    <w:rsid w:val="005412FB"/>
    <w:pPr>
      <w:shd w:val="clear" w:color="auto" w:fill="FFFFFF"/>
      <w:spacing w:before="720" w:after="180" w:line="283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dcterms:created xsi:type="dcterms:W3CDTF">2019-11-08T12:58:00Z</dcterms:created>
  <dcterms:modified xsi:type="dcterms:W3CDTF">2019-12-04T13:35:00Z</dcterms:modified>
</cp:coreProperties>
</file>