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ГКОУ ВО "Специальная (коррекционная) общеобразовательная школа-интернат г. Кольчугино".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фронтального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логопедического </w:t>
      </w: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 во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«Мебель».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Подготовила и провела:</w:t>
      </w:r>
    </w:p>
    <w:p w:rsidR="00203A1B" w:rsidRPr="00203A1B" w:rsidRDefault="00203A1B" w:rsidP="0020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Учитель-логопед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Е.Н. Степанова</w:t>
      </w:r>
    </w:p>
    <w:p w:rsidR="00203A1B" w:rsidRPr="00203A1B" w:rsidRDefault="00203A1B" w:rsidP="0020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tabs>
          <w:tab w:val="left" w:pos="4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2018 год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Фронтальное логопедическое занятие. Лексико-грамматическая тема: «Мебель»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Коррекционно-образовательные цели.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Уточнение и расширение представлений о мебели, ее назначении. </w:t>
      </w:r>
    </w:p>
    <w:p w:rsid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Совершенствование грамматического строя речи (пони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softHyphen/>
        <w:t>мание и употребление некоторых простых предлогов, форм имен существительных в родительном падеже со значением отсутст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softHyphen/>
        <w:t>вия).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Коррекционно-развивающие цели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Активизация речевой дея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детей.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Развитие диалогической речи.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Развитие зри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тельного восприятия и внимания, артикуляционной, тонкой и общей моторики.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Учить детей отвечать на вопросы с помощью картинок.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Коррекционно-воспитательные цели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Формирование навыков сотрудничества, положительной установки на участие в занятии, инициативности и самостоятельности.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: предметные картинки с изображениями мебели.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03A1B" w:rsidRPr="00203A1B" w:rsidRDefault="00203A1B" w:rsidP="00203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Организационный момент.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Упражнение « 4—й лишний».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Я буду называть предметы, а вы должны отгадать какой лишний?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тапки, кроссовки, </w:t>
      </w:r>
      <w:r w:rsidRPr="00203A1B">
        <w:rPr>
          <w:rFonts w:ascii="Times New Roman" w:eastAsia="Times New Roman" w:hAnsi="Times New Roman" w:cs="Times New Roman"/>
          <w:sz w:val="24"/>
          <w:szCs w:val="24"/>
          <w:u w:val="single"/>
        </w:rPr>
        <w:t>табурет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, туфли.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шапка, </w:t>
      </w:r>
      <w:r w:rsidRPr="00203A1B">
        <w:rPr>
          <w:rFonts w:ascii="Times New Roman" w:eastAsia="Times New Roman" w:hAnsi="Times New Roman" w:cs="Times New Roman"/>
          <w:sz w:val="24"/>
          <w:szCs w:val="24"/>
          <w:u w:val="single"/>
        </w:rPr>
        <w:t>кровать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, шляпа, косынка.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платье, пальто, </w:t>
      </w:r>
      <w:r w:rsidRPr="00203A1B">
        <w:rPr>
          <w:rFonts w:ascii="Times New Roman" w:eastAsia="Times New Roman" w:hAnsi="Times New Roman" w:cs="Times New Roman"/>
          <w:sz w:val="24"/>
          <w:szCs w:val="24"/>
          <w:u w:val="single"/>
        </w:rPr>
        <w:t>шкаф,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 брюки.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дуб, береза, сосна, </w:t>
      </w:r>
      <w:r w:rsidRPr="00203A1B">
        <w:rPr>
          <w:rFonts w:ascii="Times New Roman" w:eastAsia="Times New Roman" w:hAnsi="Times New Roman" w:cs="Times New Roman"/>
          <w:sz w:val="24"/>
          <w:szCs w:val="24"/>
          <w:u w:val="single"/>
        </w:rPr>
        <w:t>кресло.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Как можно назвать все эти предметы, одним словом? (Мебель)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Упражнение "Подбери признак" 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Согласование существительных с прилагательным в роде, числе и падеже.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Табурет (какой?) - ...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Кресло (какое?)-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Шкаф (какой?)-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Кровать (какая?)-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«Из чего изготавливают мебель?»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Мы с Вами отправляемся в магазин, где продают мебель. Как называется этот магазин? ( Мебельный) В мебельном магазине продается мебель, которую изготавливают из разных материалов.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из дерева – какая? (деревянная)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из пластмассы- какая ? (пластмассовая)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обивка из кожи- какая? ( кожаная)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из стекла- какая? (стеклянная)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из соломы- какая? (соломенная)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из металла- какая? (металлическая)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из ротанга- какая? (ротанговая?)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- А что такое ротанг? (Ротанг - это лиана, которая растет в жарких странах, из нее плетут мебель)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Мы купили с вами мебель? Какую?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Я купил ….( пластмассовый стул, стеклянный стол…)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У меня нарисована береза? (говорит ребенок)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Мебель изготавливают из разных пород деревьев. Из дуба…… Из сосны….. Из березы...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Упражнение « Мебель». Развитие мелкой моторики.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03A1B" w:rsidRPr="00203A1B" w:rsidTr="00203A1B">
        <w:trPr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1B" w:rsidRPr="00203A1B" w:rsidRDefault="00203A1B" w:rsidP="00203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 стоит на толстой ножке</w:t>
            </w:r>
          </w:p>
          <w:p w:rsidR="00203A1B" w:rsidRPr="00203A1B" w:rsidRDefault="00203A1B" w:rsidP="00203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1B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стульчик у окошка</w:t>
            </w:r>
          </w:p>
          <w:p w:rsidR="00203A1B" w:rsidRPr="00203A1B" w:rsidRDefault="00203A1B" w:rsidP="00203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1B">
              <w:rPr>
                <w:rFonts w:ascii="Times New Roman" w:eastAsia="Times New Roman" w:hAnsi="Times New Roman" w:cs="Times New Roman"/>
                <w:sz w:val="24"/>
                <w:szCs w:val="24"/>
              </w:rPr>
              <w:t>Два бочонка под столом</w:t>
            </w:r>
          </w:p>
          <w:p w:rsidR="00203A1B" w:rsidRPr="00203A1B" w:rsidRDefault="00203A1B" w:rsidP="00203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1B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такой я видел дом</w:t>
            </w: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1B" w:rsidRPr="00203A1B" w:rsidRDefault="00203A1B" w:rsidP="00203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Физкультминутка.</w:t>
      </w:r>
    </w:p>
    <w:p w:rsidR="00203A1B" w:rsidRPr="00203A1B" w:rsidRDefault="00203A1B" w:rsidP="00203A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"Скажи одним словом"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 xml:space="preserve"> на образование прилагательных суффиксальным способом.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Закончи предложение: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-Стол, за которым пишут, называется ... (письменным)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-Стол, за которым обедают, называется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-Стол для компьютера, называется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-Шкаф для одежды, называется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-Полка для книг, называется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-Шкаф для книг, называется ...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Упражнение « Предлоги». 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Сейчас я раздам картинки. Рассмотрите, что на низ нарисовано?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Маша, у тебя что нарисовано? ( у меня кошка лежит на диване)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Игра «Угадай чего не стало?»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Посмотрите и запомните эту мебель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 « Исправь меня»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Я купила красивая шкаф.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Я купила новую диван.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Я купила удобный кресло.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Итог занятия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(рефлексия).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О чем мы говорили сегодня?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Что мы делали на занятии?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Что особенно вам понравилось</w:t>
      </w:r>
      <w:r>
        <w:rPr>
          <w:rFonts w:ascii="Times New Roman" w:eastAsia="Times New Roman" w:hAnsi="Times New Roman" w:cs="Times New Roman"/>
          <w:sz w:val="24"/>
          <w:szCs w:val="24"/>
        </w:rPr>
        <w:t>, что было трудно</w:t>
      </w:r>
      <w:r w:rsidRPr="00203A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3A1B" w:rsidRPr="00203A1B" w:rsidRDefault="00203A1B" w:rsidP="00203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1B">
        <w:rPr>
          <w:rFonts w:ascii="Times New Roman" w:eastAsia="Times New Roman" w:hAnsi="Times New Roman" w:cs="Times New Roman"/>
          <w:sz w:val="24"/>
          <w:szCs w:val="24"/>
        </w:rPr>
        <w:t>- Молодцы, все хорошо работали.</w:t>
      </w:r>
    </w:p>
    <w:p w:rsidR="00E05280" w:rsidRDefault="00E05280"/>
    <w:sectPr w:rsidR="00E0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80" w:rsidRDefault="00E05280" w:rsidP="00203A1B">
      <w:pPr>
        <w:spacing w:after="0" w:line="240" w:lineRule="auto"/>
      </w:pPr>
      <w:r>
        <w:separator/>
      </w:r>
    </w:p>
  </w:endnote>
  <w:endnote w:type="continuationSeparator" w:id="1">
    <w:p w:rsidR="00E05280" w:rsidRDefault="00E05280" w:rsidP="0020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80" w:rsidRDefault="00E05280" w:rsidP="00203A1B">
      <w:pPr>
        <w:spacing w:after="0" w:line="240" w:lineRule="auto"/>
      </w:pPr>
      <w:r>
        <w:separator/>
      </w:r>
    </w:p>
  </w:footnote>
  <w:footnote w:type="continuationSeparator" w:id="1">
    <w:p w:rsidR="00E05280" w:rsidRDefault="00E05280" w:rsidP="0020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8B3"/>
    <w:multiLevelType w:val="multilevel"/>
    <w:tmpl w:val="753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2784"/>
    <w:multiLevelType w:val="multilevel"/>
    <w:tmpl w:val="0DD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4350E"/>
    <w:multiLevelType w:val="multilevel"/>
    <w:tmpl w:val="5214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16626"/>
    <w:multiLevelType w:val="multilevel"/>
    <w:tmpl w:val="32B0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A3C84"/>
    <w:multiLevelType w:val="multilevel"/>
    <w:tmpl w:val="C9C4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D4D99"/>
    <w:multiLevelType w:val="multilevel"/>
    <w:tmpl w:val="4962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C482D"/>
    <w:multiLevelType w:val="multilevel"/>
    <w:tmpl w:val="63D6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1B"/>
    <w:rsid w:val="00203A1B"/>
    <w:rsid w:val="00E0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A1B"/>
  </w:style>
  <w:style w:type="paragraph" w:styleId="a6">
    <w:name w:val="footer"/>
    <w:basedOn w:val="a"/>
    <w:link w:val="a7"/>
    <w:uiPriority w:val="99"/>
    <w:semiHidden/>
    <w:unhideWhenUsed/>
    <w:rsid w:val="0020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2018-12-17T13:49:00Z</dcterms:created>
  <dcterms:modified xsi:type="dcterms:W3CDTF">2018-12-17T13:55:00Z</dcterms:modified>
</cp:coreProperties>
</file>