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161219C8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pacing w:after="0" w:beforeAutospacing="0" w:afterAutospacing="0"/>
        <w:jc w:val="center"/>
        <w:rPr>
          <w:sz w:val="28"/>
        </w:rPr>
      </w:pPr>
      <w:r>
        <w:rPr>
          <w:rStyle w:val="C3"/>
          <w:sz w:val="28"/>
        </w:rPr>
        <w:t>Муниципальное бюджетное дошкольное образовательное учреждение</w:t>
      </w:r>
    </w:p>
    <w:p>
      <w:pPr>
        <w:pStyle w:val="P1"/>
        <w:spacing w:after="0" w:beforeAutospacing="0" w:afterAutospacing="0"/>
        <w:jc w:val="center"/>
        <w:rPr>
          <w:sz w:val="28"/>
        </w:rPr>
      </w:pPr>
      <w:r>
        <w:rPr>
          <w:rStyle w:val="C3"/>
          <w:sz w:val="28"/>
        </w:rPr>
        <w:t>«Детский сад комбинированного вида №26»</w:t>
      </w:r>
    </w:p>
    <w:p>
      <w:pPr>
        <w:pStyle w:val="P1"/>
        <w:spacing w:after="0" w:beforeAutospacing="0" w:afterAutospacing="0"/>
        <w:jc w:val="center"/>
        <w:rPr>
          <w:sz w:val="28"/>
        </w:rPr>
      </w:pPr>
    </w:p>
    <w:p>
      <w:pPr>
        <w:pStyle w:val="P1"/>
        <w:spacing w:after="0" w:beforeAutospacing="0" w:afterAutospacing="0"/>
        <w:jc w:val="center"/>
        <w:rPr>
          <w:b w:val="1"/>
          <w:sz w:val="28"/>
        </w:rPr>
      </w:pPr>
    </w:p>
    <w:p>
      <w:pPr>
        <w:pStyle w:val="P1"/>
        <w:spacing w:after="0" w:beforeAutospacing="0" w:afterAutospacing="0"/>
        <w:jc w:val="center"/>
        <w:rPr>
          <w:b w:val="1"/>
          <w:sz w:val="28"/>
        </w:rPr>
      </w:pPr>
    </w:p>
    <w:p>
      <w:pPr>
        <w:pStyle w:val="P1"/>
        <w:spacing w:after="0" w:beforeAutospacing="0" w:afterAutospacing="0"/>
        <w:jc w:val="center"/>
        <w:rPr>
          <w:b w:val="1"/>
          <w:sz w:val="28"/>
        </w:rPr>
      </w:pPr>
    </w:p>
    <w:p>
      <w:pPr>
        <w:pStyle w:val="P1"/>
        <w:spacing w:after="0" w:beforeAutospacing="0" w:afterAutospacing="0"/>
        <w:jc w:val="center"/>
        <w:rPr>
          <w:b w:val="1"/>
          <w:sz w:val="28"/>
        </w:rPr>
      </w:pPr>
    </w:p>
    <w:p>
      <w:pPr>
        <w:pStyle w:val="P1"/>
        <w:spacing w:after="0" w:beforeAutospacing="0" w:afterAutospacing="0"/>
        <w:jc w:val="center"/>
        <w:rPr>
          <w:b w:val="1"/>
          <w:sz w:val="28"/>
        </w:rPr>
      </w:pPr>
    </w:p>
    <w:p>
      <w:pPr>
        <w:pStyle w:val="P1"/>
        <w:spacing w:after="0" w:beforeAutospacing="0" w:afterAutospacing="0"/>
        <w:jc w:val="center"/>
        <w:rPr>
          <w:b w:val="1"/>
          <w:sz w:val="28"/>
        </w:rPr>
      </w:pPr>
    </w:p>
    <w:p>
      <w:pPr>
        <w:pStyle w:val="P1"/>
        <w:spacing w:after="0" w:beforeAutospacing="0" w:afterAutospacing="0"/>
        <w:jc w:val="center"/>
        <w:rPr>
          <w:rFonts w:ascii="Times New Roman" w:hAnsi="Times New Roman"/>
          <w:b w:val="1"/>
          <w:sz w:val="36"/>
        </w:rPr>
      </w:pPr>
      <w:r>
        <w:rPr>
          <w:rFonts w:ascii="Times New Roman" w:hAnsi="Times New Roman"/>
          <w:b w:val="1"/>
          <w:sz w:val="36"/>
        </w:rPr>
        <w:t>Конспект занятия с детьми</w:t>
      </w:r>
    </w:p>
    <w:p>
      <w:pPr>
        <w:pStyle w:val="P1"/>
        <w:spacing w:after="0" w:beforeAutospacing="0" w:afterAutospacing="0"/>
        <w:jc w:val="center"/>
        <w:rPr>
          <w:rFonts w:ascii="Times New Roman" w:hAnsi="Times New Roman"/>
          <w:b w:val="1"/>
          <w:sz w:val="36"/>
        </w:rPr>
      </w:pPr>
      <w:r>
        <w:rPr>
          <w:rFonts w:ascii="Times New Roman" w:hAnsi="Times New Roman"/>
          <w:b w:val="1"/>
          <w:sz w:val="36"/>
        </w:rPr>
        <w:t xml:space="preserve"> старшего дошкольного возраста</w:t>
      </w:r>
    </w:p>
    <w:p>
      <w:pPr>
        <w:pStyle w:val="P1"/>
        <w:spacing w:after="0" w:beforeAutospacing="0" w:afterAutospacing="0"/>
        <w:jc w:val="center"/>
        <w:rPr>
          <w:rFonts w:ascii="Times New Roman" w:hAnsi="Times New Roman"/>
          <w:b w:val="1"/>
          <w:sz w:val="36"/>
        </w:rPr>
      </w:pPr>
      <w:r>
        <w:rPr>
          <w:rFonts w:ascii="Times New Roman" w:hAnsi="Times New Roman"/>
          <w:b w:val="1"/>
          <w:sz w:val="36"/>
        </w:rPr>
        <w:t>"Добрые поступки"</w:t>
      </w:r>
    </w:p>
    <w:p>
      <w:pPr>
        <w:pStyle w:val="P1"/>
        <w:spacing w:after="0" w:beforeAutospacing="0" w:afterAutospacing="0"/>
        <w:jc w:val="center"/>
        <w:rPr>
          <w:b w:val="1"/>
          <w:sz w:val="28"/>
        </w:rPr>
      </w:pPr>
    </w:p>
    <w:p>
      <w:pPr>
        <w:pStyle w:val="P1"/>
        <w:spacing w:after="0" w:beforeAutospacing="0" w:afterAutospacing="0"/>
        <w:jc w:val="center"/>
        <w:rPr>
          <w:b w:val="1"/>
          <w:sz w:val="28"/>
        </w:rPr>
      </w:pPr>
    </w:p>
    <w:p>
      <w:pPr>
        <w:pStyle w:val="P1"/>
        <w:spacing w:after="0" w:beforeAutospacing="0" w:afterAutospacing="0"/>
        <w:jc w:val="center"/>
        <w:rPr>
          <w:b w:val="1"/>
          <w:sz w:val="28"/>
        </w:rPr>
      </w:pPr>
    </w:p>
    <w:p>
      <w:pPr>
        <w:pStyle w:val="P1"/>
        <w:spacing w:after="0" w:beforeAutospacing="0" w:afterAutospacing="0"/>
        <w:jc w:val="center"/>
        <w:rPr>
          <w:b w:val="1"/>
          <w:sz w:val="28"/>
        </w:rPr>
      </w:pPr>
    </w:p>
    <w:p>
      <w:pPr>
        <w:pStyle w:val="P1"/>
        <w:spacing w:after="0" w:beforeAutospacing="0" w:afterAutospacing="0"/>
        <w:jc w:val="center"/>
        <w:rPr>
          <w:b w:val="1"/>
          <w:sz w:val="28"/>
        </w:rPr>
      </w:pPr>
    </w:p>
    <w:p>
      <w:pPr>
        <w:pStyle w:val="P1"/>
        <w:spacing w:after="0" w:beforeAutospacing="0" w:afterAutospacing="0"/>
        <w:jc w:val="right"/>
        <w:rPr>
          <w:sz w:val="28"/>
        </w:rPr>
      </w:pPr>
    </w:p>
    <w:p>
      <w:pPr>
        <w:pStyle w:val="P1"/>
        <w:spacing w:after="0" w:beforeAutospacing="0" w:afterAutospacing="0"/>
        <w:jc w:val="right"/>
        <w:rPr>
          <w:sz w:val="28"/>
        </w:rPr>
      </w:pPr>
    </w:p>
    <w:p>
      <w:pPr>
        <w:pStyle w:val="P1"/>
        <w:spacing w:after="0" w:beforeAutospacing="0" w:afterAutospacing="0"/>
        <w:jc w:val="right"/>
        <w:rPr>
          <w:sz w:val="28"/>
        </w:rPr>
      </w:pPr>
    </w:p>
    <w:p>
      <w:pPr>
        <w:pStyle w:val="P1"/>
        <w:spacing w:after="0" w:beforeAutospacing="0" w:afterAutospacing="0"/>
        <w:jc w:val="right"/>
        <w:rPr>
          <w:sz w:val="28"/>
        </w:rPr>
      </w:pPr>
    </w:p>
    <w:p>
      <w:pPr>
        <w:pStyle w:val="P1"/>
        <w:spacing w:after="0" w:beforeAutospacing="0" w:afterAutospacing="0"/>
        <w:jc w:val="right"/>
        <w:rPr>
          <w:sz w:val="28"/>
        </w:rPr>
      </w:pPr>
    </w:p>
    <w:p>
      <w:pPr>
        <w:pStyle w:val="P1"/>
        <w:spacing w:after="0" w:beforeAutospacing="0" w:afterAutospacing="0"/>
        <w:jc w:val="right"/>
        <w:rPr>
          <w:sz w:val="28"/>
        </w:rPr>
      </w:pPr>
      <w:r>
        <w:rPr>
          <w:rStyle w:val="C3"/>
          <w:sz w:val="28"/>
        </w:rPr>
        <w:t>Подготовила</w:t>
      </w:r>
    </w:p>
    <w:p>
      <w:pPr>
        <w:pStyle w:val="P1"/>
        <w:spacing w:after="0" w:beforeAutospacing="0" w:afterAutospacing="0"/>
        <w:jc w:val="right"/>
        <w:rPr>
          <w:sz w:val="28"/>
        </w:rPr>
      </w:pPr>
      <w:r>
        <w:rPr>
          <w:rStyle w:val="C3"/>
          <w:sz w:val="28"/>
        </w:rPr>
        <w:t>педагог-психолог</w:t>
      </w:r>
    </w:p>
    <w:p>
      <w:pPr>
        <w:pStyle w:val="P1"/>
        <w:spacing w:after="0" w:beforeAutospacing="0" w:afterAutospacing="0"/>
        <w:jc w:val="right"/>
        <w:rPr>
          <w:sz w:val="28"/>
        </w:rPr>
      </w:pPr>
      <w:r>
        <w:rPr>
          <w:rStyle w:val="C3"/>
          <w:sz w:val="28"/>
        </w:rPr>
        <w:t>Нигматуллина</w:t>
      </w:r>
    </w:p>
    <w:p>
      <w:pPr>
        <w:pStyle w:val="P1"/>
        <w:spacing w:after="0" w:beforeAutospacing="0" w:afterAutospacing="0"/>
        <w:jc w:val="right"/>
        <w:rPr>
          <w:sz w:val="28"/>
        </w:rPr>
      </w:pPr>
      <w:r>
        <w:rPr>
          <w:rStyle w:val="C3"/>
          <w:sz w:val="28"/>
        </w:rPr>
        <w:t xml:space="preserve"> Гульгина</w:t>
      </w:r>
    </w:p>
    <w:p>
      <w:pPr>
        <w:pStyle w:val="P1"/>
        <w:spacing w:after="0" w:beforeAutospacing="0" w:afterAutospacing="0"/>
        <w:jc w:val="right"/>
        <w:rPr>
          <w:sz w:val="28"/>
        </w:rPr>
      </w:pPr>
      <w:r>
        <w:rPr>
          <w:rStyle w:val="C3"/>
          <w:sz w:val="28"/>
        </w:rPr>
        <w:t xml:space="preserve"> Жаудатовна</w:t>
      </w:r>
    </w:p>
    <w:p>
      <w:pPr>
        <w:pStyle w:val="P1"/>
        <w:spacing w:after="0" w:beforeAutospacing="0" w:afterAutospacing="0"/>
        <w:jc w:val="right"/>
        <w:rPr>
          <w:sz w:val="28"/>
        </w:rPr>
      </w:pPr>
    </w:p>
    <w:p>
      <w:pPr>
        <w:pStyle w:val="P1"/>
        <w:spacing w:after="0" w:beforeAutospacing="0" w:afterAutospacing="0"/>
        <w:jc w:val="right"/>
        <w:rPr>
          <w:sz w:val="28"/>
        </w:rPr>
      </w:pPr>
    </w:p>
    <w:p>
      <w:pPr>
        <w:pStyle w:val="P1"/>
        <w:spacing w:after="0" w:beforeAutospacing="0" w:afterAutospacing="0"/>
        <w:jc w:val="right"/>
        <w:rPr>
          <w:sz w:val="28"/>
        </w:rPr>
      </w:pPr>
    </w:p>
    <w:p>
      <w:pPr>
        <w:pStyle w:val="P1"/>
        <w:spacing w:after="0" w:beforeAutospacing="0" w:afterAutospacing="0"/>
        <w:jc w:val="center"/>
        <w:rPr>
          <w:sz w:val="28"/>
        </w:rPr>
      </w:pPr>
    </w:p>
    <w:p>
      <w:pPr>
        <w:pStyle w:val="P1"/>
        <w:spacing w:after="0" w:beforeAutospacing="0" w:afterAutospacing="0"/>
        <w:jc w:val="center"/>
        <w:rPr>
          <w:sz w:val="28"/>
        </w:rPr>
      </w:pPr>
    </w:p>
    <w:p>
      <w:pPr>
        <w:pStyle w:val="P1"/>
        <w:spacing w:after="0" w:beforeAutospacing="0" w:afterAutospacing="0"/>
        <w:jc w:val="center"/>
        <w:rPr>
          <w:rFonts w:ascii="Times New Roman" w:hAnsi="Times New Roman"/>
          <w:sz w:val="28"/>
        </w:rPr>
      </w:pPr>
      <w:r>
        <w:rPr>
          <w:rStyle w:val="C3"/>
          <w:sz w:val="28"/>
        </w:rPr>
        <w:t xml:space="preserve">г. Озерск. </w:t>
      </w:r>
    </w:p>
    <w:p>
      <w:pPr>
        <w:pStyle w:val="P1"/>
        <w:spacing w:after="0" w:beforeAutospacing="0" w:afterAutospacing="0"/>
        <w:jc w:val="center"/>
        <w:rPr>
          <w:b w:val="1"/>
          <w:sz w:val="28"/>
        </w:rPr>
      </w:pPr>
      <w:r>
        <w:rPr>
          <w:rStyle w:val="C3"/>
          <w:sz w:val="28"/>
        </w:rPr>
        <w:t xml:space="preserve"> </w:t>
      </w:r>
    </w:p>
    <w:p>
      <w:pPr>
        <w:rPr>
          <w:sz w:val="28"/>
        </w:rPr>
      </w:pPr>
      <w:r>
        <w:rPr>
          <w:b w:val="1"/>
          <w:sz w:val="28"/>
        </w:rPr>
        <w:t>Цель:</w:t>
      </w:r>
      <w:r>
        <w:rPr>
          <w:sz w:val="28"/>
        </w:rPr>
        <w:t xml:space="preserve"> развитие позитивного отношения к себе и окружающим.</w:t>
      </w:r>
    </w:p>
    <w:p>
      <w:pPr>
        <w:rPr>
          <w:sz w:val="28"/>
        </w:rPr>
      </w:pPr>
      <w:r>
        <w:rPr>
          <w:sz w:val="28"/>
        </w:rPr>
        <w:t>- Доброе утро, ребята!</w:t>
      </w:r>
    </w:p>
    <w:p>
      <w:pPr>
        <w:rPr>
          <w:sz w:val="28"/>
        </w:rPr>
      </w:pPr>
      <w:r>
        <w:rPr>
          <w:sz w:val="28"/>
        </w:rPr>
        <w:t>Придумано кем-то просто и мудро</w:t>
      </w:r>
    </w:p>
    <w:p>
      <w:pPr>
        <w:rPr>
          <w:sz w:val="28"/>
        </w:rPr>
      </w:pPr>
      <w:r>
        <w:rPr>
          <w:sz w:val="28"/>
        </w:rPr>
        <w:t>При встрече здороваться "Доброе утро"!</w:t>
      </w:r>
    </w:p>
    <w:p>
      <w:pPr>
        <w:rPr>
          <w:sz w:val="28"/>
        </w:rPr>
      </w:pPr>
      <w:r>
        <w:rPr>
          <w:sz w:val="28"/>
        </w:rPr>
        <w:t>Доброе утро солнцу и птицам,</w:t>
      </w:r>
    </w:p>
    <w:p>
      <w:pPr>
        <w:rPr>
          <w:sz w:val="28"/>
        </w:rPr>
      </w:pPr>
      <w:r>
        <w:rPr>
          <w:sz w:val="28"/>
        </w:rPr>
        <w:t>Доброе утро улыбчивым лицам.</w:t>
      </w:r>
    </w:p>
    <w:p>
      <w:pPr>
        <w:rPr>
          <w:sz w:val="28"/>
        </w:rPr>
      </w:pPr>
      <w:r>
        <w:rPr>
          <w:sz w:val="28"/>
        </w:rPr>
        <w:t>И каждый становится добрым, доверчивым</w:t>
      </w:r>
    </w:p>
    <w:p>
      <w:pPr>
        <w:rPr>
          <w:sz w:val="28"/>
        </w:rPr>
      </w:pPr>
      <w:r>
        <w:rPr>
          <w:sz w:val="28"/>
        </w:rPr>
        <w:t xml:space="preserve">Пусть доброе утро длится до вечера.  - О чем это стихотворение? (о доброте, о добрых словах, поступках... ). </w:t>
      </w:r>
    </w:p>
    <w:p>
      <w:pPr>
        <w:rPr>
          <w:sz w:val="28"/>
        </w:rPr>
      </w:pPr>
      <w:r>
        <w:rPr>
          <w:sz w:val="28"/>
        </w:rPr>
        <w:t xml:space="preserve">- Добрый человек - это какой человек? (ответы детей). Да. Добрый человек умеет говорить добрые слова, совершает добрые поступки. Он любит людей, животных, природу, помогает людям... .  А знаете, что добро бывает разное. Одно добро можно увидеть: это поступки, хорошие дела. Другое добро можно услышать: это нежные слова, стихи, музыка. Но есть такое добро, которое не увидишь, не услышишь - это доброе сердце.</w:t>
      </w:r>
    </w:p>
    <w:p>
      <w:pPr>
        <w:rPr>
          <w:sz w:val="28"/>
        </w:rPr>
      </w:pPr>
      <w:r>
        <w:rPr>
          <w:sz w:val="28"/>
        </w:rPr>
        <w:t>- А если человек недобрый, он какой? (злой, грубый, жадный...).</w:t>
      </w:r>
    </w:p>
    <w:p>
      <w:pPr>
        <w:rPr>
          <w:sz w:val="28"/>
        </w:rPr>
      </w:pPr>
      <w:r>
        <w:rPr>
          <w:sz w:val="28"/>
        </w:rPr>
        <w:t xml:space="preserve">- Давайте немного поиграем. Ведь вы любите сказки? В сказках встречаются добрые и злые герои. Я буду называть и показывать сказочного героя, а вы определять, он добрый или злой. Если злой -  вы закрываете лицо ладошками, а если добрый - хлопаете в ладоши. </w:t>
      </w:r>
    </w:p>
    <w:p>
      <w:pPr>
        <w:rPr>
          <w:b w:val="1"/>
          <w:sz w:val="28"/>
        </w:rPr>
      </w:pPr>
      <w:r>
        <w:rPr>
          <w:b w:val="1"/>
          <w:sz w:val="28"/>
        </w:rPr>
        <w:t xml:space="preserve">- Игра "Угадай и расскажи" </w:t>
      </w:r>
      <w:r>
        <w:rPr>
          <w:b w:val="0"/>
          <w:sz w:val="28"/>
        </w:rPr>
        <w:t>(показ картинок)</w:t>
      </w:r>
    </w:p>
    <w:p>
      <w:pPr>
        <w:rPr>
          <w:sz w:val="28"/>
        </w:rPr>
      </w:pPr>
      <w:r>
        <w:rPr>
          <w:sz w:val="28"/>
        </w:rPr>
        <w:t xml:space="preserve">- Доброта проявляется в добрых поступках. Вспомните свои добрые поступки и расскажите о них  (помогать другу в беде, защитить слабого, уметь прощать обиды, уважать других, просить прощения... ).</w:t>
      </w:r>
    </w:p>
    <w:p>
      <w:pPr>
        <w:rPr>
          <w:sz w:val="28"/>
        </w:rPr>
      </w:pPr>
      <w:r>
        <w:rPr>
          <w:sz w:val="28"/>
        </w:rPr>
        <w:t>- А теперь предлагаю превратиться в добрых волшебников.</w:t>
      </w:r>
    </w:p>
    <w:p>
      <w:pPr>
        <w:rPr>
          <w:sz w:val="28"/>
        </w:rPr>
      </w:pPr>
      <w:r>
        <w:rPr>
          <w:b w:val="1"/>
          <w:sz w:val="28"/>
        </w:rPr>
        <w:t>- Игра "Скажи наоборот"</w:t>
      </w:r>
      <w:r>
        <w:rPr>
          <w:sz w:val="28"/>
        </w:rPr>
        <w:t xml:space="preserve"> (я буду называть слова, а вам нужно их заменить добрыми словами).</w:t>
      </w:r>
    </w:p>
    <w:p>
      <w:pPr>
        <w:rPr>
          <w:sz w:val="28"/>
        </w:rPr>
      </w:pPr>
      <w:r>
        <w:rPr>
          <w:sz w:val="28"/>
        </w:rPr>
        <w:t xml:space="preserve">- Злой - добрый,                                                                             - Ругать - хвалить </w:t>
      </w:r>
    </w:p>
    <w:p>
      <w:pPr>
        <w:rPr>
          <w:sz w:val="28"/>
        </w:rPr>
      </w:pPr>
      <w:r>
        <w:rPr>
          <w:sz w:val="28"/>
        </w:rPr>
        <w:t xml:space="preserve">- Грубый - ласковый                                                                      - Обидеть - защитить</w:t>
      </w:r>
    </w:p>
    <w:p>
      <w:pPr>
        <w:rPr>
          <w:sz w:val="28"/>
        </w:rPr>
      </w:pPr>
      <w:r>
        <w:rPr>
          <w:sz w:val="28"/>
        </w:rPr>
        <w:t xml:space="preserve">- Ленивый - трудолюбивый                                                       - Сломать - починить</w:t>
      </w:r>
    </w:p>
    <w:p>
      <w:pPr>
        <w:rPr>
          <w:sz w:val="28"/>
        </w:rPr>
      </w:pPr>
      <w:r>
        <w:rPr>
          <w:sz w:val="28"/>
        </w:rPr>
        <w:t xml:space="preserve">- Жадный - щедрый                                                                      - Огорчить - обрадовать</w:t>
      </w:r>
    </w:p>
    <w:p>
      <w:pPr>
        <w:rPr>
          <w:sz w:val="28"/>
        </w:rPr>
      </w:pPr>
      <w:r>
        <w:rPr>
          <w:sz w:val="28"/>
        </w:rPr>
        <w:t xml:space="preserve">- Равнодушный - заботливый                                                   - Трусливый - храбрый</w:t>
      </w:r>
    </w:p>
    <w:p>
      <w:pPr>
        <w:rPr>
          <w:sz w:val="28"/>
        </w:rPr>
      </w:pPr>
      <w:r>
        <w:rPr>
          <w:sz w:val="28"/>
        </w:rPr>
        <w:t>- Быть добрым - значит дарить радость, помогать тем, кто в этом нуждается, быть вежливым, приветливым со всеми. Доброта проявляется в поступках и вдохновляет других людей делать добро.</w:t>
      </w:r>
    </w:p>
    <w:p>
      <w:pPr>
        <w:rPr>
          <w:sz w:val="28"/>
        </w:rPr>
      </w:pPr>
      <w:r>
        <w:rPr>
          <w:b w:val="1"/>
          <w:sz w:val="28"/>
        </w:rPr>
        <w:t>- Презентация "Добрые поступки"</w:t>
      </w:r>
      <w:r>
        <w:rPr>
          <w:sz w:val="28"/>
        </w:rPr>
        <w:t xml:space="preserve"> (обсуждение ситуаций).</w:t>
      </w:r>
    </w:p>
    <w:p>
      <w:pPr>
        <w:rPr>
          <w:b w:val="1"/>
          <w:sz w:val="28"/>
        </w:rPr>
      </w:pPr>
      <w:r>
        <w:rPr>
          <w:b w:val="1"/>
          <w:sz w:val="28"/>
        </w:rPr>
        <w:t>- Упражнение "Я твой друг - ты мой друг".</w:t>
      </w:r>
    </w:p>
    <w:p>
      <w:pPr>
        <w:rPr>
          <w:sz w:val="28"/>
        </w:rPr>
      </w:pPr>
      <w:r>
        <w:rPr>
          <w:sz w:val="28"/>
        </w:rPr>
        <w:t>Молодцы! Я знаю, что в нашем детском саду живут самые добрые, самые дружные, отзывчивые и заботливые дети.</w:t>
      </w:r>
    </w:p>
    <w:p>
      <w:pPr>
        <w:rPr>
          <w:sz w:val="28"/>
        </w:rPr>
      </w:pPr>
      <w:r>
        <w:rPr>
          <w:sz w:val="28"/>
        </w:rPr>
        <w:t xml:space="preserve"> </w:t>
      </w:r>
    </w:p>
    <w:p>
      <w:pPr>
        <w:rPr>
          <w:sz w:val="28"/>
        </w:rPr>
      </w:pPr>
    </w:p>
    <w:p>
      <w:pPr>
        <w:rPr>
          <w:sz w:val="28"/>
        </w:rPr>
      </w:pPr>
      <w:r>
        <w:rPr>
          <w:sz w:val="28"/>
        </w:rPr>
        <w:t xml:space="preserve"> </w:t>
      </w:r>
    </w:p>
    <w:p>
      <w:pPr>
        <w:rPr>
          <w:sz w:val="28"/>
        </w:rPr>
      </w:pPr>
    </w:p>
    <w:sectPr>
      <w:type w:val="nextPag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paragraph" w:styleId="P1">
    <w:name w:val="Обычный"/>
    <w:basedOn w:val="P0"/>
    <w:next w:val="P1"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Основной шрифт абзаца"/>
    <w:rPr>
      <w:rFonts w:ascii="Times New Roman" w:hAnsi="Times New Roman"/>
      <w:sz w:val="20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