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ACEE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«Детский сад комбинированного вида №26»</w:t>
      </w: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  <w:r>
        <w:rPr>
          <w:rStyle w:val="C3"/>
          <w:rFonts w:ascii="Calibri" w:hAnsi="Calibri"/>
          <w:b w:val="1"/>
          <w:color w:val="000000"/>
          <w:sz w:val="48"/>
        </w:rPr>
        <w:t xml:space="preserve"> </w:t>
      </w: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b w:val="1"/>
          <w:color w:val="000000"/>
          <w:sz w:val="48"/>
        </w:rPr>
      </w:pPr>
      <w:r>
        <w:rPr>
          <w:rStyle w:val="C3"/>
          <w:rFonts w:ascii="Calibri" w:hAnsi="Calibri"/>
          <w:b w:val="1"/>
          <w:color w:val="000000"/>
          <w:sz w:val="48"/>
        </w:rPr>
        <w:t xml:space="preserve">Конспект психологического </w:t>
      </w: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b w:val="1"/>
          <w:color w:val="000000"/>
          <w:sz w:val="48"/>
        </w:rPr>
      </w:pPr>
      <w:r>
        <w:rPr>
          <w:rStyle w:val="C3"/>
          <w:rFonts w:ascii="Calibri" w:hAnsi="Calibri"/>
          <w:b w:val="1"/>
          <w:color w:val="000000"/>
          <w:sz w:val="48"/>
        </w:rPr>
        <w:t>тренинга</w:t>
      </w:r>
      <w:r>
        <w:rPr>
          <w:rStyle w:val="C3"/>
          <w:rFonts w:ascii="Calibri" w:hAnsi="Calibri"/>
          <w:b w:val="1"/>
          <w:color w:val="000000"/>
          <w:sz w:val="48"/>
        </w:rPr>
        <w:t xml:space="preserve"> </w:t>
      </w:r>
      <w:r>
        <w:rPr>
          <w:rStyle w:val="C3"/>
          <w:rFonts w:ascii="Calibri" w:hAnsi="Calibri"/>
          <w:b w:val="1"/>
          <w:color w:val="000000"/>
          <w:sz w:val="48"/>
        </w:rPr>
        <w:t xml:space="preserve">для </w:t>
      </w:r>
      <w:r>
        <w:rPr>
          <w:rStyle w:val="C3"/>
          <w:rFonts w:ascii="Calibri" w:hAnsi="Calibri"/>
          <w:b w:val="1"/>
          <w:color w:val="000000"/>
          <w:sz w:val="48"/>
        </w:rPr>
        <w:t xml:space="preserve"> п</w:t>
      </w:r>
      <w:r>
        <w:rPr>
          <w:rStyle w:val="C3"/>
          <w:rFonts w:ascii="Calibri" w:hAnsi="Calibri"/>
          <w:b w:val="1"/>
          <w:color w:val="000000"/>
          <w:sz w:val="48"/>
        </w:rPr>
        <w:t>едагогов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  <w:r>
        <w:rPr>
          <w:rFonts w:ascii="Calibri" w:hAnsi="Calibri"/>
          <w:b w:val="1"/>
          <w:color w:val="000000"/>
          <w:sz w:val="48"/>
        </w:rPr>
        <w:t>"Как хорошо иметь друзей</w:t>
      </w:r>
      <w:r>
        <w:rPr>
          <w:rFonts w:ascii="Calibri" w:hAnsi="Calibri"/>
          <w:b w:val="1"/>
          <w:color w:val="000000"/>
          <w:sz w:val="48"/>
        </w:rPr>
        <w:t>"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Педагог-психолог 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МБДОУ Д/с №26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Нигматуллина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 Гульгина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Жаудатовна</w:t>
      </w: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Март </w:t>
      </w: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202</w:t>
      </w:r>
      <w:r>
        <w:rPr>
          <w:rStyle w:val="C3"/>
          <w:rFonts w:ascii="Calibri" w:hAnsi="Calibri"/>
          <w:color w:val="000000"/>
          <w:sz w:val="28"/>
        </w:rPr>
        <w:t>1</w:t>
      </w:r>
      <w:r>
        <w:rPr>
          <w:rStyle w:val="C3"/>
          <w:rFonts w:ascii="Calibri" w:hAnsi="Calibri"/>
          <w:color w:val="000000"/>
          <w:sz w:val="28"/>
        </w:rPr>
        <w:t xml:space="preserve"> год</w:t>
      </w: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 xml:space="preserve">Цель: </w:t>
      </w:r>
      <w:r>
        <w:rPr>
          <w:rFonts w:ascii="Calibri" w:hAnsi="Calibri"/>
          <w:sz w:val="28"/>
        </w:rPr>
        <w:t xml:space="preserve">Установление  благоприятного психологического климата в </w:t>
      </w:r>
      <w:r>
        <w:rPr>
          <w:rFonts w:ascii="Calibri" w:hAnsi="Calibri"/>
          <w:sz w:val="28"/>
        </w:rPr>
        <w:t>коллективе</w:t>
      </w:r>
      <w:r>
        <w:rPr>
          <w:rFonts w:ascii="Calibri" w:hAnsi="Calibri"/>
          <w:sz w:val="28"/>
        </w:rPr>
        <w:t>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Задачи тренинга: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- развитие ком</w:t>
      </w:r>
      <w:r>
        <w:rPr>
          <w:rFonts w:ascii="Calibri" w:hAnsi="Calibri"/>
          <w:sz w:val="28"/>
        </w:rPr>
        <w:t>м</w:t>
      </w:r>
      <w:r>
        <w:rPr>
          <w:rFonts w:ascii="Calibri" w:hAnsi="Calibri"/>
          <w:sz w:val="28"/>
        </w:rPr>
        <w:t>уникативных навыков,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-</w:t>
      </w:r>
      <w:r>
        <w:rPr>
          <w:rFonts w:ascii="Calibri" w:hAnsi="Calibri"/>
          <w:sz w:val="28"/>
        </w:rPr>
        <w:t xml:space="preserve"> развитие умения работать в команде;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- </w:t>
      </w:r>
      <w:r>
        <w:rPr>
          <w:rFonts w:ascii="Calibri" w:hAnsi="Calibri"/>
          <w:sz w:val="28"/>
        </w:rPr>
        <w:t>снятие эмоционал</w:t>
      </w:r>
      <w:r>
        <w:rPr>
          <w:rFonts w:ascii="Calibri" w:hAnsi="Calibri"/>
          <w:sz w:val="28"/>
        </w:rPr>
        <w:t>ьн</w:t>
      </w:r>
      <w:r>
        <w:rPr>
          <w:rFonts w:ascii="Calibri" w:hAnsi="Calibri"/>
          <w:sz w:val="28"/>
        </w:rPr>
        <w:t xml:space="preserve">ого </w:t>
      </w:r>
      <w:r>
        <w:rPr>
          <w:rFonts w:ascii="Calibri" w:hAnsi="Calibri"/>
          <w:sz w:val="28"/>
        </w:rPr>
        <w:t xml:space="preserve"> напряже</w:t>
      </w:r>
      <w:r>
        <w:rPr>
          <w:rFonts w:ascii="Calibri" w:hAnsi="Calibri"/>
          <w:sz w:val="28"/>
        </w:rPr>
        <w:t>ни</w:t>
      </w:r>
      <w:r>
        <w:rPr>
          <w:rFonts w:ascii="Calibri" w:hAnsi="Calibri"/>
          <w:sz w:val="28"/>
        </w:rPr>
        <w:t>я</w:t>
      </w:r>
      <w:r>
        <w:rPr>
          <w:rFonts w:ascii="Calibri" w:hAnsi="Calibri"/>
          <w:sz w:val="28"/>
        </w:rPr>
        <w:t>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Ход: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Здравствуйте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 xml:space="preserve"> коллеги</w:t>
      </w:r>
      <w:r>
        <w:rPr>
          <w:rFonts w:ascii="Calibri" w:hAnsi="Calibri"/>
          <w:sz w:val="28"/>
        </w:rPr>
        <w:t xml:space="preserve">. 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Я рада</w:t>
      </w:r>
      <w:r>
        <w:rPr>
          <w:rFonts w:ascii="Calibri" w:hAnsi="Calibri"/>
          <w:sz w:val="28"/>
        </w:rPr>
        <w:t xml:space="preserve"> Вас видеть!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Но прежде чем начнем, 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п</w:t>
      </w:r>
      <w:r>
        <w:rPr>
          <w:rFonts w:ascii="Calibri" w:hAnsi="Calibri"/>
          <w:sz w:val="28"/>
        </w:rPr>
        <w:t xml:space="preserve">редлагаю поздороваться </w:t>
      </w:r>
      <w:r>
        <w:rPr>
          <w:rFonts w:ascii="Calibri" w:hAnsi="Calibri"/>
          <w:sz w:val="28"/>
        </w:rPr>
        <w:t>необычным способом</w:t>
      </w:r>
      <w:r>
        <w:rPr>
          <w:rFonts w:ascii="Calibri" w:hAnsi="Calibri"/>
          <w:sz w:val="28"/>
        </w:rPr>
        <w:t>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Упражнение: «Поздороваемся ладошками»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</w:t>
      </w:r>
      <w:r>
        <w:rPr>
          <w:rFonts w:ascii="Calibri" w:hAnsi="Calibri"/>
          <w:sz w:val="28"/>
        </w:rPr>
        <w:t xml:space="preserve"> Называя свое имя, взглядом, улыбкой, прикасаемся ладошкой к ладони соседа справа и здороваемся.</w:t>
      </w:r>
      <w:r>
        <w:rPr>
          <w:rFonts w:ascii="Calibri" w:hAnsi="Calibri"/>
          <w:sz w:val="28"/>
        </w:rPr>
        <w:t xml:space="preserve"> Молодцы</w:t>
      </w:r>
      <w:r>
        <w:rPr>
          <w:rFonts w:ascii="Calibri" w:hAnsi="Calibri"/>
          <w:sz w:val="28"/>
        </w:rPr>
        <w:t>! С этим зарядо</w:t>
      </w:r>
      <w:r>
        <w:rPr>
          <w:rFonts w:ascii="Calibri" w:hAnsi="Calibri"/>
          <w:sz w:val="28"/>
        </w:rPr>
        <w:t>м бодрости мы пойдем дальше.</w:t>
      </w:r>
      <w:r>
        <w:rPr>
          <w:rFonts w:ascii="Calibri" w:hAnsi="Calibri"/>
          <w:sz w:val="28"/>
        </w:rPr>
        <w:t xml:space="preserve"> (Упражнение выполняется по кругу).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- Упражнение «Кто быстрее»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Цель: координация совместных действий, распределение ролей в группе.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</w:t>
      </w:r>
      <w:r>
        <w:rPr>
          <w:rFonts w:ascii="Calibri" w:hAnsi="Calibri"/>
          <w:sz w:val="28"/>
        </w:rPr>
        <w:t xml:space="preserve"> По цв</w:t>
      </w:r>
      <w:r>
        <w:rPr>
          <w:rFonts w:ascii="Calibri" w:hAnsi="Calibri"/>
          <w:sz w:val="28"/>
        </w:rPr>
        <w:t>ету</w:t>
      </w:r>
      <w:r>
        <w:rPr>
          <w:rFonts w:ascii="Calibri" w:hAnsi="Calibri"/>
          <w:sz w:val="28"/>
        </w:rPr>
        <w:t xml:space="preserve"> цветочков делимся на</w:t>
      </w:r>
      <w:r>
        <w:rPr>
          <w:rFonts w:ascii="Calibri" w:hAnsi="Calibri"/>
          <w:sz w:val="28"/>
        </w:rPr>
        <w:t xml:space="preserve"> две команды. Ваша задача сейчас, как можно быстрее, построить ту геометрическую фигуру, которую я назову</w:t>
      </w:r>
      <w:r>
        <w:rPr>
          <w:rFonts w:ascii="Calibri" w:hAnsi="Calibri"/>
          <w:sz w:val="28"/>
        </w:rPr>
        <w:t>. Но</w:t>
      </w:r>
      <w:r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 xml:space="preserve"> одно условие</w:t>
      </w:r>
      <w:r>
        <w:rPr>
          <w:rFonts w:ascii="Calibri" w:hAnsi="Calibri"/>
          <w:sz w:val="28"/>
        </w:rPr>
        <w:t xml:space="preserve"> - строимся молча</w:t>
      </w:r>
      <w:r>
        <w:rPr>
          <w:rFonts w:ascii="Calibri" w:hAnsi="Calibri"/>
          <w:sz w:val="28"/>
        </w:rPr>
        <w:t>, ничего не объясняя.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Возможные фигуры: круг, квадрат, угол, треугольник, ромб</w:t>
      </w:r>
      <w:r>
        <w:rPr>
          <w:rFonts w:ascii="Calibri" w:hAnsi="Calibri"/>
          <w:sz w:val="28"/>
        </w:rPr>
        <w:t>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 xml:space="preserve">- Упражнение «Счет до десяти» 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- Сейчас по сигналу "начали" вы будете считать от одного до десяти. Но хитрость состоит в том, что считать вы будете вместе. Кто-то скажет "один", другой человек скажет "два", третий скажет "три" и так далее... . Однако в игре есть одно </w:t>
      </w:r>
      <w:r>
        <w:rPr>
          <w:rFonts w:ascii="Calibri" w:hAnsi="Calibri"/>
          <w:b w:val="1"/>
          <w:sz w:val="28"/>
        </w:rPr>
        <w:t xml:space="preserve">правило: </w:t>
      </w:r>
      <w:r>
        <w:rPr>
          <w:rFonts w:ascii="Calibri" w:hAnsi="Calibri"/>
          <w:sz w:val="28"/>
        </w:rPr>
        <w:t>слово должен произнести только один человек.Если два голоса скажут "четыре", счет начинается сначала. Попробуйте понять друг друга без слов.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Обсуждение:</w:t>
      </w:r>
    </w:p>
    <w:p>
      <w:pPr>
        <w:numPr>
          <w:ilvl w:val="0"/>
          <w:numId w:val="4"/>
        </w:numPr>
        <w:spacing w:lineRule="auto" w:line="275" w:after="200"/>
        <w:ind w:hanging="360" w:left="720"/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sz w:val="28"/>
        </w:rPr>
        <w:t>Удалось ли группе сосчитать до десяти? Если да, то каким образом?</w:t>
      </w:r>
    </w:p>
    <w:p>
      <w:pPr>
        <w:numPr>
          <w:ilvl w:val="0"/>
          <w:numId w:val="4"/>
        </w:numPr>
        <w:spacing w:lineRule="auto" w:line="275" w:after="200"/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Если не получилось, то почему? Что мешало?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>- Упражнение «</w:t>
      </w:r>
      <w:r>
        <w:rPr>
          <w:rFonts w:ascii="Calibri" w:hAnsi="Calibri"/>
          <w:b w:val="1"/>
          <w:sz w:val="28"/>
        </w:rPr>
        <w:t>Подчер</w:t>
      </w:r>
      <w:r>
        <w:rPr>
          <w:rFonts w:ascii="Calibri" w:hAnsi="Calibri"/>
          <w:b w:val="1"/>
          <w:sz w:val="28"/>
        </w:rPr>
        <w:t>кивание значимости"</w:t>
      </w:r>
      <w:r>
        <w:rPr>
          <w:rFonts w:ascii="Calibri" w:hAnsi="Calibri"/>
          <w:sz w:val="28"/>
        </w:rPr>
        <w:t xml:space="preserve">. 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Предлагаю подумать и оты</w:t>
      </w:r>
      <w:r>
        <w:rPr>
          <w:rFonts w:ascii="Calibri" w:hAnsi="Calibri"/>
          <w:sz w:val="28"/>
        </w:rPr>
        <w:t>скать у своих коллег качества, вызывающие восхищение, уважение, симпатию.Обращение к коллеге начинается со сл</w:t>
      </w:r>
      <w:r>
        <w:rPr>
          <w:rFonts w:ascii="Calibri" w:hAnsi="Calibri"/>
          <w:sz w:val="28"/>
        </w:rPr>
        <w:t>ов:</w:t>
      </w:r>
      <w:r>
        <w:rPr>
          <w:rFonts w:ascii="Calibri" w:hAnsi="Calibri"/>
          <w:sz w:val="28"/>
        </w:rPr>
        <w:t xml:space="preserve"> "</w:t>
      </w:r>
      <w:r>
        <w:rPr>
          <w:rFonts w:ascii="Calibri" w:hAnsi="Calibri"/>
          <w:sz w:val="28"/>
        </w:rPr>
        <w:t>Оля</w:t>
      </w:r>
      <w:r>
        <w:rPr>
          <w:rFonts w:ascii="Calibri" w:hAnsi="Calibri"/>
          <w:sz w:val="28"/>
        </w:rPr>
        <w:t>, мне в тебе нравится..."</w:t>
      </w:r>
      <w:r>
        <w:rPr>
          <w:rFonts w:ascii="Calibri" w:hAnsi="Calibri"/>
          <w:sz w:val="28"/>
        </w:rPr>
        <w:t>. Оля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 xml:space="preserve"> в свою очередь,</w:t>
      </w:r>
      <w:r>
        <w:rPr>
          <w:rFonts w:ascii="Calibri" w:hAnsi="Calibri"/>
          <w:sz w:val="28"/>
        </w:rPr>
        <w:t xml:space="preserve"> называет то чувство, которое возникает у нее в ответ на эти слова.</w:t>
      </w:r>
      <w:r>
        <w:rPr>
          <w:rFonts w:ascii="Calibri" w:hAnsi="Calibri"/>
          <w:sz w:val="28"/>
        </w:rPr>
        <w:t xml:space="preserve"> З</w:t>
      </w:r>
      <w:r>
        <w:rPr>
          <w:rFonts w:ascii="Calibri" w:hAnsi="Calibri"/>
          <w:sz w:val="28"/>
        </w:rPr>
        <w:t>атем упражнение продолжает другой из участников. И так до тех пор, пока каждый не выскажется.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sz w:val="28"/>
        </w:rPr>
        <w:t>Упражнение выполняется по кругу с мячом.</w:t>
      </w: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- Упражнение «Сиамские близнецы»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Цель: развитие коммуникативных навыков.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Предлагаю встать в пары лицом ко мне. Я хочу завязать вам руки и  дам вам карандаши по одному в несвободные руки. Вам предстоит нарисовать общий рисунок на одном листе бумаги. Рисовать можно только той рукой, которая привязана к партнеру. Тему рисунка выберите сами.</w:t>
      </w:r>
      <w:r>
        <w:rPr>
          <w:rFonts w:ascii="Calibri" w:hAnsi="Calibri"/>
          <w:sz w:val="28"/>
        </w:rPr>
        <w:t xml:space="preserve"> (педагоги (пары) стоят рядом лицом к ведущему; ведущий связывает руки, оставив свободными кисти рук).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Обсуждение:</w:t>
      </w:r>
    </w:p>
    <w:p>
      <w:pPr>
        <w:numPr>
          <w:ilvl w:val="0"/>
          <w:numId w:val="2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Трудно ли было создавать картину вместе?</w:t>
      </w:r>
    </w:p>
    <w:p>
      <w:pPr>
        <w:numPr>
          <w:ilvl w:val="0"/>
          <w:numId w:val="2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В чем именно заключалась трудность?</w:t>
      </w:r>
    </w:p>
    <w:p>
      <w:pPr>
        <w:numPr>
          <w:ilvl w:val="0"/>
          <w:numId w:val="2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Обсуждали ли сюжет рисунка, порядок рисования? (Были ли конфликты, споры между игроками, одинаковое ли участие оба принимали в работе). </w:t>
      </w:r>
    </w:p>
    <w:p>
      <w:pPr>
        <w:ind w:hanging="360" w:left="720"/>
        <w:jc w:val="both"/>
        <w:rPr>
          <w:rFonts w:ascii="Calibri" w:hAnsi="Calibri"/>
          <w:b w:val="1"/>
          <w:sz w:val="28"/>
        </w:rPr>
      </w:pPr>
    </w:p>
    <w:p>
      <w:pPr>
        <w:jc w:val="both"/>
        <w:rPr>
          <w:rFonts w:ascii="Calibri" w:hAnsi="Calibri"/>
          <w:b w:val="1"/>
          <w:sz w:val="28"/>
        </w:rPr>
      </w:pPr>
      <w:r>
        <w:rPr>
          <w:rFonts w:ascii="Calibri" w:hAnsi="Calibri"/>
          <w:b w:val="1"/>
          <w:sz w:val="28"/>
        </w:rPr>
        <w:t>- Упражнение «Гусеница»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Цель: игра учит доверию.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 Сейчас мы будем одной большой гусеницей и будем все вместе передвигаться по этой комнате. Постройтесь цепочкой, руки положите на плечи впереди стоящего. Между животом одного играющего и спиной другого зажмите воздушный шар. Дотрагиваться руками до воздушного шара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Обсуждение:</w:t>
      </w:r>
    </w:p>
    <w:p>
      <w:pPr>
        <w:numPr>
          <w:ilvl w:val="0"/>
          <w:numId w:val="5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Что испытывали при выполнении задания?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b w:val="1"/>
          <w:sz w:val="28"/>
        </w:rPr>
        <w:t>- Упражнение «Подарок»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- Давайте подумаем, что вы могли бы подарить нашей группе, чтобы взаимодействие стало в ней еще эффективнее, а отношения в ней - более сплоченными? 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Давайте скажем, что каждый из нас дарит группе. Я, например, дарю вам оптимизм и взаимное доверие. (Далее каждый их участников высказывается, что он хотел бы подарить группе). Давайте наградим себя за успешное плавание аплодисментами.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А сейчас по кругу ответьте на вопросы:</w:t>
      </w:r>
    </w:p>
    <w:p>
      <w:pPr>
        <w:numPr>
          <w:ilvl w:val="0"/>
          <w:numId w:val="6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Что для вас сегодня было важным?</w:t>
      </w:r>
    </w:p>
    <w:p>
      <w:pPr>
        <w:numPr>
          <w:ilvl w:val="0"/>
          <w:numId w:val="6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Какие чувства вы испытывали?</w:t>
      </w:r>
    </w:p>
    <w:p>
      <w:pPr>
        <w:numPr>
          <w:ilvl w:val="0"/>
          <w:numId w:val="6"/>
        </w:numPr>
        <w:ind w:hanging="360" w:left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Нужны ли вам в дальнейшем такие тренинги?</w:t>
      </w:r>
    </w:p>
    <w:p>
      <w:pPr>
        <w:ind w:left="36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-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участие.</w:t>
      </w:r>
    </w:p>
    <w:p>
      <w:pPr>
        <w:jc w:val="both"/>
        <w:rPr>
          <w:rFonts w:ascii="Calibri" w:hAnsi="Calibri"/>
          <w:sz w:val="28"/>
        </w:rPr>
      </w:pP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Используемая лит</w:t>
      </w:r>
      <w:r>
        <w:rPr>
          <w:rFonts w:ascii="Calibri" w:hAnsi="Calibri"/>
          <w:sz w:val="28"/>
        </w:rPr>
        <w:t>ература:</w:t>
      </w:r>
    </w:p>
    <w:p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1. В</w:t>
      </w:r>
      <w:r>
        <w:rPr>
          <w:rFonts w:ascii="Calibri" w:hAnsi="Calibri"/>
          <w:sz w:val="28"/>
        </w:rPr>
        <w:t>а</w:t>
      </w:r>
      <w:r>
        <w:rPr>
          <w:rFonts w:ascii="Calibri" w:hAnsi="Calibri"/>
          <w:sz w:val="28"/>
        </w:rPr>
        <w:t xml:space="preserve">чков И.В. </w:t>
      </w:r>
      <w:r>
        <w:rPr>
          <w:rFonts w:ascii="Calibri" w:hAnsi="Calibri"/>
          <w:sz w:val="28"/>
        </w:rPr>
        <w:t>Основы технологии группового тренинга. П</w:t>
      </w:r>
      <w:r>
        <w:rPr>
          <w:rFonts w:ascii="Calibri" w:hAnsi="Calibri"/>
          <w:sz w:val="28"/>
        </w:rPr>
        <w:t>сихотехники: Учебное пособие.- М., 2000.</w:t>
      </w:r>
    </w:p>
    <w:p>
      <w:pPr>
        <w:jc w:val="both"/>
        <w:rPr>
          <w:rFonts w:ascii="Calibri" w:hAnsi="Calibri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FB134A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1C367326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328A196C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63910727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70C20B50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7EA563E9"/>
    <w:multiLevelType w:val="hybrid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10"/>
    <w:basedOn w:val="P0"/>
    <w:pPr>
      <w:spacing w:before="100" w:after="100"/>
    </w:pPr>
    <w:rPr>
      <w:rFonts w:ascii="Times New Roman" w:hAnsi="Times New Roman"/>
      <w:color w:va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