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46" w:rsidRPr="00B97D46" w:rsidRDefault="00B97D46" w:rsidP="00B97D46">
      <w:pPr>
        <w:pStyle w:val="a4"/>
        <w:jc w:val="center"/>
        <w:rPr>
          <w:color w:val="000000"/>
          <w:sz w:val="28"/>
          <w:szCs w:val="28"/>
        </w:rPr>
      </w:pPr>
      <w:r w:rsidRPr="00B97D46">
        <w:rPr>
          <w:color w:val="000000"/>
          <w:sz w:val="28"/>
          <w:szCs w:val="28"/>
        </w:rPr>
        <w:t>Всероссийский педагогический конкурс</w:t>
      </w:r>
    </w:p>
    <w:p w:rsidR="00B97D46" w:rsidRPr="00B97D46" w:rsidRDefault="00B97D46" w:rsidP="00B97D46">
      <w:pPr>
        <w:pStyle w:val="a4"/>
        <w:jc w:val="center"/>
        <w:rPr>
          <w:color w:val="000000"/>
          <w:sz w:val="28"/>
          <w:szCs w:val="28"/>
        </w:rPr>
      </w:pPr>
      <w:r w:rsidRPr="00B97D46">
        <w:rPr>
          <w:color w:val="000000"/>
          <w:sz w:val="28"/>
          <w:szCs w:val="28"/>
        </w:rPr>
        <w:t>«Лучший современный урок»</w:t>
      </w: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rPr>
          <w:rStyle w:val="c19"/>
          <w:b/>
          <w:bCs/>
          <w:color w:val="000000"/>
          <w:sz w:val="28"/>
          <w:szCs w:val="28"/>
        </w:rPr>
      </w:pPr>
    </w:p>
    <w:p w:rsidR="00B97D46" w:rsidRDefault="00B97D46" w:rsidP="00B97D46">
      <w:pPr>
        <w:pStyle w:val="a4"/>
        <w:jc w:val="center"/>
        <w:rPr>
          <w:rStyle w:val="c1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Поэтический образ и средства его создания»</w:t>
      </w:r>
    </w:p>
    <w:p w:rsidR="00B97D46" w:rsidRDefault="00B97D46" w:rsidP="00B97D46">
      <w:pPr>
        <w:pStyle w:val="a4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(на примере произведений К. Бальмонта «Бусинки», </w:t>
      </w:r>
      <w:proofErr w:type="spellStart"/>
      <w:r>
        <w:rPr>
          <w:rStyle w:val="c1"/>
          <w:color w:val="000000"/>
          <w:sz w:val="28"/>
          <w:szCs w:val="28"/>
        </w:rPr>
        <w:t>Тиё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B97D46" w:rsidRDefault="00B97D46" w:rsidP="00B97D46">
      <w:pPr>
        <w:pStyle w:val="c7"/>
        <w:shd w:val="clear" w:color="auto" w:fill="FFFFFF"/>
        <w:spacing w:before="0" w:beforeAutospacing="0" w:after="0" w:afterAutospacing="0"/>
        <w:ind w:firstLine="340"/>
        <w:jc w:val="center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рок </w:t>
      </w:r>
      <w:r>
        <w:rPr>
          <w:rStyle w:val="c1"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итературно</w:t>
      </w:r>
      <w:r>
        <w:rPr>
          <w:rStyle w:val="c1"/>
          <w:color w:val="000000"/>
          <w:sz w:val="28"/>
          <w:szCs w:val="28"/>
        </w:rPr>
        <w:t>го</w:t>
      </w:r>
      <w:r>
        <w:rPr>
          <w:rStyle w:val="c1"/>
          <w:color w:val="000000"/>
          <w:sz w:val="28"/>
          <w:szCs w:val="28"/>
        </w:rPr>
        <w:t xml:space="preserve"> чтени</w:t>
      </w:r>
      <w:r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(4 класс)</w:t>
      </w:r>
    </w:p>
    <w:p w:rsidR="00B97D46" w:rsidRDefault="00B97D46" w:rsidP="00B97D46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УМК «Перспективная начальная школа»</w:t>
      </w: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</w:p>
    <w:p w:rsidR="00A903AA" w:rsidRDefault="00B97D46" w:rsidP="00B97D4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</w:t>
      </w:r>
    </w:p>
    <w:p w:rsidR="00A903AA" w:rsidRDefault="00A903AA" w:rsidP="00B97D46">
      <w:pPr>
        <w:pStyle w:val="a4"/>
        <w:rPr>
          <w:color w:val="000000"/>
          <w:sz w:val="27"/>
          <w:szCs w:val="27"/>
        </w:rPr>
      </w:pP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A903AA">
        <w:rPr>
          <w:color w:val="000000"/>
          <w:sz w:val="27"/>
          <w:szCs w:val="27"/>
        </w:rPr>
        <w:t xml:space="preserve">                                                                                      </w:t>
      </w:r>
      <w:r>
        <w:rPr>
          <w:color w:val="000000"/>
          <w:sz w:val="27"/>
          <w:szCs w:val="27"/>
        </w:rPr>
        <w:t>Составила:</w:t>
      </w: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</w:t>
      </w:r>
      <w:r>
        <w:rPr>
          <w:color w:val="000000"/>
          <w:sz w:val="27"/>
          <w:szCs w:val="27"/>
        </w:rPr>
        <w:t>учитель начальных классов</w:t>
      </w: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</w:t>
      </w:r>
      <w:r>
        <w:rPr>
          <w:color w:val="000000"/>
          <w:sz w:val="27"/>
          <w:szCs w:val="27"/>
        </w:rPr>
        <w:t>МБНОУ «Гимназия № 44»</w:t>
      </w:r>
    </w:p>
    <w:p w:rsidR="00B97D46" w:rsidRDefault="00B97D46" w:rsidP="00B97D4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Соколова </w:t>
      </w:r>
      <w:r>
        <w:rPr>
          <w:color w:val="000000"/>
          <w:sz w:val="27"/>
          <w:szCs w:val="27"/>
        </w:rPr>
        <w:t xml:space="preserve">Ольга </w:t>
      </w:r>
      <w:r>
        <w:rPr>
          <w:color w:val="000000"/>
          <w:sz w:val="27"/>
          <w:szCs w:val="27"/>
        </w:rPr>
        <w:t>Геннадьевна</w:t>
      </w:r>
    </w:p>
    <w:p w:rsidR="00A903AA" w:rsidRDefault="00A903AA" w:rsidP="00B97D46">
      <w:pPr>
        <w:pStyle w:val="a4"/>
        <w:rPr>
          <w:color w:val="000000"/>
          <w:sz w:val="27"/>
          <w:szCs w:val="27"/>
        </w:rPr>
      </w:pPr>
    </w:p>
    <w:p w:rsidR="00A903AA" w:rsidRDefault="00B97D46" w:rsidP="00A903A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Новокузнецк, 2018</w:t>
      </w:r>
    </w:p>
    <w:p w:rsidR="00A903AA" w:rsidRDefault="0010766A" w:rsidP="00A903AA">
      <w:pPr>
        <w:pStyle w:val="a4"/>
        <w:ind w:left="-425" w:right="-284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 </w:t>
      </w:r>
      <w:r w:rsidR="00A903AA">
        <w:rPr>
          <w:rStyle w:val="c1"/>
          <w:color w:val="000000"/>
          <w:sz w:val="28"/>
          <w:szCs w:val="28"/>
        </w:rPr>
        <w:t xml:space="preserve">    </w:t>
      </w:r>
      <w:r w:rsidRPr="00A903AA">
        <w:rPr>
          <w:rStyle w:val="c19"/>
          <w:b/>
          <w:bCs/>
          <w:color w:val="000000"/>
          <w:sz w:val="28"/>
          <w:szCs w:val="28"/>
        </w:rPr>
        <w:t>Тема: «</w:t>
      </w:r>
      <w:r w:rsidRPr="00A903AA">
        <w:rPr>
          <w:rStyle w:val="c1"/>
          <w:color w:val="000000"/>
          <w:sz w:val="28"/>
          <w:szCs w:val="28"/>
        </w:rPr>
        <w:t xml:space="preserve">Поэтический образ и средства его создания» (на примере произведений К. Бальмонта </w:t>
      </w:r>
      <w:r w:rsidRPr="00A903AA">
        <w:rPr>
          <w:rStyle w:val="c1"/>
          <w:color w:val="000000"/>
          <w:sz w:val="28"/>
          <w:szCs w:val="28"/>
        </w:rPr>
        <w:t>«Бусинки</w:t>
      </w:r>
      <w:r w:rsidRPr="00A903AA">
        <w:rPr>
          <w:rStyle w:val="c1"/>
          <w:color w:val="000000"/>
          <w:sz w:val="28"/>
          <w:szCs w:val="28"/>
        </w:rPr>
        <w:t xml:space="preserve">», </w:t>
      </w:r>
      <w:proofErr w:type="spellStart"/>
      <w:r w:rsidRPr="00A903AA">
        <w:rPr>
          <w:rStyle w:val="c1"/>
          <w:color w:val="000000"/>
          <w:sz w:val="28"/>
          <w:szCs w:val="28"/>
        </w:rPr>
        <w:t>Тиё</w:t>
      </w:r>
      <w:proofErr w:type="spellEnd"/>
      <w:r w:rsidRPr="00A903AA">
        <w:rPr>
          <w:rStyle w:val="c1"/>
          <w:color w:val="000000"/>
          <w:sz w:val="28"/>
          <w:szCs w:val="28"/>
        </w:rPr>
        <w:t>)</w:t>
      </w:r>
    </w:p>
    <w:p w:rsidR="0010766A" w:rsidRDefault="00A903AA" w:rsidP="00A903AA">
      <w:pPr>
        <w:pStyle w:val="a4"/>
        <w:ind w:right="-142" w:hanging="284"/>
        <w:contextualSpacing/>
        <w:rPr>
          <w:rStyle w:val="c1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</w:t>
      </w:r>
      <w:r w:rsidRPr="00A903AA">
        <w:rPr>
          <w:rStyle w:val="c19"/>
          <w:b/>
          <w:bCs/>
          <w:color w:val="000000"/>
          <w:sz w:val="28"/>
          <w:szCs w:val="28"/>
        </w:rPr>
        <w:t>Тип урока: </w:t>
      </w:r>
      <w:r w:rsidRPr="00A903AA">
        <w:rPr>
          <w:rStyle w:val="c1"/>
          <w:color w:val="000000"/>
          <w:sz w:val="28"/>
          <w:szCs w:val="28"/>
        </w:rPr>
        <w:t>открытие нового знания.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     </w:t>
      </w:r>
      <w:r w:rsidR="0010766A" w:rsidRPr="00A903AA">
        <w:rPr>
          <w:rStyle w:val="c19"/>
          <w:b/>
          <w:bCs/>
          <w:color w:val="000000"/>
          <w:sz w:val="28"/>
          <w:szCs w:val="28"/>
        </w:rPr>
        <w:t xml:space="preserve">Образовательная </w:t>
      </w:r>
      <w:r w:rsidR="0010766A" w:rsidRPr="00A903AA">
        <w:rPr>
          <w:rStyle w:val="c19"/>
          <w:b/>
          <w:bCs/>
          <w:color w:val="000000"/>
          <w:sz w:val="28"/>
          <w:szCs w:val="28"/>
        </w:rPr>
        <w:t>цель:</w:t>
      </w:r>
      <w:r w:rsidR="0010766A" w:rsidRPr="00A903AA">
        <w:rPr>
          <w:rStyle w:val="c1"/>
          <w:color w:val="000000"/>
          <w:sz w:val="28"/>
          <w:szCs w:val="28"/>
        </w:rPr>
        <w:t xml:space="preserve"> формирование</w:t>
      </w:r>
      <w:r w:rsidR="0010766A" w:rsidRPr="00A903AA">
        <w:rPr>
          <w:rStyle w:val="c1"/>
          <w:color w:val="000000"/>
          <w:sz w:val="28"/>
          <w:szCs w:val="28"/>
        </w:rPr>
        <w:t xml:space="preserve"> навыков выразительного и внимательного чтения, умения находить в тексте образные языковые средства.</w:t>
      </w:r>
      <w:r>
        <w:rPr>
          <w:rStyle w:val="c1"/>
          <w:color w:val="000000"/>
          <w:sz w:val="28"/>
          <w:szCs w:val="28"/>
        </w:rPr>
        <w:t xml:space="preserve">       </w:t>
      </w:r>
      <w:r w:rsidR="0010766A" w:rsidRPr="00A903AA">
        <w:rPr>
          <w:rStyle w:val="c19"/>
          <w:b/>
          <w:bCs/>
          <w:color w:val="000000"/>
          <w:sz w:val="28"/>
          <w:szCs w:val="28"/>
        </w:rPr>
        <w:t>Развивающая цель: </w:t>
      </w:r>
      <w:r w:rsidR="0010766A" w:rsidRPr="00A903AA">
        <w:rPr>
          <w:rStyle w:val="c1"/>
          <w:color w:val="000000"/>
          <w:sz w:val="28"/>
          <w:szCs w:val="28"/>
        </w:rPr>
        <w:t>развитие внимания, наблюдательности и эстетического вкуса.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0766A" w:rsidRPr="00A903AA">
        <w:rPr>
          <w:rStyle w:val="c19"/>
          <w:b/>
          <w:bCs/>
          <w:color w:val="000000"/>
          <w:sz w:val="28"/>
          <w:szCs w:val="28"/>
        </w:rPr>
        <w:t>Воспитательная цель</w:t>
      </w:r>
      <w:r w:rsidR="0010766A" w:rsidRPr="00A903AA">
        <w:rPr>
          <w:rStyle w:val="c1"/>
          <w:color w:val="000000"/>
          <w:sz w:val="28"/>
          <w:szCs w:val="28"/>
        </w:rPr>
        <w:t>: воспитание любви к поэзии.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Планируемые</w:t>
      </w:r>
      <w:r w:rsidRPr="00A903AA">
        <w:rPr>
          <w:rStyle w:val="c1"/>
          <w:color w:val="000000"/>
          <w:sz w:val="28"/>
          <w:szCs w:val="28"/>
        </w:rPr>
        <w:t> </w:t>
      </w:r>
      <w:r w:rsidRPr="00A903AA">
        <w:rPr>
          <w:rStyle w:val="c19"/>
          <w:b/>
          <w:bCs/>
          <w:color w:val="000000"/>
          <w:sz w:val="28"/>
          <w:szCs w:val="28"/>
        </w:rPr>
        <w:t>результаты: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Предметные: </w:t>
      </w:r>
      <w:r w:rsidRPr="00A903AA">
        <w:rPr>
          <w:rStyle w:val="c1"/>
          <w:color w:val="000000"/>
          <w:sz w:val="28"/>
          <w:szCs w:val="28"/>
        </w:rPr>
        <w:t>научатся осознанно, правильно, выразительно читать вслух; формулировать основную мысль текста; получат возможность научиться осмысливать эстетические ценности художественного текста и высказывать особенности суждения.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 xml:space="preserve">Метапредметные универсальные учебные </w:t>
      </w:r>
      <w:r w:rsidRPr="00A903AA">
        <w:rPr>
          <w:rStyle w:val="c4"/>
          <w:i/>
          <w:iCs/>
          <w:color w:val="000000"/>
          <w:sz w:val="28"/>
          <w:szCs w:val="28"/>
        </w:rPr>
        <w:t>действия (</w:t>
      </w:r>
      <w:r w:rsidRPr="00A903AA">
        <w:rPr>
          <w:rStyle w:val="c4"/>
          <w:i/>
          <w:iCs/>
          <w:color w:val="000000"/>
          <w:sz w:val="28"/>
          <w:szCs w:val="28"/>
        </w:rPr>
        <w:t>УУД):</w:t>
      </w:r>
      <w:r w:rsidRPr="00A903AA">
        <w:rPr>
          <w:rStyle w:val="c1"/>
          <w:color w:val="000000"/>
          <w:sz w:val="28"/>
          <w:szCs w:val="28"/>
        </w:rPr>
        <w:t> 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Регулятивные: принимать и удерживать предметную задачу.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Познавательные: анализировать произведение с точки зрения его языковой выразительности; ориентироваться в тексте произведения.</w:t>
      </w:r>
    </w:p>
    <w:p w:rsidR="0010766A" w:rsidRPr="00A903AA" w:rsidRDefault="0010766A" w:rsidP="00A903AA">
      <w:pPr>
        <w:pStyle w:val="c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Коммуникативные: создавать собственные высказывания; учитывать мнение окружающих.</w:t>
      </w:r>
    </w:p>
    <w:p w:rsidR="0010766A" w:rsidRDefault="0010766A" w:rsidP="00A903AA">
      <w:pPr>
        <w:pStyle w:val="c18"/>
        <w:shd w:val="clear" w:color="auto" w:fill="FFFFFF"/>
        <w:spacing w:before="0" w:beforeAutospacing="0" w:after="0" w:afterAutospacing="0"/>
        <w:ind w:left="-426" w:right="-143" w:firstLine="360"/>
        <w:rPr>
          <w:rStyle w:val="c1"/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Личностные: </w:t>
      </w:r>
      <w:r w:rsidRPr="00A903AA">
        <w:rPr>
          <w:rStyle w:val="c1"/>
          <w:color w:val="000000"/>
          <w:sz w:val="28"/>
          <w:szCs w:val="28"/>
        </w:rPr>
        <w:t>воспринимать красоту природы; демонстрировать интерес к чтению, к ведению диалога.</w:t>
      </w:r>
    </w:p>
    <w:p w:rsidR="00A903AA" w:rsidRPr="00A903AA" w:rsidRDefault="00A903AA" w:rsidP="00A903AA">
      <w:pPr>
        <w:pStyle w:val="c18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 w:firstLine="360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Средства обучения</w:t>
      </w:r>
      <w:r w:rsidRPr="00A903AA">
        <w:rPr>
          <w:rStyle w:val="c1"/>
          <w:color w:val="000000"/>
          <w:sz w:val="28"/>
          <w:szCs w:val="28"/>
        </w:rPr>
        <w:t xml:space="preserve">: презентация, аудиозапись, памятка составления </w:t>
      </w:r>
      <w:proofErr w:type="spellStart"/>
      <w:r w:rsidRPr="00A903AA">
        <w:rPr>
          <w:rStyle w:val="c1"/>
          <w:color w:val="000000"/>
          <w:sz w:val="28"/>
          <w:szCs w:val="28"/>
        </w:rPr>
        <w:t>синквейна</w:t>
      </w:r>
      <w:proofErr w:type="spellEnd"/>
      <w:r w:rsidRPr="00A903AA">
        <w:rPr>
          <w:rStyle w:val="c1"/>
          <w:color w:val="000000"/>
          <w:sz w:val="28"/>
          <w:szCs w:val="28"/>
        </w:rPr>
        <w:t>, памятка для работы в группе.</w:t>
      </w:r>
    </w:p>
    <w:p w:rsid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rStyle w:val="c19"/>
          <w:b/>
          <w:bCs/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     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Ход урока</w:t>
      </w:r>
    </w:p>
    <w:p w:rsidR="0010766A" w:rsidRPr="00A903AA" w:rsidRDefault="0010766A" w:rsidP="00A903A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Мотивационный. Речевая разминка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Слайд 1</w:t>
      </w:r>
    </w:p>
    <w:p w:rsidR="0010766A" w:rsidRP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Их видимо-невидимо,</w:t>
      </w:r>
    </w:p>
    <w:p w:rsidR="0010766A" w:rsidRP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Не сосчитаешь их!</w:t>
      </w:r>
    </w:p>
    <w:p w:rsidR="0010766A" w:rsidRP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И кто их только выдумал-</w:t>
      </w:r>
    </w:p>
    <w:p w:rsid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rStyle w:val="c1"/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Весёлых, голубых</w:t>
      </w:r>
      <w:r w:rsidR="00A903AA">
        <w:rPr>
          <w:rStyle w:val="c1"/>
          <w:color w:val="000000"/>
          <w:sz w:val="28"/>
          <w:szCs w:val="28"/>
        </w:rPr>
        <w:t>?</w:t>
      </w:r>
    </w:p>
    <w:p w:rsidR="0010766A" w:rsidRP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 Должно быть оторвали</w:t>
      </w:r>
    </w:p>
    <w:p w:rsidR="0010766A" w:rsidRPr="00A903AA" w:rsidRDefault="00A903A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10766A" w:rsidRPr="00A903AA">
        <w:rPr>
          <w:rStyle w:val="c1"/>
          <w:color w:val="000000"/>
          <w:sz w:val="28"/>
          <w:szCs w:val="28"/>
        </w:rPr>
        <w:t>От неба лоскуток,</w:t>
      </w:r>
    </w:p>
    <w:p w:rsidR="0010766A" w:rsidRPr="00A903AA" w:rsidRDefault="0010766A" w:rsidP="00A903AA">
      <w:pPr>
        <w:pStyle w:val="c3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Чуть-чуть поколдовали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  И сделали цветок. </w:t>
      </w:r>
      <w:r w:rsidRPr="00A903AA">
        <w:rPr>
          <w:rStyle w:val="c1"/>
          <w:color w:val="000000"/>
          <w:sz w:val="28"/>
          <w:szCs w:val="28"/>
        </w:rPr>
        <w:t>(Е.</w:t>
      </w:r>
      <w:r w:rsidRPr="00A903AA">
        <w:rPr>
          <w:rStyle w:val="c1"/>
          <w:color w:val="000000"/>
          <w:sz w:val="28"/>
          <w:szCs w:val="28"/>
        </w:rPr>
        <w:t xml:space="preserve"> Серова)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Прочитайте стихотворение «птичьим базаром».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-Как автор представляет процесс создания цветка? Что ему в этом помогает?</w:t>
      </w:r>
    </w:p>
    <w:p w:rsidR="0010766A" w:rsidRPr="00A903AA" w:rsidRDefault="0010766A" w:rsidP="00A903AA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Актуализация знаний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 w:firstLine="340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Слайд 2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 w:firstLine="340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Играет </w:t>
      </w:r>
      <w:r w:rsidR="00A903AA" w:rsidRPr="00A903AA">
        <w:rPr>
          <w:rStyle w:val="c1"/>
          <w:color w:val="000000"/>
          <w:sz w:val="28"/>
          <w:szCs w:val="28"/>
        </w:rPr>
        <w:t>музыка (</w:t>
      </w:r>
      <w:r w:rsidRPr="00A903AA">
        <w:rPr>
          <w:rStyle w:val="c1"/>
          <w:color w:val="000000"/>
          <w:sz w:val="28"/>
          <w:szCs w:val="28"/>
        </w:rPr>
        <w:t>Аудиозапись</w:t>
      </w:r>
      <w:r w:rsidRPr="00A903AA">
        <w:rPr>
          <w:rStyle w:val="c1"/>
          <w:color w:val="000000"/>
          <w:sz w:val="28"/>
          <w:szCs w:val="28"/>
        </w:rPr>
        <w:t xml:space="preserve">№1). На слайде появляется портрет К. </w:t>
      </w:r>
      <w:r w:rsidR="00A903AA" w:rsidRPr="00A903AA">
        <w:rPr>
          <w:rStyle w:val="c1"/>
          <w:color w:val="000000"/>
          <w:sz w:val="28"/>
          <w:szCs w:val="28"/>
        </w:rPr>
        <w:t>Бальмонта и</w:t>
      </w:r>
      <w:r w:rsidRPr="00A903AA">
        <w:rPr>
          <w:rStyle w:val="c1"/>
          <w:color w:val="000000"/>
          <w:sz w:val="28"/>
          <w:szCs w:val="28"/>
        </w:rPr>
        <w:t xml:space="preserve"> стихотворение. Учитель читает стихотворение.</w:t>
      </w:r>
    </w:p>
    <w:p w:rsid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rStyle w:val="c1"/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      </w:t>
      </w:r>
    </w:p>
    <w:p w:rsidR="00A903AA" w:rsidRDefault="00A903A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rStyle w:val="c1"/>
          <w:color w:val="000000"/>
          <w:sz w:val="28"/>
          <w:szCs w:val="28"/>
        </w:rPr>
      </w:pP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lastRenderedPageBreak/>
        <w:t> Моросит. Как бы росинки</w:t>
      </w: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Возникают на руках, —</w:t>
      </w:r>
      <w:r w:rsidRPr="00A903AA">
        <w:rPr>
          <w:color w:val="000000"/>
          <w:sz w:val="28"/>
          <w:szCs w:val="28"/>
        </w:rPr>
        <w:br/>
      </w:r>
      <w:r w:rsidR="00A903AA">
        <w:rPr>
          <w:rStyle w:val="c1"/>
          <w:color w:val="000000"/>
          <w:sz w:val="28"/>
          <w:szCs w:val="28"/>
        </w:rPr>
        <w:t xml:space="preserve"> </w:t>
      </w:r>
      <w:r w:rsidRPr="00A903AA">
        <w:rPr>
          <w:rStyle w:val="c1"/>
          <w:color w:val="000000"/>
          <w:sz w:val="28"/>
          <w:szCs w:val="28"/>
        </w:rPr>
        <w:t>Эти чудо-бисеринки,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 Этот нежный, влажный прах.</w:t>
      </w: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Эти бусинки свиданья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 Чуть блеснут, и вот их нет.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  Лишь на крае одеянья —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  На минутку — светлый след.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 xml:space="preserve">-Кто автор этого чудесного </w:t>
      </w:r>
      <w:r w:rsidRPr="00A903AA">
        <w:rPr>
          <w:rStyle w:val="c4"/>
          <w:i/>
          <w:iCs/>
          <w:color w:val="000000"/>
          <w:sz w:val="28"/>
          <w:szCs w:val="28"/>
        </w:rPr>
        <w:t>стихотворения? (К.</w:t>
      </w:r>
      <w:r w:rsidRPr="00A903AA">
        <w:rPr>
          <w:rStyle w:val="c1"/>
          <w:color w:val="000000"/>
          <w:sz w:val="28"/>
          <w:szCs w:val="28"/>
        </w:rPr>
        <w:t xml:space="preserve"> Бальмонт</w:t>
      </w:r>
      <w:r w:rsidRPr="00A903AA">
        <w:rPr>
          <w:rStyle w:val="c4"/>
          <w:i/>
          <w:iCs/>
          <w:color w:val="000000"/>
          <w:sz w:val="28"/>
          <w:szCs w:val="28"/>
        </w:rPr>
        <w:t>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- Что для поэта является вдохновеньем? (</w:t>
      </w:r>
      <w:r w:rsidRPr="00A903AA">
        <w:rPr>
          <w:rStyle w:val="c1"/>
          <w:color w:val="000000"/>
          <w:sz w:val="28"/>
          <w:szCs w:val="28"/>
        </w:rPr>
        <w:t>Ответы учащихся</w:t>
      </w:r>
      <w:r w:rsidRPr="00A903AA">
        <w:rPr>
          <w:rStyle w:val="c4"/>
          <w:i/>
          <w:iCs/>
          <w:color w:val="000000"/>
          <w:sz w:val="28"/>
          <w:szCs w:val="28"/>
        </w:rPr>
        <w:t>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Проблема</w:t>
      </w:r>
      <w:r w:rsidRPr="00A903AA">
        <w:rPr>
          <w:rStyle w:val="c1"/>
          <w:color w:val="000000"/>
          <w:sz w:val="28"/>
          <w:szCs w:val="28"/>
        </w:rPr>
        <w:t> …нам на уроке надо выяснить, какие средства помогают автору в создании поэтического образа.  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</w:t>
      </w:r>
      <w:r w:rsidRPr="00A903AA">
        <w:rPr>
          <w:rStyle w:val="c19"/>
          <w:b/>
          <w:bCs/>
          <w:color w:val="000000"/>
          <w:sz w:val="28"/>
          <w:szCs w:val="28"/>
        </w:rPr>
        <w:t>Слайд 3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Дополним тему нашего урока</w:t>
      </w:r>
      <w:r w:rsidRPr="00A903AA">
        <w:rPr>
          <w:rStyle w:val="c4"/>
          <w:i/>
          <w:iCs/>
          <w:color w:val="000000"/>
          <w:sz w:val="28"/>
          <w:szCs w:val="28"/>
        </w:rPr>
        <w:t>… (</w:t>
      </w:r>
      <w:r w:rsidRPr="00A903AA">
        <w:rPr>
          <w:rStyle w:val="c1"/>
          <w:color w:val="000000"/>
          <w:sz w:val="28"/>
          <w:szCs w:val="28"/>
        </w:rPr>
        <w:t>Поэтический образ и …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средства его </w:t>
      </w:r>
      <w:r w:rsidRPr="00A903AA">
        <w:rPr>
          <w:rStyle w:val="c4"/>
          <w:i/>
          <w:iCs/>
          <w:color w:val="000000"/>
          <w:sz w:val="28"/>
          <w:szCs w:val="28"/>
        </w:rPr>
        <w:t>создания)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                                                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Определение учащимися типа урока? </w:t>
      </w:r>
      <w:r w:rsidRPr="00A903AA">
        <w:rPr>
          <w:rStyle w:val="c4"/>
          <w:i/>
          <w:iCs/>
          <w:color w:val="000000"/>
          <w:sz w:val="28"/>
          <w:szCs w:val="28"/>
        </w:rPr>
        <w:t>(урок изучения нового материала)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III.</w:t>
      </w:r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Формирование нового знания.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1"/>
          <w:color w:val="000000"/>
          <w:sz w:val="28"/>
          <w:szCs w:val="28"/>
          <w:u w:val="single"/>
        </w:rPr>
        <w:t xml:space="preserve">Работа по тетради для самостоятельной </w:t>
      </w:r>
      <w:r w:rsidRPr="00A903AA">
        <w:rPr>
          <w:rStyle w:val="c11"/>
          <w:color w:val="000000"/>
          <w:sz w:val="28"/>
          <w:szCs w:val="28"/>
          <w:u w:val="single"/>
        </w:rPr>
        <w:t>работы</w:t>
      </w:r>
      <w:r w:rsidRPr="00A903AA">
        <w:rPr>
          <w:rStyle w:val="c1"/>
          <w:color w:val="000000"/>
          <w:sz w:val="28"/>
          <w:szCs w:val="28"/>
        </w:rPr>
        <w:t>. (</w:t>
      </w:r>
      <w:r w:rsidRPr="00A903AA">
        <w:rPr>
          <w:rStyle w:val="c1"/>
          <w:color w:val="000000"/>
          <w:sz w:val="28"/>
          <w:szCs w:val="28"/>
        </w:rPr>
        <w:t>Тетрадь для самостоятельных работ № 1, с.45)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>Прочитайте стихотворение самостоятельно</w:t>
      </w:r>
      <w:r w:rsidRPr="00A903AA">
        <w:rPr>
          <w:rStyle w:val="c1"/>
          <w:color w:val="000000"/>
          <w:sz w:val="28"/>
          <w:szCs w:val="28"/>
        </w:rPr>
        <w:t>.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>На что похожи капельки дождя?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- Как называет капельки дождя К. Бальмонт?</w:t>
      </w:r>
      <w:r w:rsidRPr="00A903AA">
        <w:rPr>
          <w:rStyle w:val="c1"/>
          <w:color w:val="000000"/>
          <w:sz w:val="28"/>
          <w:szCs w:val="28"/>
        </w:rPr>
        <w:t> («Росинки», «чудо-бисеринки», «нежный, влажный прах», «бусинки свиданья», «светлый след»)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>Прочитайте, что думают о стихотворении К. Бальмонта Костя Погодин и Петя Захаров. (</w:t>
      </w:r>
      <w:r w:rsidRPr="00A903AA">
        <w:rPr>
          <w:rStyle w:val="c1"/>
          <w:color w:val="000000"/>
          <w:sz w:val="28"/>
          <w:szCs w:val="28"/>
        </w:rPr>
        <w:t xml:space="preserve">Поэт любуется чудесными </w:t>
      </w:r>
      <w:r w:rsidRPr="00A903AA">
        <w:rPr>
          <w:rStyle w:val="c1"/>
          <w:color w:val="000000"/>
          <w:sz w:val="28"/>
          <w:szCs w:val="28"/>
        </w:rPr>
        <w:t>капельками. /</w:t>
      </w:r>
      <w:r w:rsidRPr="00A903AA">
        <w:rPr>
          <w:rStyle w:val="c1"/>
          <w:color w:val="000000"/>
          <w:sz w:val="28"/>
          <w:szCs w:val="28"/>
        </w:rPr>
        <w:t xml:space="preserve"> Эти капельки почти не видны, герой их скорее ощущает, чем видит.) </w:t>
      </w:r>
      <w:r w:rsidRPr="00A903AA">
        <w:rPr>
          <w:rStyle w:val="c4"/>
          <w:i/>
          <w:iCs/>
          <w:color w:val="000000"/>
          <w:sz w:val="28"/>
          <w:szCs w:val="28"/>
        </w:rPr>
        <w:t>Чьё мнение вы разделяете? Докажите цитатами из текста.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- Что же всё-таки кажется поэту чудом? (</w:t>
      </w:r>
      <w:r w:rsidRPr="00A903AA">
        <w:rPr>
          <w:rStyle w:val="c1"/>
          <w:color w:val="000000"/>
          <w:sz w:val="28"/>
          <w:szCs w:val="28"/>
        </w:rPr>
        <w:t xml:space="preserve">Кратковременность и мимолётность жизни капельки дождя: </w:t>
      </w:r>
      <w:r w:rsidRPr="00A903AA">
        <w:rPr>
          <w:rStyle w:val="c1"/>
          <w:color w:val="000000"/>
          <w:sz w:val="28"/>
          <w:szCs w:val="28"/>
        </w:rPr>
        <w:t>«Чуть</w:t>
      </w:r>
      <w:r w:rsidRPr="00A903AA">
        <w:rPr>
          <w:rStyle w:val="c1"/>
          <w:color w:val="000000"/>
          <w:sz w:val="28"/>
          <w:szCs w:val="28"/>
        </w:rPr>
        <w:t xml:space="preserve"> блеснут и вот их </w:t>
      </w:r>
      <w:r w:rsidRPr="00A903AA">
        <w:rPr>
          <w:rStyle w:val="c1"/>
          <w:color w:val="000000"/>
          <w:sz w:val="28"/>
          <w:szCs w:val="28"/>
        </w:rPr>
        <w:t>нет. /</w:t>
      </w:r>
      <w:r w:rsidRPr="00A903AA">
        <w:rPr>
          <w:rStyle w:val="c1"/>
          <w:color w:val="000000"/>
          <w:sz w:val="28"/>
          <w:szCs w:val="28"/>
        </w:rPr>
        <w:t xml:space="preserve"> На минутку – светлый след.»)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С помощью каких ещё слов поэт показывает хрупкость и зыбкость капелек: то, что они возникают и уходят в </w:t>
      </w:r>
      <w:r w:rsidRPr="00A903AA">
        <w:rPr>
          <w:rStyle w:val="c4"/>
          <w:i/>
          <w:iCs/>
          <w:color w:val="000000"/>
          <w:sz w:val="28"/>
          <w:szCs w:val="28"/>
        </w:rPr>
        <w:t>никуда?</w:t>
      </w:r>
      <w:r w:rsidRPr="00A903AA">
        <w:rPr>
          <w:rStyle w:val="c1"/>
          <w:color w:val="000000"/>
          <w:sz w:val="28"/>
          <w:szCs w:val="28"/>
        </w:rPr>
        <w:t xml:space="preserve"> (</w:t>
      </w:r>
      <w:r w:rsidRPr="00A903AA">
        <w:rPr>
          <w:rStyle w:val="c1"/>
          <w:color w:val="000000"/>
          <w:sz w:val="28"/>
          <w:szCs w:val="28"/>
        </w:rPr>
        <w:t>«Как бы росинки / Возникают на руках / Эти чудо-бисеринки» / Лишь на крае одеянья».)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>Что в этом стихотворении говорит о нежной любви поэта к природе? Какие средства он использует?  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(Сравнения</w:t>
      </w:r>
      <w:r w:rsidRPr="00A903AA">
        <w:rPr>
          <w:rStyle w:val="c1"/>
          <w:color w:val="000000"/>
          <w:sz w:val="28"/>
          <w:szCs w:val="28"/>
        </w:rPr>
        <w:t xml:space="preserve">, уменьшительно- ласкательные суффиксы в словах </w:t>
      </w:r>
      <w:proofErr w:type="gramStart"/>
      <w:r w:rsidRPr="00A903AA">
        <w:rPr>
          <w:rStyle w:val="c1"/>
          <w:color w:val="000000"/>
          <w:sz w:val="28"/>
          <w:szCs w:val="28"/>
        </w:rPr>
        <w:t>« бусинки</w:t>
      </w:r>
      <w:proofErr w:type="gramEnd"/>
      <w:r w:rsidRPr="00A903AA">
        <w:rPr>
          <w:rStyle w:val="c1"/>
          <w:color w:val="000000"/>
          <w:sz w:val="28"/>
          <w:szCs w:val="28"/>
        </w:rPr>
        <w:t>», « росинки»;  описания.) </w:t>
      </w:r>
      <w:r w:rsidRPr="00A903AA">
        <w:rPr>
          <w:rStyle w:val="c11"/>
          <w:color w:val="000000"/>
          <w:sz w:val="28"/>
          <w:szCs w:val="28"/>
          <w:u w:val="single"/>
        </w:rPr>
        <w:t> 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1"/>
          <w:color w:val="000000"/>
          <w:sz w:val="28"/>
          <w:szCs w:val="28"/>
          <w:u w:val="single"/>
        </w:rPr>
        <w:t>Рассказ ученика о писателе и поэте К. Бальмонте</w:t>
      </w:r>
      <w:r w:rsidRPr="00A903AA">
        <w:rPr>
          <w:rStyle w:val="c1"/>
          <w:color w:val="000000"/>
          <w:sz w:val="28"/>
          <w:szCs w:val="28"/>
        </w:rPr>
        <w:t>(приложение1)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Музыкальная </w:t>
      </w:r>
      <w:proofErr w:type="spellStart"/>
      <w:proofErr w:type="gramStart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физ.минутка</w:t>
      </w:r>
      <w:proofErr w:type="spellEnd"/>
      <w:proofErr w:type="gramEnd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 с использованием интерактивной доски</w:t>
      </w:r>
      <w:r w:rsidRPr="00A903AA">
        <w:rPr>
          <w:rStyle w:val="c19"/>
          <w:b/>
          <w:bCs/>
          <w:color w:val="000000"/>
          <w:sz w:val="28"/>
          <w:szCs w:val="28"/>
        </w:rPr>
        <w:t>  ( </w:t>
      </w:r>
      <w:r w:rsidRPr="00A903AA">
        <w:rPr>
          <w:rStyle w:val="c1"/>
          <w:color w:val="000000"/>
          <w:sz w:val="28"/>
          <w:szCs w:val="28"/>
        </w:rPr>
        <w:t>Звучит аудиозапись №2)</w:t>
      </w:r>
    </w:p>
    <w:p w:rsidR="0010766A" w:rsidRPr="00A903AA" w:rsidRDefault="0010766A" w:rsidP="00A903AA">
      <w:pPr>
        <w:pStyle w:val="c10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(Продолжение</w:t>
      </w:r>
      <w:r w:rsidRPr="00A903AA">
        <w:rPr>
          <w:rStyle w:val="c1"/>
          <w:color w:val="000000"/>
          <w:sz w:val="28"/>
          <w:szCs w:val="28"/>
        </w:rPr>
        <w:t xml:space="preserve"> работы по теме урока)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Отгадайте загадку:                                                                                              </w:t>
      </w: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8"/>
          <w:color w:val="122100"/>
          <w:sz w:val="28"/>
          <w:szCs w:val="28"/>
        </w:rPr>
        <w:t>Утром бусы засверкали,</w:t>
      </w: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8"/>
          <w:color w:val="122100"/>
          <w:sz w:val="28"/>
          <w:szCs w:val="28"/>
        </w:rPr>
        <w:t>  Всю траву собой заткали, </w:t>
      </w:r>
      <w:r w:rsidRPr="00A903AA">
        <w:rPr>
          <w:color w:val="122100"/>
          <w:sz w:val="28"/>
          <w:szCs w:val="28"/>
        </w:rPr>
        <w:br/>
      </w:r>
      <w:r w:rsidRPr="00A903AA">
        <w:rPr>
          <w:rStyle w:val="c28"/>
          <w:color w:val="122100"/>
          <w:sz w:val="28"/>
          <w:szCs w:val="28"/>
        </w:rPr>
        <w:t>А пошли искать их днем,</w:t>
      </w:r>
    </w:p>
    <w:p w:rsidR="0010766A" w:rsidRPr="00A903AA" w:rsidRDefault="0010766A" w:rsidP="00A903AA">
      <w:pPr>
        <w:pStyle w:val="c7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28"/>
          <w:color w:val="122100"/>
          <w:sz w:val="28"/>
          <w:szCs w:val="28"/>
        </w:rPr>
        <w:lastRenderedPageBreak/>
        <w:t xml:space="preserve">Ищем, ищем – не </w:t>
      </w:r>
      <w:r w:rsidRPr="00A903AA">
        <w:rPr>
          <w:rStyle w:val="c28"/>
          <w:color w:val="122100"/>
          <w:sz w:val="28"/>
          <w:szCs w:val="28"/>
        </w:rPr>
        <w:t>найдем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. </w:t>
      </w:r>
      <w:proofErr w:type="gramStart"/>
      <w:r w:rsidRPr="00A903AA">
        <w:rPr>
          <w:rStyle w:val="c4"/>
          <w:i/>
          <w:iCs/>
          <w:color w:val="000000"/>
          <w:sz w:val="28"/>
          <w:szCs w:val="28"/>
        </w:rPr>
        <w:t>(</w:t>
      </w:r>
      <w:r w:rsidRPr="00A903AA">
        <w:rPr>
          <w:rStyle w:val="c4"/>
          <w:i/>
          <w:iCs/>
          <w:color w:val="000000"/>
          <w:sz w:val="28"/>
          <w:szCs w:val="28"/>
        </w:rPr>
        <w:t> </w:t>
      </w:r>
      <w:r w:rsidRPr="00A903AA">
        <w:rPr>
          <w:rStyle w:val="c1"/>
          <w:color w:val="000000"/>
          <w:sz w:val="28"/>
          <w:szCs w:val="28"/>
        </w:rPr>
        <w:t>Роса</w:t>
      </w:r>
      <w:proofErr w:type="gramEnd"/>
      <w:r w:rsidRPr="00A903AA">
        <w:rPr>
          <w:rStyle w:val="c4"/>
          <w:i/>
          <w:iCs/>
          <w:color w:val="000000"/>
          <w:sz w:val="28"/>
          <w:szCs w:val="28"/>
        </w:rPr>
        <w:t>)</w:t>
      </w:r>
    </w:p>
    <w:p w:rsidR="0010766A" w:rsidRPr="00A903AA" w:rsidRDefault="0010766A" w:rsidP="00A903AA">
      <w:pPr>
        <w:pStyle w:val="c31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Что такое росинка? Кто видел, как переливается роса в момент восхода солнца? </w:t>
      </w: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                                           </w:t>
      </w:r>
    </w:p>
    <w:p w:rsidR="0010766A" w:rsidRP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3"/>
          <w:b/>
          <w:bCs/>
          <w:i/>
          <w:iCs/>
          <w:color w:val="000000"/>
          <w:sz w:val="28"/>
          <w:szCs w:val="28"/>
        </w:rPr>
        <w:t> </w:t>
      </w:r>
      <w:r w:rsidRPr="00A903AA">
        <w:rPr>
          <w:rStyle w:val="c11"/>
          <w:color w:val="000000"/>
          <w:sz w:val="28"/>
          <w:szCs w:val="28"/>
          <w:u w:val="single"/>
        </w:rPr>
        <w:t>Рассказ учителя</w:t>
      </w:r>
      <w:r w:rsidRPr="00A903AA">
        <w:rPr>
          <w:rStyle w:val="c1"/>
          <w:color w:val="000000"/>
          <w:sz w:val="28"/>
          <w:szCs w:val="28"/>
        </w:rPr>
        <w:t>.</w:t>
      </w:r>
    </w:p>
    <w:p w:rsid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rPr>
          <w:rStyle w:val="c4"/>
          <w:i/>
          <w:iCs/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Когда солнце ещё не осветило травы, роса кажется дымчатой, холодной. Солнце взошло, и каждая росинка заиграла радугой утреннего света. Все росинки отличаются друг от друга</w:t>
      </w:r>
      <w:r w:rsidRPr="00A903AA">
        <w:rPr>
          <w:rStyle w:val="c1"/>
          <w:color w:val="000000"/>
          <w:sz w:val="28"/>
          <w:szCs w:val="28"/>
        </w:rPr>
        <w:t>. </w:t>
      </w:r>
      <w:r w:rsidRPr="00A903AA">
        <w:rPr>
          <w:rStyle w:val="c4"/>
          <w:i/>
          <w:iCs/>
          <w:color w:val="000000"/>
          <w:sz w:val="28"/>
          <w:szCs w:val="28"/>
        </w:rPr>
        <w:t>Нет росинок одинаковых. Закройте глаза и представьте свою росинку не похожую ни на чью другую. (</w:t>
      </w:r>
      <w:r w:rsidRPr="00A903AA">
        <w:rPr>
          <w:rStyle w:val="c1"/>
          <w:color w:val="000000"/>
          <w:sz w:val="28"/>
          <w:szCs w:val="28"/>
        </w:rPr>
        <w:t>Звучит аудиозапись №3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)                           </w:t>
      </w:r>
    </w:p>
    <w:p w:rsid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jc w:val="both"/>
        <w:rPr>
          <w:rStyle w:val="c4"/>
          <w:i/>
          <w:iCs/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 -Представили, а теперь расскажите нам про неё. Где вы её увидели? Какая она ваша росинка? На что она похожа</w:t>
      </w:r>
      <w:r w:rsidR="00A903AA">
        <w:rPr>
          <w:rStyle w:val="c4"/>
          <w:i/>
          <w:iCs/>
          <w:color w:val="000000"/>
          <w:sz w:val="28"/>
          <w:szCs w:val="28"/>
        </w:rPr>
        <w:t>?</w:t>
      </w:r>
      <w:r w:rsidRPr="00A903AA"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jc w:val="both"/>
        <w:rPr>
          <w:rStyle w:val="c11"/>
          <w:color w:val="000000"/>
          <w:sz w:val="28"/>
          <w:szCs w:val="28"/>
          <w:u w:val="single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 </w:t>
      </w:r>
      <w:r w:rsidRPr="00A903AA">
        <w:rPr>
          <w:rStyle w:val="c11"/>
          <w:color w:val="000000"/>
          <w:sz w:val="28"/>
          <w:szCs w:val="28"/>
          <w:u w:val="single"/>
        </w:rPr>
        <w:t>Работа группе     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-Какие правила работы </w:t>
      </w:r>
      <w:r w:rsidRPr="00A903AA">
        <w:rPr>
          <w:rStyle w:val="c4"/>
          <w:i/>
          <w:iCs/>
          <w:color w:val="000000"/>
          <w:sz w:val="28"/>
          <w:szCs w:val="28"/>
        </w:rPr>
        <w:t>в группе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 мы знаем?</w:t>
      </w:r>
      <w:r w:rsidRPr="00A903AA">
        <w:rPr>
          <w:rStyle w:val="c1"/>
          <w:color w:val="000000"/>
          <w:sz w:val="28"/>
          <w:szCs w:val="28"/>
        </w:rPr>
        <w:t> (распределяем роли, выслушиваем мнения</w:t>
      </w:r>
      <w:r w:rsidR="00A903AA">
        <w:rPr>
          <w:rStyle w:val="c1"/>
          <w:color w:val="000000"/>
          <w:sz w:val="28"/>
          <w:szCs w:val="28"/>
        </w:rPr>
        <w:t xml:space="preserve"> </w:t>
      </w:r>
      <w:r w:rsidRPr="00A903AA">
        <w:rPr>
          <w:rStyle w:val="c1"/>
          <w:color w:val="000000"/>
          <w:sz w:val="28"/>
          <w:szCs w:val="28"/>
        </w:rPr>
        <w:t xml:space="preserve">друг друга, аргументируя </w:t>
      </w:r>
      <w:r w:rsidRPr="00A903AA">
        <w:rPr>
          <w:rStyle w:val="c1"/>
          <w:color w:val="000000"/>
          <w:sz w:val="28"/>
          <w:szCs w:val="28"/>
        </w:rPr>
        <w:t>свои мысли</w:t>
      </w:r>
      <w:r w:rsidRPr="00A903AA">
        <w:rPr>
          <w:rStyle w:val="c4"/>
          <w:i/>
          <w:iCs/>
          <w:color w:val="000000"/>
          <w:sz w:val="28"/>
          <w:szCs w:val="28"/>
        </w:rPr>
        <w:t>)</w:t>
      </w:r>
      <w:r w:rsidRPr="00A903AA">
        <w:rPr>
          <w:rStyle w:val="c1"/>
          <w:color w:val="000000"/>
          <w:sz w:val="28"/>
          <w:szCs w:val="28"/>
        </w:rPr>
        <w:t>                                                              </w:t>
      </w:r>
    </w:p>
    <w:p w:rsid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jc w:val="both"/>
        <w:rPr>
          <w:rStyle w:val="c4"/>
          <w:i/>
          <w:iCs/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Попробуйте составить </w:t>
      </w:r>
      <w:proofErr w:type="spellStart"/>
      <w:r w:rsidRPr="00A903AA">
        <w:rPr>
          <w:rStyle w:val="c4"/>
          <w:i/>
          <w:iCs/>
          <w:color w:val="000000"/>
          <w:sz w:val="28"/>
          <w:szCs w:val="28"/>
        </w:rPr>
        <w:t>синквейн</w:t>
      </w:r>
      <w:proofErr w:type="spellEnd"/>
      <w:r w:rsidRPr="00A903AA">
        <w:rPr>
          <w:rStyle w:val="c4"/>
          <w:i/>
          <w:iCs/>
          <w:color w:val="000000"/>
          <w:sz w:val="28"/>
          <w:szCs w:val="28"/>
        </w:rPr>
        <w:t xml:space="preserve"> о</w:t>
      </w:r>
      <w:r w:rsidR="00A903AA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A903AA">
        <w:rPr>
          <w:rStyle w:val="c4"/>
          <w:i/>
          <w:iCs/>
          <w:color w:val="000000"/>
          <w:sz w:val="28"/>
          <w:szCs w:val="28"/>
        </w:rPr>
        <w:t>росинке.                                                                  </w:t>
      </w:r>
    </w:p>
    <w:p w:rsidR="00A903AA" w:rsidRDefault="00A903A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rPr>
          <w:rStyle w:val="c1"/>
          <w:color w:val="000000"/>
          <w:sz w:val="28"/>
          <w:szCs w:val="28"/>
        </w:rPr>
      </w:pPr>
      <w:r w:rsidRPr="00A903AA">
        <w:rPr>
          <w:rStyle w:val="c1"/>
          <w:b/>
          <w:color w:val="000000"/>
          <w:sz w:val="28"/>
          <w:szCs w:val="28"/>
        </w:rPr>
        <w:t>Слайд 4</w:t>
      </w:r>
      <w:r>
        <w:rPr>
          <w:rStyle w:val="c1"/>
          <w:color w:val="000000"/>
          <w:sz w:val="28"/>
          <w:szCs w:val="28"/>
        </w:rPr>
        <w:t xml:space="preserve"> </w:t>
      </w:r>
      <w:r w:rsidR="0010766A" w:rsidRPr="00A903AA">
        <w:rPr>
          <w:rStyle w:val="c1"/>
          <w:color w:val="000000"/>
          <w:sz w:val="28"/>
          <w:szCs w:val="28"/>
        </w:rPr>
        <w:t xml:space="preserve">Памятка составления </w:t>
      </w:r>
      <w:proofErr w:type="spellStart"/>
      <w:r w:rsidR="0010766A" w:rsidRPr="00A903AA">
        <w:rPr>
          <w:rStyle w:val="c1"/>
          <w:color w:val="000000"/>
          <w:sz w:val="28"/>
          <w:szCs w:val="28"/>
        </w:rPr>
        <w:t>синквейна</w:t>
      </w:r>
      <w:proofErr w:type="spellEnd"/>
      <w:r w:rsidR="0010766A" w:rsidRPr="00A903AA">
        <w:rPr>
          <w:rStyle w:val="c1"/>
          <w:color w:val="000000"/>
          <w:sz w:val="28"/>
          <w:szCs w:val="28"/>
        </w:rPr>
        <w:t xml:space="preserve"> (приложение2)                                                                                </w:t>
      </w:r>
    </w:p>
    <w:p w:rsidR="0010766A" w:rsidRPr="00A903AA" w:rsidRDefault="0010766A" w:rsidP="00A903AA">
      <w:pPr>
        <w:pStyle w:val="c2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  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- Представьте </w:t>
      </w:r>
      <w:proofErr w:type="spellStart"/>
      <w:r w:rsidR="00A903AA" w:rsidRPr="00A903AA">
        <w:rPr>
          <w:rStyle w:val="c4"/>
          <w:i/>
          <w:iCs/>
          <w:color w:val="000000"/>
          <w:sz w:val="28"/>
          <w:szCs w:val="28"/>
        </w:rPr>
        <w:t>синквейны</w:t>
      </w:r>
      <w:proofErr w:type="spellEnd"/>
      <w:r w:rsidR="00A903AA" w:rsidRPr="00A903AA">
        <w:rPr>
          <w:rStyle w:val="c4"/>
          <w:i/>
          <w:iCs/>
          <w:color w:val="000000"/>
          <w:sz w:val="28"/>
          <w:szCs w:val="28"/>
        </w:rPr>
        <w:t>,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 которые получились у вас в группах.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1"/>
          <w:color w:val="000000"/>
          <w:sz w:val="28"/>
          <w:szCs w:val="28"/>
          <w:u w:val="single"/>
        </w:rPr>
        <w:t xml:space="preserve">Работа с произведением </w:t>
      </w:r>
      <w:proofErr w:type="spellStart"/>
      <w:r w:rsidRPr="00A903AA">
        <w:rPr>
          <w:rStyle w:val="c11"/>
          <w:color w:val="000000"/>
          <w:sz w:val="28"/>
          <w:szCs w:val="28"/>
          <w:u w:val="single"/>
        </w:rPr>
        <w:t>Тиё</w:t>
      </w:r>
      <w:proofErr w:type="spellEnd"/>
      <w:r w:rsidRPr="00A903AA">
        <w:rPr>
          <w:rStyle w:val="c11"/>
          <w:color w:val="000000"/>
          <w:sz w:val="28"/>
          <w:szCs w:val="28"/>
          <w:u w:val="single"/>
        </w:rPr>
        <w:t xml:space="preserve"> </w:t>
      </w:r>
      <w:r w:rsidRPr="00A903AA">
        <w:rPr>
          <w:rStyle w:val="c11"/>
          <w:color w:val="000000"/>
          <w:sz w:val="28"/>
          <w:szCs w:val="28"/>
          <w:u w:val="single"/>
        </w:rPr>
        <w:t>(Тетрадь</w:t>
      </w:r>
      <w:r w:rsidRPr="00A903AA">
        <w:rPr>
          <w:rStyle w:val="c11"/>
          <w:color w:val="000000"/>
          <w:sz w:val="28"/>
          <w:szCs w:val="28"/>
          <w:u w:val="single"/>
        </w:rPr>
        <w:t xml:space="preserve"> для самостоятельных работ № 1, С.46)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</w:t>
      </w:r>
      <w:r w:rsidRPr="00A903AA">
        <w:rPr>
          <w:rStyle w:val="c4"/>
          <w:i/>
          <w:iCs/>
          <w:color w:val="000000"/>
          <w:sz w:val="28"/>
          <w:szCs w:val="28"/>
        </w:rPr>
        <w:t>Вспомните, что такое хокку?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Хокку – это поэтическая картинка, написанная одним двумя штрихами. Задача поэта – заразить читателя лирическим волнением, разбудить его воображение.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 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Прочитайте хокку </w:t>
      </w:r>
      <w:proofErr w:type="spellStart"/>
      <w:r w:rsidRPr="00A903AA">
        <w:rPr>
          <w:rStyle w:val="c4"/>
          <w:i/>
          <w:iCs/>
          <w:color w:val="000000"/>
          <w:sz w:val="28"/>
          <w:szCs w:val="28"/>
        </w:rPr>
        <w:t>Тиё</w:t>
      </w:r>
      <w:proofErr w:type="spellEnd"/>
      <w:r w:rsidRPr="00A903AA">
        <w:rPr>
          <w:rStyle w:val="c4"/>
          <w:i/>
          <w:iCs/>
          <w:color w:val="000000"/>
          <w:sz w:val="28"/>
          <w:szCs w:val="28"/>
        </w:rPr>
        <w:t>. Постарайтесь понять смысл и красоту. Какую картину нарисовало ваше воображение?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Выполнение задания к тексту в тетради для самостоятельной работы.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>Коллективная проверка выполнения задания.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 xml:space="preserve">- Кому из ребят удалось раскрыть смысл </w:t>
      </w:r>
      <w:proofErr w:type="spellStart"/>
      <w:r w:rsidRPr="00A903AA">
        <w:rPr>
          <w:rStyle w:val="c4"/>
          <w:i/>
          <w:iCs/>
          <w:color w:val="000000"/>
          <w:sz w:val="28"/>
          <w:szCs w:val="28"/>
        </w:rPr>
        <w:t>Тиё</w:t>
      </w:r>
      <w:proofErr w:type="spellEnd"/>
      <w:r w:rsidRPr="00A903AA">
        <w:rPr>
          <w:rStyle w:val="c4"/>
          <w:i/>
          <w:iCs/>
          <w:color w:val="000000"/>
          <w:sz w:val="28"/>
          <w:szCs w:val="28"/>
        </w:rPr>
        <w:t>? Прочитайте восстановленное Машино высказывание (</w:t>
      </w:r>
      <w:r w:rsidRPr="00A903AA">
        <w:rPr>
          <w:rStyle w:val="c1"/>
          <w:color w:val="000000"/>
          <w:sz w:val="28"/>
          <w:szCs w:val="28"/>
        </w:rPr>
        <w:t xml:space="preserve">Ведь одни и те же капельки – это и </w:t>
      </w:r>
      <w:r w:rsidR="00A903AA" w:rsidRPr="00A903AA">
        <w:rPr>
          <w:rStyle w:val="c1"/>
          <w:color w:val="000000"/>
          <w:sz w:val="28"/>
          <w:szCs w:val="28"/>
        </w:rPr>
        <w:t>роса,</w:t>
      </w:r>
      <w:r w:rsidRPr="00A903AA">
        <w:rPr>
          <w:rStyle w:val="c1"/>
          <w:color w:val="000000"/>
          <w:sz w:val="28"/>
          <w:szCs w:val="28"/>
        </w:rPr>
        <w:t xml:space="preserve"> и простая вода.) </w:t>
      </w:r>
      <w:r w:rsidRPr="00A903AA">
        <w:rPr>
          <w:rStyle w:val="c4"/>
          <w:i/>
          <w:iCs/>
          <w:color w:val="000000"/>
          <w:sz w:val="28"/>
          <w:szCs w:val="28"/>
        </w:rPr>
        <w:t>Какой литературный приём вы обнаружили?</w:t>
      </w:r>
      <w:r w:rsidRPr="00A903AA">
        <w:rPr>
          <w:rStyle w:val="c1"/>
          <w:color w:val="000000"/>
          <w:sz w:val="28"/>
          <w:szCs w:val="28"/>
        </w:rPr>
        <w:t> (Контраст)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4"/>
          <w:i/>
          <w:iCs/>
          <w:color w:val="000000"/>
          <w:sz w:val="28"/>
          <w:szCs w:val="28"/>
        </w:rPr>
        <w:t xml:space="preserve">- Закончите </w:t>
      </w:r>
      <w:r w:rsidRPr="00A903AA">
        <w:rPr>
          <w:rStyle w:val="c4"/>
          <w:i/>
          <w:iCs/>
          <w:color w:val="000000"/>
          <w:sz w:val="28"/>
          <w:szCs w:val="28"/>
        </w:rPr>
        <w:t>высказывание: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 </w:t>
      </w:r>
      <w:r w:rsidR="00A903AA" w:rsidRPr="00A903AA">
        <w:rPr>
          <w:rStyle w:val="c4"/>
          <w:i/>
          <w:iCs/>
          <w:color w:val="000000"/>
          <w:sz w:val="28"/>
          <w:szCs w:val="28"/>
        </w:rPr>
        <w:t>«Красота</w:t>
      </w:r>
      <w:r w:rsidRPr="00A903AA">
        <w:rPr>
          <w:rStyle w:val="c4"/>
          <w:i/>
          <w:iCs/>
          <w:color w:val="000000"/>
          <w:sz w:val="28"/>
          <w:szCs w:val="28"/>
        </w:rPr>
        <w:t xml:space="preserve"> природы притягивает </w:t>
      </w:r>
      <w:proofErr w:type="gramStart"/>
      <w:r w:rsidRPr="00A903AA">
        <w:rPr>
          <w:rStyle w:val="c4"/>
          <w:i/>
          <w:iCs/>
          <w:color w:val="000000"/>
          <w:sz w:val="28"/>
          <w:szCs w:val="28"/>
        </w:rPr>
        <w:t>...</w:t>
      </w:r>
      <w:r w:rsidRPr="00A903AA">
        <w:rPr>
          <w:rStyle w:val="c1"/>
          <w:color w:val="000000"/>
          <w:sz w:val="28"/>
          <w:szCs w:val="28"/>
        </w:rPr>
        <w:t>(</w:t>
      </w:r>
      <w:proofErr w:type="gramEnd"/>
      <w:r w:rsidRPr="00A903AA">
        <w:rPr>
          <w:rStyle w:val="c1"/>
          <w:color w:val="000000"/>
          <w:sz w:val="28"/>
          <w:szCs w:val="28"/>
        </w:rPr>
        <w:t>внимание, завораживает, останавливает взгляд, вдохновляет  человека)»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proofErr w:type="spellStart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V.Итог</w:t>
      </w:r>
      <w:proofErr w:type="spellEnd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 урока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Слайд 5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Росинка дрожала на тонком листе.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Речонка дышала, шурша в тростнике.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В росинку гляжу я, и вижу, что в ней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Играет, ликуя, так много огней.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Их еле заметишь, так малы они,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                               Но где же ты встретишь такие огни?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- Прочитайте жужжащим чтением, чтобы не мешать соседу.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-Какое </w:t>
      </w:r>
      <w:r w:rsidRPr="00A903AA">
        <w:rPr>
          <w:rStyle w:val="c1"/>
          <w:color w:val="000000"/>
          <w:sz w:val="28"/>
          <w:szCs w:val="28"/>
        </w:rPr>
        <w:t>настроение создаёт</w:t>
      </w:r>
      <w:r w:rsidRPr="00A903AA">
        <w:rPr>
          <w:rStyle w:val="c1"/>
          <w:color w:val="000000"/>
          <w:sz w:val="28"/>
          <w:szCs w:val="28"/>
        </w:rPr>
        <w:t xml:space="preserve"> стихотворение? Какие чувства вызывает?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Как поэт просит прочитать эти строчки? Какие средства помогают автору в создании поэтического образа?  Чему научили вас стихи К. Бальмонта и </w:t>
      </w:r>
      <w:proofErr w:type="spellStart"/>
      <w:r w:rsidRPr="00A903AA">
        <w:rPr>
          <w:rStyle w:val="c1"/>
          <w:color w:val="000000"/>
          <w:sz w:val="28"/>
          <w:szCs w:val="28"/>
        </w:rPr>
        <w:t>Тиё</w:t>
      </w:r>
      <w:proofErr w:type="spellEnd"/>
      <w:r w:rsidRPr="00A903AA">
        <w:rPr>
          <w:rStyle w:val="c1"/>
          <w:color w:val="000000"/>
          <w:sz w:val="28"/>
          <w:szCs w:val="28"/>
        </w:rPr>
        <w:t>?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proofErr w:type="spellStart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VI.Рефлексия</w:t>
      </w:r>
      <w:proofErr w:type="spellEnd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  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 w:firstLine="142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Слайд 6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 w:hanging="142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lastRenderedPageBreak/>
        <w:t> - </w:t>
      </w:r>
      <w:r w:rsidRPr="00A903AA">
        <w:rPr>
          <w:rStyle w:val="c4"/>
          <w:i/>
          <w:iCs/>
          <w:color w:val="000000"/>
          <w:sz w:val="28"/>
          <w:szCs w:val="28"/>
        </w:rPr>
        <w:t>Оцените свою работу</w:t>
      </w:r>
      <w:r w:rsidRPr="00A903AA">
        <w:rPr>
          <w:rStyle w:val="c1"/>
          <w:color w:val="000000"/>
          <w:sz w:val="28"/>
          <w:szCs w:val="28"/>
        </w:rPr>
        <w:t> </w:t>
      </w:r>
      <w:r w:rsidRPr="00A903AA">
        <w:rPr>
          <w:rStyle w:val="c4"/>
          <w:i/>
          <w:iCs/>
          <w:color w:val="000000"/>
          <w:sz w:val="28"/>
          <w:szCs w:val="28"/>
        </w:rPr>
        <w:t>(</w:t>
      </w:r>
      <w:r w:rsidRPr="00A903AA">
        <w:rPr>
          <w:rStyle w:val="c1"/>
          <w:color w:val="000000"/>
          <w:sz w:val="28"/>
          <w:szCs w:val="28"/>
        </w:rPr>
        <w:t xml:space="preserve">ребята оценивают </w:t>
      </w:r>
      <w:r w:rsidRPr="00A903AA">
        <w:rPr>
          <w:rStyle w:val="c1"/>
          <w:color w:val="000000"/>
          <w:sz w:val="28"/>
          <w:szCs w:val="28"/>
        </w:rPr>
        <w:t>себя</w:t>
      </w:r>
      <w:r w:rsidRPr="00A903AA">
        <w:rPr>
          <w:rStyle w:val="c4"/>
          <w:i/>
          <w:iCs/>
          <w:color w:val="000000"/>
          <w:sz w:val="28"/>
          <w:szCs w:val="28"/>
        </w:rPr>
        <w:t>)</w:t>
      </w:r>
      <w:r w:rsidRPr="00A903AA">
        <w:rPr>
          <w:rStyle w:val="c1"/>
          <w:color w:val="000000"/>
          <w:sz w:val="28"/>
          <w:szCs w:val="28"/>
        </w:rPr>
        <w:t> </w:t>
      </w:r>
    </w:p>
    <w:p w:rsidR="0010766A" w:rsidRPr="00A903AA" w:rsidRDefault="0010766A" w:rsidP="00A903AA">
      <w:pPr>
        <w:pStyle w:val="c29"/>
        <w:shd w:val="clear" w:color="auto" w:fill="FFFFFF"/>
        <w:spacing w:before="0" w:beforeAutospacing="0" w:after="0" w:afterAutospacing="0"/>
        <w:ind w:left="-426" w:right="-143" w:hanging="142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    Сегодня я узнал(а)… 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Мне было интересно…                                   Мне было трудно… 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Я почувствовала, что …                                 Я приобрела… 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Меня удивило…                                              Мне захотелось…</w:t>
      </w:r>
      <w:r w:rsidRPr="00A903AA">
        <w:rPr>
          <w:color w:val="000000"/>
          <w:sz w:val="28"/>
          <w:szCs w:val="28"/>
        </w:rPr>
        <w:br/>
      </w:r>
      <w:r w:rsidRPr="00A903AA">
        <w:rPr>
          <w:rStyle w:val="c1"/>
          <w:color w:val="000000"/>
          <w:sz w:val="28"/>
          <w:szCs w:val="28"/>
        </w:rPr>
        <w:t>Завтра я хочу на уроке… </w:t>
      </w:r>
      <w:r w:rsidRPr="00A903AA">
        <w:rPr>
          <w:color w:val="000000"/>
          <w:sz w:val="28"/>
          <w:szCs w:val="28"/>
        </w:rPr>
        <w:br/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 w:hanging="142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Оценка работы всего класса учителем.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 w:hanging="142"/>
        <w:rPr>
          <w:color w:val="000000"/>
          <w:sz w:val="28"/>
          <w:szCs w:val="28"/>
        </w:rPr>
      </w:pPr>
      <w:proofErr w:type="spellStart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VII.Домашнее</w:t>
      </w:r>
      <w:proofErr w:type="spellEnd"/>
      <w:r w:rsidRPr="00A903A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 задание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Слайд 7. </w:t>
      </w:r>
      <w:r w:rsidRPr="00A903AA">
        <w:rPr>
          <w:rStyle w:val="c1"/>
          <w:color w:val="000000"/>
          <w:sz w:val="28"/>
          <w:szCs w:val="28"/>
        </w:rPr>
        <w:t> 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Дома я предлагаю вам выучить наизусть стихотворение К. Бальмонта</w:t>
      </w:r>
    </w:p>
    <w:p w:rsidR="0010766A" w:rsidRPr="00A903AA" w:rsidRDefault="0010766A" w:rsidP="00A903AA">
      <w:pPr>
        <w:pStyle w:val="c8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«Бусинки</w:t>
      </w:r>
      <w:r w:rsidRPr="00A903AA">
        <w:rPr>
          <w:rStyle w:val="c1"/>
          <w:color w:val="000000"/>
          <w:sz w:val="28"/>
          <w:szCs w:val="28"/>
        </w:rPr>
        <w:t>», выполнить задание17 в тетради для самостоятельной работы.</w:t>
      </w:r>
    </w:p>
    <w:p w:rsidR="00A152D4" w:rsidRDefault="00A152D4" w:rsidP="00A903AA">
      <w:pPr>
        <w:pStyle w:val="c26"/>
        <w:shd w:val="clear" w:color="auto" w:fill="FFFFFF"/>
        <w:spacing w:before="0" w:beforeAutospacing="0" w:after="0" w:afterAutospacing="0"/>
        <w:ind w:left="-426" w:right="-143"/>
        <w:rPr>
          <w:rStyle w:val="c19"/>
          <w:b/>
          <w:bCs/>
          <w:color w:val="000000"/>
          <w:sz w:val="28"/>
          <w:szCs w:val="28"/>
        </w:rPr>
      </w:pPr>
    </w:p>
    <w:p w:rsidR="0010766A" w:rsidRPr="00A903AA" w:rsidRDefault="0010766A" w:rsidP="00A903AA">
      <w:pPr>
        <w:pStyle w:val="c26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bookmarkStart w:id="0" w:name="_GoBack"/>
      <w:bookmarkEnd w:id="0"/>
      <w:r w:rsidRPr="00A903AA">
        <w:rPr>
          <w:rStyle w:val="c19"/>
          <w:b/>
          <w:bCs/>
          <w:color w:val="000000"/>
          <w:sz w:val="28"/>
          <w:szCs w:val="28"/>
        </w:rPr>
        <w:t>Список литературы</w:t>
      </w:r>
    </w:p>
    <w:p w:rsidR="0010766A" w:rsidRPr="00A903AA" w:rsidRDefault="0010766A" w:rsidP="00A903AA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proofErr w:type="spellStart"/>
      <w:r w:rsidRPr="00A903AA">
        <w:rPr>
          <w:rStyle w:val="c1"/>
          <w:color w:val="000000"/>
          <w:sz w:val="28"/>
          <w:szCs w:val="28"/>
        </w:rPr>
        <w:t>Малаховская</w:t>
      </w:r>
      <w:proofErr w:type="spellEnd"/>
      <w:r w:rsidRPr="00A903AA">
        <w:rPr>
          <w:rStyle w:val="c1"/>
          <w:color w:val="000000"/>
          <w:sz w:val="28"/>
          <w:szCs w:val="28"/>
        </w:rPr>
        <w:t xml:space="preserve"> О.В. Литературное чтение [Текст]: 4 класс: Тетрадь для самостоятельной работы №1/ </w:t>
      </w:r>
      <w:proofErr w:type="spellStart"/>
      <w:r w:rsidRPr="00A903AA">
        <w:rPr>
          <w:rStyle w:val="c1"/>
          <w:color w:val="000000"/>
          <w:sz w:val="28"/>
          <w:szCs w:val="28"/>
        </w:rPr>
        <w:t>Малаховская</w:t>
      </w:r>
      <w:proofErr w:type="spellEnd"/>
      <w:r w:rsidRPr="00A903AA">
        <w:rPr>
          <w:rStyle w:val="c1"/>
          <w:color w:val="000000"/>
          <w:sz w:val="28"/>
          <w:szCs w:val="28"/>
        </w:rPr>
        <w:t xml:space="preserve"> О.В., </w:t>
      </w:r>
      <w:proofErr w:type="spellStart"/>
      <w:r w:rsidRPr="00A903AA">
        <w:rPr>
          <w:rStyle w:val="c1"/>
          <w:color w:val="000000"/>
          <w:sz w:val="28"/>
          <w:szCs w:val="28"/>
        </w:rPr>
        <w:t>Чуракова</w:t>
      </w:r>
      <w:proofErr w:type="spellEnd"/>
      <w:r w:rsidRPr="00A903AA">
        <w:rPr>
          <w:rStyle w:val="c1"/>
          <w:color w:val="000000"/>
          <w:sz w:val="28"/>
          <w:szCs w:val="28"/>
        </w:rPr>
        <w:t xml:space="preserve"> Н.А.  – 2-е изд. – </w:t>
      </w:r>
      <w:r w:rsidRPr="00A903AA">
        <w:rPr>
          <w:rStyle w:val="c1"/>
          <w:color w:val="000000"/>
          <w:sz w:val="28"/>
          <w:szCs w:val="28"/>
        </w:rPr>
        <w:t>М.: Академкнига</w:t>
      </w:r>
      <w:r w:rsidRPr="00A903AA">
        <w:rPr>
          <w:rStyle w:val="c1"/>
          <w:color w:val="000000"/>
          <w:sz w:val="28"/>
          <w:szCs w:val="28"/>
        </w:rPr>
        <w:t>/Учебник, 2012. – 64</w:t>
      </w:r>
      <w:r w:rsidRPr="00A903AA">
        <w:rPr>
          <w:rStyle w:val="c1"/>
          <w:color w:val="000000"/>
          <w:sz w:val="28"/>
          <w:szCs w:val="28"/>
        </w:rPr>
        <w:t>с.:</w:t>
      </w:r>
      <w:r w:rsidRPr="00A903AA">
        <w:rPr>
          <w:rStyle w:val="c1"/>
          <w:color w:val="000000"/>
          <w:sz w:val="28"/>
          <w:szCs w:val="28"/>
        </w:rPr>
        <w:t xml:space="preserve"> ил.</w:t>
      </w:r>
    </w:p>
    <w:p w:rsidR="0010766A" w:rsidRPr="00A903AA" w:rsidRDefault="0010766A" w:rsidP="00A903AA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Смирнова И.Г., Николаева С.В.: 4 класс: система уроков по учебнику </w:t>
      </w:r>
      <w:proofErr w:type="spellStart"/>
      <w:r w:rsidRPr="00A903AA">
        <w:rPr>
          <w:rStyle w:val="c1"/>
          <w:color w:val="000000"/>
          <w:sz w:val="28"/>
          <w:szCs w:val="28"/>
        </w:rPr>
        <w:t>Н.А.Чураковой</w:t>
      </w:r>
      <w:proofErr w:type="spellEnd"/>
      <w:r w:rsidRPr="00A903AA">
        <w:rPr>
          <w:rStyle w:val="c1"/>
          <w:color w:val="000000"/>
          <w:sz w:val="28"/>
          <w:szCs w:val="28"/>
        </w:rPr>
        <w:t>/, сост.</w:t>
      </w:r>
      <w:r w:rsidRPr="00A903AA">
        <w:rPr>
          <w:rStyle w:val="c1"/>
          <w:color w:val="000000"/>
          <w:sz w:val="28"/>
          <w:szCs w:val="28"/>
        </w:rPr>
        <w:t xml:space="preserve"> Смирнова И.Г., Николаева С.В.: – Волгоград: Учитель, 2013. – 275 с.</w:t>
      </w:r>
    </w:p>
    <w:p w:rsidR="0010766A" w:rsidRPr="00A903AA" w:rsidRDefault="0010766A" w:rsidP="00A903AA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10766A" w:rsidRPr="00A903AA" w:rsidRDefault="0010766A" w:rsidP="00A903AA">
      <w:pPr>
        <w:pStyle w:val="c9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9"/>
          <w:b/>
          <w:bCs/>
          <w:color w:val="000000"/>
          <w:sz w:val="28"/>
          <w:szCs w:val="28"/>
        </w:rPr>
        <w:t>Интернет-ресурсы</w:t>
      </w:r>
    </w:p>
    <w:p w:rsidR="0010766A" w:rsidRPr="00A903AA" w:rsidRDefault="0010766A" w:rsidP="00A903AA">
      <w:pPr>
        <w:pStyle w:val="c5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1.Бальмонт Константин Дмитриевич – краткая биография писателя.- Режим </w:t>
      </w:r>
      <w:proofErr w:type="spellStart"/>
      <w:r w:rsidRPr="00A903AA">
        <w:rPr>
          <w:rStyle w:val="c1"/>
          <w:color w:val="000000"/>
          <w:sz w:val="28"/>
          <w:szCs w:val="28"/>
        </w:rPr>
        <w:t>доступа:</w:t>
      </w:r>
      <w:hyperlink r:id="rId5" w:history="1">
        <w:r w:rsidRPr="00A903AA">
          <w:rPr>
            <w:rStyle w:val="a3"/>
            <w:sz w:val="28"/>
            <w:szCs w:val="28"/>
          </w:rPr>
          <w:t>http</w:t>
        </w:r>
        <w:proofErr w:type="spellEnd"/>
        <w:r w:rsidRPr="00A903AA">
          <w:rPr>
            <w:rStyle w:val="a3"/>
            <w:sz w:val="28"/>
            <w:szCs w:val="28"/>
          </w:rPr>
          <w:t>://www.noisette-software.com/</w:t>
        </w:r>
      </w:hyperlink>
    </w:p>
    <w:p w:rsidR="0010766A" w:rsidRPr="00A903AA" w:rsidRDefault="0010766A" w:rsidP="00A903AA">
      <w:pPr>
        <w:pStyle w:val="c5"/>
        <w:shd w:val="clear" w:color="auto" w:fill="FFFFFF"/>
        <w:spacing w:before="0" w:beforeAutospacing="0" w:after="0" w:afterAutospacing="0"/>
        <w:ind w:left="-426" w:right="-143"/>
        <w:rPr>
          <w:color w:val="000000"/>
          <w:sz w:val="28"/>
          <w:szCs w:val="28"/>
        </w:rPr>
      </w:pPr>
      <w:r w:rsidRPr="00A903AA">
        <w:rPr>
          <w:rStyle w:val="c1"/>
          <w:color w:val="000000"/>
          <w:sz w:val="28"/>
          <w:szCs w:val="28"/>
        </w:rPr>
        <w:t xml:space="preserve">2.Кладовая </w:t>
      </w:r>
      <w:r w:rsidRPr="00A903AA">
        <w:rPr>
          <w:rStyle w:val="c1"/>
          <w:color w:val="000000"/>
          <w:sz w:val="28"/>
          <w:szCs w:val="28"/>
        </w:rPr>
        <w:t>веков. -</w:t>
      </w:r>
      <w:r w:rsidRPr="00A903AA">
        <w:rPr>
          <w:rStyle w:val="c1"/>
          <w:color w:val="000000"/>
          <w:sz w:val="28"/>
          <w:szCs w:val="28"/>
        </w:rPr>
        <w:t xml:space="preserve"> Режим доступа:</w:t>
      </w:r>
      <w:r w:rsidRPr="00A903AA">
        <w:rPr>
          <w:rStyle w:val="c34"/>
          <w:color w:val="000000"/>
          <w:sz w:val="28"/>
          <w:szCs w:val="28"/>
        </w:rPr>
        <w:t> </w:t>
      </w:r>
      <w:r w:rsidRPr="00A903AA">
        <w:rPr>
          <w:rStyle w:val="c1"/>
          <w:color w:val="000000"/>
          <w:sz w:val="28"/>
          <w:szCs w:val="28"/>
        </w:rPr>
        <w:t>http://kladovay.ucoz.ru/</w:t>
      </w:r>
    </w:p>
    <w:p w:rsidR="00CA18BB" w:rsidRPr="00A903AA" w:rsidRDefault="00CA18BB" w:rsidP="00A903AA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sectPr w:rsidR="00CA18BB" w:rsidRPr="00A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06FF"/>
    <w:multiLevelType w:val="multilevel"/>
    <w:tmpl w:val="2E72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F3F5B"/>
    <w:multiLevelType w:val="multilevel"/>
    <w:tmpl w:val="775E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B783F"/>
    <w:multiLevelType w:val="multilevel"/>
    <w:tmpl w:val="AA7C0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6A"/>
    <w:rsid w:val="0010766A"/>
    <w:rsid w:val="00A152D4"/>
    <w:rsid w:val="00A903AA"/>
    <w:rsid w:val="00B97D46"/>
    <w:rsid w:val="00C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72E"/>
  <w15:chartTrackingRefBased/>
  <w15:docId w15:val="{CCC01D2B-EE44-4AF4-9CE6-FEAA30D0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66A"/>
  </w:style>
  <w:style w:type="paragraph" w:customStyle="1" w:styleId="c8">
    <w:name w:val="c8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0766A"/>
  </w:style>
  <w:style w:type="character" w:customStyle="1" w:styleId="c4">
    <w:name w:val="c4"/>
    <w:basedOn w:val="a0"/>
    <w:rsid w:val="0010766A"/>
  </w:style>
  <w:style w:type="paragraph" w:customStyle="1" w:styleId="c18">
    <w:name w:val="c18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0766A"/>
  </w:style>
  <w:style w:type="paragraph" w:customStyle="1" w:styleId="c3">
    <w:name w:val="c3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766A"/>
  </w:style>
  <w:style w:type="character" w:customStyle="1" w:styleId="c11">
    <w:name w:val="c11"/>
    <w:basedOn w:val="a0"/>
    <w:rsid w:val="0010766A"/>
  </w:style>
  <w:style w:type="character" w:customStyle="1" w:styleId="c28">
    <w:name w:val="c28"/>
    <w:basedOn w:val="a0"/>
    <w:rsid w:val="0010766A"/>
  </w:style>
  <w:style w:type="paragraph" w:customStyle="1" w:styleId="c31">
    <w:name w:val="c31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766A"/>
  </w:style>
  <w:style w:type="paragraph" w:customStyle="1" w:styleId="c26">
    <w:name w:val="c26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766A"/>
    <w:rPr>
      <w:color w:val="0000FF"/>
      <w:u w:val="single"/>
    </w:rPr>
  </w:style>
  <w:style w:type="character" w:customStyle="1" w:styleId="c34">
    <w:name w:val="c34"/>
    <w:basedOn w:val="a0"/>
    <w:rsid w:val="0010766A"/>
  </w:style>
  <w:style w:type="paragraph" w:styleId="a4">
    <w:name w:val="Normal (Web)"/>
    <w:basedOn w:val="a"/>
    <w:uiPriority w:val="99"/>
    <w:unhideWhenUsed/>
    <w:rsid w:val="00B9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noisette-software.com/&amp;sa=D&amp;ust=153495212231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</dc:creator>
  <cp:keywords/>
  <dc:description/>
  <cp:lastModifiedBy>дядя</cp:lastModifiedBy>
  <cp:revision>2</cp:revision>
  <dcterms:created xsi:type="dcterms:W3CDTF">2018-12-28T11:07:00Z</dcterms:created>
  <dcterms:modified xsi:type="dcterms:W3CDTF">2018-12-28T11:28:00Z</dcterms:modified>
</cp:coreProperties>
</file>