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519</w:t>
      </w: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постановке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лечил больное горло»</w:t>
      </w: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5-6 лет</w:t>
      </w: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F1F7C" w:rsidP="00773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F7C" w:rsidRDefault="004109E5" w:rsidP="004F1F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1F7C">
        <w:rPr>
          <w:rFonts w:ascii="Times New Roman" w:hAnsi="Times New Roman" w:cs="Times New Roman"/>
          <w:sz w:val="28"/>
          <w:szCs w:val="28"/>
        </w:rPr>
        <w:t>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9E5" w:rsidRDefault="004109E5" w:rsidP="00410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109E5" w:rsidRPr="004F1F7C" w:rsidRDefault="004109E5" w:rsidP="004F1F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Печёркина В.А.</w:t>
      </w:r>
    </w:p>
    <w:p w:rsidR="004109E5" w:rsidRDefault="004109E5" w:rsidP="004109E5">
      <w:pPr>
        <w:rPr>
          <w:sz w:val="36"/>
          <w:szCs w:val="36"/>
        </w:rPr>
      </w:pPr>
    </w:p>
    <w:p w:rsidR="004109E5" w:rsidRDefault="004109E5" w:rsidP="004109E5">
      <w:pPr>
        <w:rPr>
          <w:sz w:val="36"/>
          <w:szCs w:val="36"/>
        </w:rPr>
      </w:pPr>
    </w:p>
    <w:p w:rsidR="004109E5" w:rsidRDefault="004109E5" w:rsidP="004109E5">
      <w:pPr>
        <w:rPr>
          <w:sz w:val="36"/>
          <w:szCs w:val="36"/>
        </w:rPr>
      </w:pPr>
    </w:p>
    <w:p w:rsidR="004109E5" w:rsidRDefault="004109E5" w:rsidP="004109E5">
      <w:pPr>
        <w:rPr>
          <w:sz w:val="36"/>
          <w:szCs w:val="36"/>
        </w:rPr>
      </w:pPr>
    </w:p>
    <w:p w:rsidR="004109E5" w:rsidRDefault="004109E5" w:rsidP="004109E5">
      <w:pPr>
        <w:rPr>
          <w:sz w:val="36"/>
          <w:szCs w:val="36"/>
        </w:rPr>
      </w:pPr>
    </w:p>
    <w:p w:rsidR="004109E5" w:rsidRDefault="004109E5" w:rsidP="004109E5">
      <w:pPr>
        <w:rPr>
          <w:sz w:val="36"/>
          <w:szCs w:val="36"/>
        </w:rPr>
      </w:pPr>
    </w:p>
    <w:p w:rsidR="00E205FC" w:rsidRPr="004109E5" w:rsidRDefault="004109E5" w:rsidP="00410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</w:t>
      </w:r>
    </w:p>
    <w:p w:rsidR="00773198" w:rsidRPr="004109E5" w:rsidRDefault="00773198" w:rsidP="00773198">
      <w:pPr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109E5">
        <w:rPr>
          <w:rFonts w:ascii="Times New Roman" w:hAnsi="Times New Roman" w:cs="Times New Roman"/>
          <w:sz w:val="28"/>
          <w:szCs w:val="28"/>
        </w:rPr>
        <w:t xml:space="preserve"> </w:t>
      </w:r>
      <w:r w:rsidR="004109E5" w:rsidRPr="004109E5">
        <w:rPr>
          <w:rFonts w:ascii="Times New Roman" w:hAnsi="Times New Roman" w:cs="Times New Roman"/>
          <w:sz w:val="28"/>
          <w:szCs w:val="28"/>
        </w:rPr>
        <w:t xml:space="preserve"> «Как уж </w:t>
      </w:r>
      <w:proofErr w:type="spellStart"/>
      <w:r w:rsidR="004109E5" w:rsidRPr="004109E5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4109E5" w:rsidRPr="004109E5">
        <w:rPr>
          <w:rFonts w:ascii="Times New Roman" w:hAnsi="Times New Roman" w:cs="Times New Roman"/>
          <w:sz w:val="28"/>
          <w:szCs w:val="28"/>
        </w:rPr>
        <w:t xml:space="preserve"> лечил больное горло»</w:t>
      </w:r>
    </w:p>
    <w:p w:rsidR="00773198" w:rsidRPr="004109E5" w:rsidRDefault="00773198" w:rsidP="00773198">
      <w:pPr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b/>
          <w:sz w:val="28"/>
          <w:szCs w:val="28"/>
        </w:rPr>
        <w:t>Цели:</w:t>
      </w:r>
      <w:r w:rsidRPr="004109E5">
        <w:rPr>
          <w:rFonts w:ascii="Times New Roman" w:hAnsi="Times New Roman" w:cs="Times New Roman"/>
          <w:sz w:val="28"/>
          <w:szCs w:val="28"/>
        </w:rPr>
        <w:t xml:space="preserve"> </w:t>
      </w:r>
      <w:r w:rsidRPr="004109E5">
        <w:rPr>
          <w:rFonts w:ascii="Times New Roman" w:hAnsi="Times New Roman" w:cs="Times New Roman"/>
          <w:i/>
          <w:sz w:val="28"/>
          <w:szCs w:val="28"/>
        </w:rPr>
        <w:t>1.Коррекционно-образовательные:</w:t>
      </w:r>
    </w:p>
    <w:p w:rsidR="00A2268A" w:rsidRPr="004109E5" w:rsidRDefault="00A2268A" w:rsidP="00622766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</w:rPr>
        <w:t xml:space="preserve">Дать понятие о механизме образования звука </w:t>
      </w:r>
      <w:proofErr w:type="spellStart"/>
      <w:r w:rsidRPr="004109E5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773198" w:rsidRPr="004109E5" w:rsidRDefault="00A17B99" w:rsidP="00622766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</w:rPr>
        <w:t xml:space="preserve">Научить ребенка  правильно произносить звук </w:t>
      </w:r>
      <w:proofErr w:type="spellStart"/>
      <w:r w:rsidR="00A2268A" w:rsidRPr="004109E5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773198" w:rsidRPr="004109E5" w:rsidRDefault="00622766" w:rsidP="008D0086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4109E5">
        <w:rPr>
          <w:rFonts w:ascii="Times New Roman" w:hAnsi="Times New Roman" w:cs="Times New Roman"/>
          <w:i/>
          <w:sz w:val="28"/>
          <w:szCs w:val="28"/>
        </w:rPr>
        <w:t>2.К</w:t>
      </w:r>
      <w:r w:rsidR="00773198" w:rsidRPr="004109E5">
        <w:rPr>
          <w:rFonts w:ascii="Times New Roman" w:hAnsi="Times New Roman" w:cs="Times New Roman"/>
          <w:i/>
          <w:sz w:val="28"/>
          <w:szCs w:val="28"/>
        </w:rPr>
        <w:t>оррекционно-развивающие:</w:t>
      </w:r>
    </w:p>
    <w:p w:rsidR="00622766" w:rsidRPr="004109E5" w:rsidRDefault="00622766" w:rsidP="0062276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</w:rPr>
        <w:t>Развивать артикуляционную моторику</w:t>
      </w:r>
    </w:p>
    <w:p w:rsidR="00622766" w:rsidRPr="004109E5" w:rsidRDefault="00622766" w:rsidP="00622766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Вырабатывать умение удерживать губы в улыбке, обнажая нижние и верхние передние зубы.</w:t>
      </w:r>
    </w:p>
    <w:p w:rsidR="00622766" w:rsidRPr="004109E5" w:rsidRDefault="00622766" w:rsidP="00622766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Расслабить мышцы языка.</w:t>
      </w:r>
    </w:p>
    <w:p w:rsidR="00622766" w:rsidRPr="004109E5" w:rsidRDefault="00622766" w:rsidP="00622766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Вырабатывать подъем языка вверх, умение придавать языку форму чашечки.</w:t>
      </w:r>
    </w:p>
    <w:p w:rsidR="00622766" w:rsidRPr="004109E5" w:rsidRDefault="00622766" w:rsidP="006227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фонематический слух.</w:t>
      </w:r>
    </w:p>
    <w:p w:rsidR="00622766" w:rsidRPr="004109E5" w:rsidRDefault="00622766" w:rsidP="006227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речевое дыхание.</w:t>
      </w:r>
    </w:p>
    <w:p w:rsidR="00622766" w:rsidRPr="004109E5" w:rsidRDefault="00622766" w:rsidP="006227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моторику.</w:t>
      </w:r>
    </w:p>
    <w:p w:rsidR="00773198" w:rsidRPr="004109E5" w:rsidRDefault="00773198" w:rsidP="008D0086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4109E5">
        <w:rPr>
          <w:rFonts w:ascii="Times New Roman" w:hAnsi="Times New Roman" w:cs="Times New Roman"/>
          <w:i/>
          <w:sz w:val="28"/>
          <w:szCs w:val="28"/>
        </w:rPr>
        <w:t>3.Коррекционно-воспитательные:</w:t>
      </w:r>
    </w:p>
    <w:p w:rsidR="00622766" w:rsidRPr="004109E5" w:rsidRDefault="00622766" w:rsidP="006227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мышление, ориентировку на листе бумаги в клетку, мелкую моторику рук.</w:t>
      </w:r>
    </w:p>
    <w:p w:rsidR="00773198" w:rsidRPr="004109E5" w:rsidRDefault="00773198" w:rsidP="00773198">
      <w:pPr>
        <w:rPr>
          <w:rFonts w:ascii="Times New Roman" w:hAnsi="Times New Roman" w:cs="Times New Roman"/>
          <w:sz w:val="28"/>
          <w:szCs w:val="28"/>
        </w:rPr>
      </w:pPr>
      <w:r w:rsidRPr="004109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109E5">
        <w:rPr>
          <w:rFonts w:ascii="Times New Roman" w:hAnsi="Times New Roman" w:cs="Times New Roman"/>
          <w:sz w:val="28"/>
          <w:szCs w:val="28"/>
        </w:rPr>
        <w:t xml:space="preserve"> </w:t>
      </w:r>
      <w:r w:rsidR="00622766" w:rsidRPr="004109E5">
        <w:rPr>
          <w:rFonts w:ascii="Times New Roman" w:hAnsi="Times New Roman" w:cs="Times New Roman"/>
          <w:sz w:val="28"/>
          <w:szCs w:val="28"/>
        </w:rPr>
        <w:t>шпатель</w:t>
      </w:r>
      <w:r w:rsidR="008D0086" w:rsidRPr="004109E5">
        <w:rPr>
          <w:rFonts w:ascii="Times New Roman" w:hAnsi="Times New Roman" w:cs="Times New Roman"/>
          <w:sz w:val="28"/>
          <w:szCs w:val="28"/>
        </w:rPr>
        <w:t>, кусочек ваты</w:t>
      </w:r>
    </w:p>
    <w:p w:rsidR="00773198" w:rsidRPr="004109E5" w:rsidRDefault="00773198" w:rsidP="00773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0" w:type="auto"/>
        <w:tblLook w:val="04A0"/>
      </w:tblPr>
      <w:tblGrid>
        <w:gridCol w:w="2201"/>
        <w:gridCol w:w="5578"/>
        <w:gridCol w:w="1792"/>
      </w:tblGrid>
      <w:tr w:rsidR="00FC1B8D" w:rsidRPr="004109E5" w:rsidTr="00FC1B8D">
        <w:tc>
          <w:tcPr>
            <w:tcW w:w="166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095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C1B8D" w:rsidRPr="004109E5" w:rsidTr="008D0086">
        <w:tc>
          <w:tcPr>
            <w:tcW w:w="1668" w:type="dxa"/>
          </w:tcPr>
          <w:p w:rsidR="00FC1B8D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773198" w:rsidRPr="004109E5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73198" w:rsidRPr="00410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773198" w:rsidRPr="004109E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773198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6095" w:type="dxa"/>
            <w:vAlign w:val="center"/>
          </w:tcPr>
          <w:p w:rsidR="00773198" w:rsidRPr="004109E5" w:rsidRDefault="000712E9" w:rsidP="008D0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Сегодня я расскажу тебе сказку. 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«… Жил – был добрый уж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Жужа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Заболело у него горло, да так сильно, что он перестал шипеть. Отправился он к Доктору Айболиту за помощью</w:t>
            </w:r>
            <w:r w:rsidR="0052024F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2. Развитие общей моторики</w:t>
            </w:r>
          </w:p>
        </w:tc>
        <w:tc>
          <w:tcPr>
            <w:tcW w:w="6095" w:type="dxa"/>
            <w:vAlign w:val="center"/>
          </w:tcPr>
          <w:p w:rsidR="000712E9" w:rsidRPr="004109E5" w:rsidRDefault="0052024F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12E9" w:rsidRPr="004109E5">
              <w:rPr>
                <w:rFonts w:ascii="Times New Roman" w:hAnsi="Times New Roman" w:cs="Times New Roman"/>
                <w:sz w:val="28"/>
                <w:szCs w:val="28"/>
              </w:rPr>
              <w:t>Покажи, как ползет уж</w:t>
            </w: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12E9" w:rsidRPr="00410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На полу дорожка из веревки в виде волнистой линии.</w:t>
            </w:r>
            <w:r w:rsidR="000712E9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ходьбу по волнистой линии.</w:t>
            </w:r>
          </w:p>
          <w:p w:rsidR="00773198" w:rsidRPr="004109E5" w:rsidRDefault="000712E9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3. Развитие пальцевой моторики</w:t>
            </w:r>
          </w:p>
        </w:tc>
        <w:tc>
          <w:tcPr>
            <w:tcW w:w="6095" w:type="dxa"/>
          </w:tcPr>
          <w:p w:rsidR="00773198" w:rsidRPr="004109E5" w:rsidRDefault="00D67CB9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Графический диктант «Нарисуй дорожку, по которой полз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Жужа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4. Речевая гимнастика</w:t>
            </w:r>
          </w:p>
        </w:tc>
        <w:tc>
          <w:tcPr>
            <w:tcW w:w="6095" w:type="dxa"/>
          </w:tcPr>
          <w:p w:rsidR="00773198" w:rsidRPr="004109E5" w:rsidRDefault="00E3535E" w:rsidP="008D0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пути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Жужа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встретил лягушонка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</w:t>
            </w:r>
            <w:proofErr w:type="spellEnd"/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(упр</w:t>
            </w:r>
            <w:proofErr w:type="gramStart"/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Лягушонок») и утенка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Кря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упр.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«Утенок»). Они пригласили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Жужу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себе в гости на блины (</w:t>
            </w:r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</w:t>
            </w:r>
            <w:proofErr w:type="gramStart"/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Блинчик») и чай с вареньем (</w:t>
            </w:r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упр.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«Вкусное варенье»). Малиновое варение лежало в красивой 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чашечке (</w:t>
            </w:r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</w:t>
            </w:r>
            <w:proofErr w:type="gramStart"/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Чашечка»).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Жужа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рассказал друзьям о том, что с ним приключилось, поблагодарил за угощение, и пополз дальше. По пути на нос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Жуже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дерева опустился листик, он стал дуть на него (</w:t>
            </w:r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</w:t>
            </w:r>
            <w:proofErr w:type="gramStart"/>
            <w:r w:rsidR="00CB1305"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Фокус»). Уж так увлекся, что</w:t>
            </w:r>
            <w:r w:rsidRPr="004109E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 не </w:t>
            </w:r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заметил, как дополз</w:t>
            </w:r>
            <w:proofErr w:type="gramStart"/>
            <w:r w:rsidRPr="00410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…</w:t>
            </w:r>
            <w:r w:rsidRPr="004109E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»</w:t>
            </w:r>
            <w:proofErr w:type="gramEnd"/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5.Постановка звука </w:t>
            </w:r>
          </w:p>
        </w:tc>
        <w:tc>
          <w:tcPr>
            <w:tcW w:w="6095" w:type="dxa"/>
          </w:tcPr>
          <w:p w:rsidR="00CB1305" w:rsidRPr="004109E5" w:rsidRDefault="00CB1305" w:rsidP="008D00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 xml:space="preserve">Постановка звука </w:t>
            </w:r>
            <w:proofErr w:type="gramStart"/>
            <w:r w:rsidRPr="004109E5">
              <w:rPr>
                <w:sz w:val="28"/>
                <w:szCs w:val="28"/>
              </w:rPr>
              <w:t>Ш</w:t>
            </w:r>
            <w:proofErr w:type="gramEnd"/>
            <w:r w:rsidRPr="004109E5">
              <w:rPr>
                <w:sz w:val="28"/>
                <w:szCs w:val="28"/>
              </w:rPr>
              <w:t xml:space="preserve"> механическим способом.</w:t>
            </w:r>
          </w:p>
          <w:p w:rsidR="00CB1305" w:rsidRPr="004109E5" w:rsidRDefault="00CB1305" w:rsidP="008D00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 xml:space="preserve">Положить на нижние зубы ребенка шпатель, на него ребенок положит язык. Попросите изобразить, как чихал больной уж – постучать кончиком языка по верхним альвеолам, произносить звук [Ч]. При этом он должен сильно и непрерывно дуть на кончик языка. Затем «уж перестает чихать» и подольше тянет звук [Ч] который преобразовывается в звук </w:t>
            </w:r>
            <w:proofErr w:type="gramStart"/>
            <w:r w:rsidRPr="004109E5">
              <w:rPr>
                <w:sz w:val="28"/>
                <w:szCs w:val="28"/>
              </w:rPr>
              <w:t>Ш</w:t>
            </w:r>
            <w:proofErr w:type="gramEnd"/>
          </w:p>
          <w:p w:rsidR="00CB1305" w:rsidRPr="004109E5" w:rsidRDefault="00CB1305" w:rsidP="008D00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 xml:space="preserve">«Вот и вылечил доктор </w:t>
            </w:r>
            <w:proofErr w:type="spellStart"/>
            <w:r w:rsidRPr="004109E5">
              <w:rPr>
                <w:sz w:val="28"/>
                <w:szCs w:val="28"/>
              </w:rPr>
              <w:t>Жужу</w:t>
            </w:r>
            <w:proofErr w:type="spellEnd"/>
            <w:r w:rsidRPr="004109E5">
              <w:rPr>
                <w:sz w:val="28"/>
                <w:szCs w:val="28"/>
              </w:rPr>
              <w:t xml:space="preserve">. Он пополз и зашипел </w:t>
            </w:r>
            <w:proofErr w:type="gramStart"/>
            <w:r w:rsidRPr="004109E5">
              <w:rPr>
                <w:sz w:val="28"/>
                <w:szCs w:val="28"/>
              </w:rPr>
              <w:t>Ш</w:t>
            </w:r>
            <w:proofErr w:type="gramEnd"/>
            <w:r w:rsidRPr="004109E5">
              <w:rPr>
                <w:sz w:val="28"/>
                <w:szCs w:val="28"/>
              </w:rPr>
              <w:t xml:space="preserve"> – Ш — Ш –Ш – Ш — Ш — Ш».</w:t>
            </w:r>
          </w:p>
          <w:p w:rsidR="00773198" w:rsidRPr="004109E5" w:rsidRDefault="00773198" w:rsidP="008D0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6. Анализ артикуляции звука</w:t>
            </w:r>
          </w:p>
        </w:tc>
        <w:tc>
          <w:tcPr>
            <w:tcW w:w="6095" w:type="dxa"/>
          </w:tcPr>
          <w:p w:rsidR="00CB1305" w:rsidRPr="004109E5" w:rsidRDefault="00CB1305" w:rsidP="00D060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>Уточнение артикуляционного уклада</w:t>
            </w:r>
          </w:p>
          <w:p w:rsidR="00CB1305" w:rsidRPr="004109E5" w:rsidRDefault="00CB1305" w:rsidP="00D060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>-Широкий кончик языка поднят вверх;</w:t>
            </w:r>
          </w:p>
          <w:p w:rsidR="00CB1305" w:rsidRPr="004109E5" w:rsidRDefault="00CB1305" w:rsidP="00D060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>-Губы округлены и немного вытянуты вперед</w:t>
            </w:r>
          </w:p>
          <w:p w:rsidR="00CB1305" w:rsidRPr="004109E5" w:rsidRDefault="00CB1305" w:rsidP="00D060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09E5">
              <w:rPr>
                <w:sz w:val="28"/>
                <w:szCs w:val="28"/>
              </w:rPr>
              <w:t>-Расстояние между зубами 2-3 мм</w:t>
            </w:r>
          </w:p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773198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</w:p>
        </w:tc>
        <w:tc>
          <w:tcPr>
            <w:tcW w:w="6095" w:type="dxa"/>
          </w:tcPr>
          <w:p w:rsidR="00773198" w:rsidRPr="004109E5" w:rsidRDefault="00CB1305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 </w:t>
            </w:r>
            <w:proofErr w:type="gram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произнесем звук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и ты мне скажешь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, какой это звук. На столе лежат карточки. Выбери те, которые подходят для звука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ребенок берет карточки и объясняет)</w:t>
            </w:r>
          </w:p>
        </w:tc>
        <w:tc>
          <w:tcPr>
            <w:tcW w:w="1808" w:type="dxa"/>
          </w:tcPr>
          <w:p w:rsidR="00773198" w:rsidRPr="004109E5" w:rsidRDefault="00773198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FC1B8D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8. Развитие фонематических процессов</w:t>
            </w:r>
          </w:p>
        </w:tc>
        <w:tc>
          <w:tcPr>
            <w:tcW w:w="6095" w:type="dxa"/>
          </w:tcPr>
          <w:p w:rsidR="00FC1B8D" w:rsidRPr="004109E5" w:rsidRDefault="00111440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Игра «Хлопни, когда услышишь звук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». логопед произносит звуки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,ж,ж,ж,</w:t>
            </w:r>
            <w:r w:rsidR="0052024F" w:rsidRPr="004109E5">
              <w:rPr>
                <w:rFonts w:ascii="Times New Roman" w:hAnsi="Times New Roman" w:cs="Times New Roman"/>
                <w:sz w:val="28"/>
                <w:szCs w:val="28"/>
              </w:rPr>
              <w:t>ш,ж</w:t>
            </w:r>
            <w:proofErr w:type="spellEnd"/>
            <w:r w:rsidR="0052024F" w:rsidRPr="00410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C1B8D" w:rsidRPr="004109E5" w:rsidRDefault="00FC1B8D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</w:tcPr>
          <w:p w:rsidR="00FC1B8D" w:rsidRPr="004109E5" w:rsidRDefault="00FC1B8D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9. Закрепление звука в слогах</w:t>
            </w:r>
          </w:p>
        </w:tc>
        <w:tc>
          <w:tcPr>
            <w:tcW w:w="6095" w:type="dxa"/>
            <w:vAlign w:val="center"/>
          </w:tcPr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Жужа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так обрадовался, что доктор вылечил его горло и даже песенку запел:</w:t>
            </w:r>
          </w:p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ша-ша-ша,</w:t>
            </w:r>
          </w:p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шо-шо-шо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шу-шу-шу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FC1B8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Давай вместе с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Жужей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споем песенку.</w:t>
            </w:r>
          </w:p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Шпа-шпо-шпу</w:t>
            </w:r>
            <w:proofErr w:type="spellEnd"/>
          </w:p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Шка-шко-шку</w:t>
            </w:r>
            <w:proofErr w:type="spellEnd"/>
          </w:p>
          <w:p w:rsidR="00D0609D" w:rsidRPr="004109E5" w:rsidRDefault="00D0609D" w:rsidP="00D0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Шта-што-шту</w:t>
            </w:r>
            <w:proofErr w:type="spellEnd"/>
          </w:p>
        </w:tc>
        <w:tc>
          <w:tcPr>
            <w:tcW w:w="1808" w:type="dxa"/>
          </w:tcPr>
          <w:p w:rsidR="00FC1B8D" w:rsidRPr="004109E5" w:rsidRDefault="00FC1B8D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976D5">
        <w:tc>
          <w:tcPr>
            <w:tcW w:w="1668" w:type="dxa"/>
            <w:vAlign w:val="center"/>
          </w:tcPr>
          <w:p w:rsidR="00FC1B8D" w:rsidRPr="004109E5" w:rsidRDefault="00FC1B8D" w:rsidP="00FC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10.Закрепление </w:t>
            </w:r>
            <w:r w:rsidRPr="00410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в словах</w:t>
            </w:r>
          </w:p>
        </w:tc>
        <w:tc>
          <w:tcPr>
            <w:tcW w:w="6095" w:type="dxa"/>
            <w:vAlign w:val="center"/>
          </w:tcPr>
          <w:p w:rsidR="00FC1B8D" w:rsidRPr="004109E5" w:rsidRDefault="00D0609D" w:rsidP="0089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Выбери к</w:t>
            </w:r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артинки, в названии которых есть </w:t>
            </w:r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</w:t>
            </w:r>
            <w:proofErr w:type="spellStart"/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t>. (на столе картинки: шар,</w:t>
            </w:r>
            <w:r w:rsidR="008976D5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жук,</w:t>
            </w:r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 шапка, шуба, </w:t>
            </w:r>
            <w:r w:rsidR="008976D5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кожура, </w:t>
            </w:r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t>кошка, мышка, лягушка, карандаш, камыш</w:t>
            </w:r>
            <w:r w:rsidR="008976D5" w:rsidRPr="004109E5">
              <w:rPr>
                <w:rFonts w:ascii="Times New Roman" w:hAnsi="Times New Roman" w:cs="Times New Roman"/>
                <w:sz w:val="28"/>
                <w:szCs w:val="28"/>
              </w:rPr>
              <w:t>, ужи, ежик</w:t>
            </w:r>
            <w:r w:rsidR="00841A78" w:rsidRPr="004109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08" w:type="dxa"/>
          </w:tcPr>
          <w:p w:rsidR="00FC1B8D" w:rsidRPr="004109E5" w:rsidRDefault="00FC1B8D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436DAB">
        <w:tc>
          <w:tcPr>
            <w:tcW w:w="1668" w:type="dxa"/>
            <w:vAlign w:val="center"/>
          </w:tcPr>
          <w:p w:rsidR="00FC1B8D" w:rsidRPr="004109E5" w:rsidRDefault="00FC1B8D" w:rsidP="00FC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11.Закрепление звука в предложении</w:t>
            </w:r>
          </w:p>
        </w:tc>
        <w:tc>
          <w:tcPr>
            <w:tcW w:w="6095" w:type="dxa"/>
            <w:vAlign w:val="center"/>
          </w:tcPr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По сюжетным картинкам проговаривают предложения:</w:t>
            </w:r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За печкой шуршит мышка.</w:t>
            </w:r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Кошка ловит мышку.</w:t>
            </w:r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Утенок живет в камышах.</w:t>
            </w:r>
          </w:p>
        </w:tc>
        <w:tc>
          <w:tcPr>
            <w:tcW w:w="1808" w:type="dxa"/>
          </w:tcPr>
          <w:p w:rsidR="00FC1B8D" w:rsidRPr="004109E5" w:rsidRDefault="00FC1B8D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8D0086">
        <w:tc>
          <w:tcPr>
            <w:tcW w:w="1668" w:type="dxa"/>
            <w:vAlign w:val="center"/>
          </w:tcPr>
          <w:p w:rsidR="00FC1B8D" w:rsidRPr="004109E5" w:rsidRDefault="00FC1B8D" w:rsidP="00FC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12. Итог занятия</w:t>
            </w:r>
          </w:p>
        </w:tc>
        <w:tc>
          <w:tcPr>
            <w:tcW w:w="6095" w:type="dxa"/>
          </w:tcPr>
          <w:p w:rsidR="00FC1B8D" w:rsidRPr="004109E5" w:rsidRDefault="008976D5" w:rsidP="008D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Какую сказку мы сегодня рассказывали? Что случилось с </w:t>
            </w: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Жужей</w:t>
            </w:r>
            <w:proofErr w:type="spellEnd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? Как уж шипел? Какую песенку пел?</w:t>
            </w:r>
          </w:p>
        </w:tc>
        <w:tc>
          <w:tcPr>
            <w:tcW w:w="1808" w:type="dxa"/>
          </w:tcPr>
          <w:p w:rsidR="00FC1B8D" w:rsidRPr="004109E5" w:rsidRDefault="00FC1B8D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8D" w:rsidRPr="004109E5" w:rsidTr="00436DAB">
        <w:tc>
          <w:tcPr>
            <w:tcW w:w="1668" w:type="dxa"/>
            <w:vAlign w:val="center"/>
          </w:tcPr>
          <w:p w:rsidR="00FC1B8D" w:rsidRPr="004109E5" w:rsidRDefault="00FC1B8D" w:rsidP="00FC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13. Домашнее задание</w:t>
            </w:r>
          </w:p>
        </w:tc>
        <w:tc>
          <w:tcPr>
            <w:tcW w:w="6095" w:type="dxa"/>
            <w:vAlign w:val="center"/>
          </w:tcPr>
          <w:p w:rsidR="00FC1B8D" w:rsidRPr="004109E5" w:rsidRDefault="008976D5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Дома вмес</w:t>
            </w:r>
            <w:r w:rsidR="00436DAB" w:rsidRPr="004109E5">
              <w:rPr>
                <w:rFonts w:ascii="Times New Roman" w:hAnsi="Times New Roman" w:cs="Times New Roman"/>
                <w:sz w:val="28"/>
                <w:szCs w:val="28"/>
              </w:rPr>
              <w:t xml:space="preserve">те с мамой повтори песенку </w:t>
            </w:r>
            <w:proofErr w:type="spellStart"/>
            <w:r w:rsidR="00436DAB" w:rsidRPr="004109E5">
              <w:rPr>
                <w:rFonts w:ascii="Times New Roman" w:hAnsi="Times New Roman" w:cs="Times New Roman"/>
                <w:sz w:val="28"/>
                <w:szCs w:val="28"/>
              </w:rPr>
              <w:t>Жужи</w:t>
            </w:r>
            <w:proofErr w:type="spellEnd"/>
            <w:r w:rsidR="00436DAB" w:rsidRPr="004109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Ша-ша-ша</w:t>
            </w:r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Шо-шо-шо</w:t>
            </w:r>
            <w:proofErr w:type="spellEnd"/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Шу-шу-шу</w:t>
            </w:r>
            <w:proofErr w:type="spellEnd"/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Аш-аш-аш</w:t>
            </w:r>
            <w:proofErr w:type="spellEnd"/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Ош-ош-ош</w:t>
            </w:r>
            <w:proofErr w:type="spellEnd"/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ыш-ыш-ыш</w:t>
            </w:r>
            <w:proofErr w:type="spellEnd"/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шта-што-шту</w:t>
            </w:r>
            <w:proofErr w:type="spellEnd"/>
          </w:p>
          <w:p w:rsidR="00436DAB" w:rsidRPr="004109E5" w:rsidRDefault="00436DAB" w:rsidP="0043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E5">
              <w:rPr>
                <w:rFonts w:ascii="Times New Roman" w:hAnsi="Times New Roman" w:cs="Times New Roman"/>
                <w:sz w:val="28"/>
                <w:szCs w:val="28"/>
              </w:rPr>
              <w:t>шпа-шпо-шпу</w:t>
            </w:r>
            <w:proofErr w:type="spellEnd"/>
          </w:p>
        </w:tc>
        <w:tc>
          <w:tcPr>
            <w:tcW w:w="1808" w:type="dxa"/>
          </w:tcPr>
          <w:p w:rsidR="00FC1B8D" w:rsidRPr="004109E5" w:rsidRDefault="00FC1B8D" w:rsidP="0077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198" w:rsidRPr="00773198" w:rsidRDefault="00773198" w:rsidP="00773198">
      <w:pPr>
        <w:jc w:val="center"/>
        <w:rPr>
          <w:sz w:val="28"/>
          <w:szCs w:val="28"/>
        </w:rPr>
      </w:pPr>
    </w:p>
    <w:sectPr w:rsidR="00773198" w:rsidRPr="00773198" w:rsidSect="00E2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45"/>
    <w:multiLevelType w:val="hybridMultilevel"/>
    <w:tmpl w:val="A41E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4FAF"/>
    <w:multiLevelType w:val="hybridMultilevel"/>
    <w:tmpl w:val="7602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4C16"/>
    <w:multiLevelType w:val="hybridMultilevel"/>
    <w:tmpl w:val="5878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7F85"/>
    <w:multiLevelType w:val="hybridMultilevel"/>
    <w:tmpl w:val="CEB0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29E9"/>
    <w:multiLevelType w:val="hybridMultilevel"/>
    <w:tmpl w:val="2DEA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32D95"/>
    <w:multiLevelType w:val="hybridMultilevel"/>
    <w:tmpl w:val="F7A8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0563F"/>
    <w:multiLevelType w:val="hybridMultilevel"/>
    <w:tmpl w:val="F62A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B7269"/>
    <w:multiLevelType w:val="hybridMultilevel"/>
    <w:tmpl w:val="7356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3198"/>
    <w:rsid w:val="000712E9"/>
    <w:rsid w:val="00111440"/>
    <w:rsid w:val="004109E5"/>
    <w:rsid w:val="00436DAB"/>
    <w:rsid w:val="004F1F7C"/>
    <w:rsid w:val="0052024F"/>
    <w:rsid w:val="00622766"/>
    <w:rsid w:val="00773198"/>
    <w:rsid w:val="00841A78"/>
    <w:rsid w:val="008976D5"/>
    <w:rsid w:val="008D0086"/>
    <w:rsid w:val="00A17B99"/>
    <w:rsid w:val="00A2268A"/>
    <w:rsid w:val="00C012AF"/>
    <w:rsid w:val="00C5698D"/>
    <w:rsid w:val="00CB1305"/>
    <w:rsid w:val="00D0609D"/>
    <w:rsid w:val="00D67CB9"/>
    <w:rsid w:val="00E205FC"/>
    <w:rsid w:val="00E3535E"/>
    <w:rsid w:val="00F729A3"/>
    <w:rsid w:val="00FC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98"/>
    <w:pPr>
      <w:ind w:left="720"/>
      <w:contextualSpacing/>
    </w:pPr>
  </w:style>
  <w:style w:type="table" w:styleId="a4">
    <w:name w:val="Table Grid"/>
    <w:basedOn w:val="a1"/>
    <w:uiPriority w:val="59"/>
    <w:rsid w:val="0077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B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2013-12-17T17:10:00Z</dcterms:created>
  <dcterms:modified xsi:type="dcterms:W3CDTF">2018-08-19T16:50:00Z</dcterms:modified>
</cp:coreProperties>
</file>