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FF" w:rsidRPr="00062FFF" w:rsidRDefault="00062FFF" w:rsidP="00894301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Тихомирова Людмила Владимировна</w:t>
      </w:r>
    </w:p>
    <w:p w:rsidR="00062FFF" w:rsidRPr="00062FFF" w:rsidRDefault="00062FFF" w:rsidP="00894301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педагог-психолог</w:t>
      </w:r>
    </w:p>
    <w:p w:rsidR="00062FFF" w:rsidRPr="00062FFF" w:rsidRDefault="00062FFF" w:rsidP="008943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3C64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bookmarkStart w:id="0" w:name="_GoBack"/>
      <w:bookmarkEnd w:id="0"/>
      <w:r w:rsidRPr="0006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«Детский сад №20 общеобразовательного вида»</w:t>
      </w:r>
    </w:p>
    <w:p w:rsidR="00062FFF" w:rsidRPr="00062FFF" w:rsidRDefault="00062FFF" w:rsidP="008943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Мончегорск</w:t>
      </w:r>
    </w:p>
    <w:p w:rsidR="00062FFF" w:rsidRDefault="00062FFF" w:rsidP="00062F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62FFF" w:rsidRDefault="00062FFF" w:rsidP="00062F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62FFF" w:rsidRDefault="00062FFF" w:rsidP="00062F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94301" w:rsidRDefault="00EC6B8E" w:rsidP="00062F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Развитие сенсорного восприятия</w:t>
      </w:r>
      <w:r w:rsidR="0089430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 воспитанников с помощью </w:t>
      </w:r>
    </w:p>
    <w:p w:rsidR="00683864" w:rsidRPr="00683864" w:rsidRDefault="00894301" w:rsidP="00062F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дидактического</w:t>
      </w:r>
      <w:r w:rsidR="00683864" w:rsidRPr="006838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пособия </w:t>
      </w:r>
      <w:r w:rsidRPr="00683864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683864" w:rsidRPr="00683864">
        <w:rPr>
          <w:rFonts w:ascii="Times New Roman" w:eastAsia="Calibri" w:hAnsi="Times New Roman" w:cs="Times New Roman"/>
          <w:b/>
          <w:i/>
          <w:sz w:val="24"/>
          <w:szCs w:val="24"/>
        </w:rPr>
        <w:t>Разноцветные иголочки»</w:t>
      </w:r>
    </w:p>
    <w:p w:rsidR="00683864" w:rsidRPr="00683864" w:rsidRDefault="00062FFF" w:rsidP="00062F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04A4EB" wp14:editId="4237D311">
            <wp:simplePos x="0" y="0"/>
            <wp:positionH relativeFrom="margin">
              <wp:align>right</wp:align>
            </wp:positionH>
            <wp:positionV relativeFrom="margin">
              <wp:posOffset>2698750</wp:posOffset>
            </wp:positionV>
            <wp:extent cx="3075940" cy="2521585"/>
            <wp:effectExtent l="0" t="0" r="0" b="0"/>
            <wp:wrapSquare wrapText="bothSides"/>
            <wp:docPr id="1" name="Рисунок 1" descr="E:\РАЗВИВАЛКИ\моя игра ёжик с с иголками\i5ZwDFJr4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ВИВАЛКИ\моя игра ёжик с с иголками\i5ZwDFJr48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864" w:rsidRPr="00683864">
        <w:rPr>
          <w:rFonts w:ascii="Times New Roman" w:eastAsia="Calibri" w:hAnsi="Times New Roman" w:cs="Times New Roman"/>
          <w:sz w:val="24"/>
          <w:szCs w:val="24"/>
        </w:rPr>
        <w:t>Дошкольный возраст — это ключевой пери</w:t>
      </w:r>
      <w:r w:rsidR="00683864">
        <w:rPr>
          <w:rFonts w:ascii="Times New Roman" w:eastAsia="Calibri" w:hAnsi="Times New Roman" w:cs="Times New Roman"/>
          <w:sz w:val="24"/>
          <w:szCs w:val="24"/>
        </w:rPr>
        <w:t xml:space="preserve">од в жизни каждого человека. В </w:t>
      </w:r>
      <w:r w:rsidR="00683864" w:rsidRPr="00683864">
        <w:rPr>
          <w:rFonts w:ascii="Times New Roman" w:eastAsia="Calibri" w:hAnsi="Times New Roman" w:cs="Times New Roman"/>
          <w:sz w:val="24"/>
          <w:szCs w:val="24"/>
        </w:rPr>
        <w:t>этот период дети наиболее открыты для постижения окружающей действительности. Все органы чувств ребёнка устремлены на исследование предметного мира, что создаёт необходимую основу для его умственного и физического развития. В связи с этим, сенсорное развитие является одним из важных направлений коррекционно-развивающей работы с детьми дошкольного возраста.</w:t>
      </w:r>
    </w:p>
    <w:p w:rsidR="00683864" w:rsidRPr="00683864" w:rsidRDefault="00683864" w:rsidP="00062F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Сенсорное развитие — это развитие восприятия и формирование представлений о внешних свойствах предметов: их форме, цвете, величине, положении в пространстве, запахе, вкусе, качестве. Сенсорное развитие рассматривается при этом как процесс усвоения общественного сенсорного опыта, приводящий к формированию восприятия и представлений о внешних свойствах вещей. Поэтому необходимы специальные игры-упражнения на тренировку тактильных ощущений.</w:t>
      </w:r>
    </w:p>
    <w:p w:rsidR="00683864" w:rsidRPr="00683864" w:rsidRDefault="00683864" w:rsidP="00062F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Существует множество игр и упражнений, способствующих развитию тактильной чувствительности. Рассмотрим одно из дидактических пособий, направленное на развитие тактильных ощущений, которое могут изготовить не только педагоги, но и заинтересованные родители. Это пособие «Разноцветные иголочки».</w:t>
      </w:r>
    </w:p>
    <w:p w:rsidR="00683864" w:rsidRPr="00683864" w:rsidRDefault="00683864" w:rsidP="00062F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b/>
          <w:sz w:val="24"/>
          <w:szCs w:val="24"/>
        </w:rPr>
        <w:t>Цель данного пособия</w:t>
      </w:r>
      <w:r w:rsidRPr="00683864">
        <w:rPr>
          <w:rFonts w:ascii="Times New Roman" w:eastAsia="Calibri" w:hAnsi="Times New Roman" w:cs="Times New Roman"/>
          <w:sz w:val="24"/>
          <w:szCs w:val="24"/>
        </w:rPr>
        <w:t>: развитие мелкой моторики рук, внимания, усидчивости, закрепление умения различать основные цвета. Пособие рекомендовано к использованию воспитателями, логопедами, дефектологами, педагогами-психологами, родителями.</w:t>
      </w:r>
    </w:p>
    <w:p w:rsidR="00683864" w:rsidRPr="00683864" w:rsidRDefault="00683864" w:rsidP="00062F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Для создания пособия нужны простые и недорогие вещи:</w:t>
      </w:r>
    </w:p>
    <w:p w:rsidR="00683864" w:rsidRPr="00683864" w:rsidRDefault="00683864" w:rsidP="00062F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 xml:space="preserve">1. Подставка для канцелярских принадлежностей "Ёжик" </w:t>
      </w:r>
    </w:p>
    <w:p w:rsidR="00683864" w:rsidRPr="00683864" w:rsidRDefault="00683864" w:rsidP="00062F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2. Трубочки для коктейля (соломка) разного цвета, длины и диаметра.</w:t>
      </w:r>
    </w:p>
    <w:p w:rsidR="00683864" w:rsidRPr="00683864" w:rsidRDefault="00683864" w:rsidP="00062F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Втыкание или надевание трубочек для коктейля на иголки пластмассового ежика очень веселит детей и отлично тренирует детскую моторику, а также способствует развитию усидчивости и внимания. </w:t>
      </w:r>
    </w:p>
    <w:p w:rsidR="00683864" w:rsidRPr="00683864" w:rsidRDefault="00062FFF" w:rsidP="00062F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93E6574" wp14:editId="69C71524">
            <wp:simplePos x="0" y="0"/>
            <wp:positionH relativeFrom="margin">
              <wp:posOffset>3260090</wp:posOffset>
            </wp:positionH>
            <wp:positionV relativeFrom="margin">
              <wp:posOffset>794385</wp:posOffset>
            </wp:positionV>
            <wp:extent cx="3145155" cy="3790950"/>
            <wp:effectExtent l="0" t="0" r="0" b="0"/>
            <wp:wrapSquare wrapText="bothSides"/>
            <wp:docPr id="3" name="Рисунок 3" descr="E:\ФОТО МОИХ ЗАНЯТИЙ\2019-2020\ранний возраст\KtDO6EYBd4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МОИХ ЗАНЯТИЙ\2019-2020\ранний возраст\KtDO6EYBd4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864" w:rsidRPr="00683864">
        <w:rPr>
          <w:rFonts w:ascii="Times New Roman" w:eastAsia="Calibri" w:hAnsi="Times New Roman" w:cs="Times New Roman"/>
          <w:sz w:val="24"/>
          <w:szCs w:val="24"/>
        </w:rPr>
        <w:t xml:space="preserve">Игра подходит деткам начиная примерно с 1-го года (только под присмотром взрослых!). Одновременно с разными ежиками могут играть несколько деток. Просто потрогать "колючки" - это уже полезно для сенсорного развития. </w:t>
      </w:r>
    </w:p>
    <w:p w:rsidR="00683864" w:rsidRPr="00683864" w:rsidRDefault="00683864" w:rsidP="00062F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 xml:space="preserve">Самые маленькие могут хаотично вставлять соломку между иголок, учась постепенно надевать ее на иголочки. А попутно будут запоминаться цвета. </w:t>
      </w:r>
    </w:p>
    <w:p w:rsidR="00683864" w:rsidRPr="00683864" w:rsidRDefault="00683864" w:rsidP="00062F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 xml:space="preserve">Можно попросить ребенка найти каждой трубочке пару, то есть такую же трубочку, как она сама. Более старшие (2-3 года) занимаются сортировкой соломки по цвету, длине и толщине. </w:t>
      </w:r>
    </w:p>
    <w:p w:rsidR="00683864" w:rsidRPr="00683864" w:rsidRDefault="00683864" w:rsidP="00062F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Затем (3-4 года) можно давать деткам различные задания и усложнять их по мере приобретения навыков:</w:t>
      </w:r>
    </w:p>
    <w:p w:rsidR="00683864" w:rsidRPr="00683864" w:rsidRDefault="00683864" w:rsidP="00062FFF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Найти две трубочки, отличающиеся по какому-либо одному признаку: цвету, длине или толщине.</w:t>
      </w:r>
    </w:p>
    <w:p w:rsidR="00683864" w:rsidRPr="00683864" w:rsidRDefault="00683864" w:rsidP="00062FFF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Найти две трубочки, отличающиеся по всем трем признакам</w:t>
      </w:r>
    </w:p>
    <w:p w:rsidR="00683864" w:rsidRPr="00683864" w:rsidRDefault="00683864" w:rsidP="00062F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(у трубочек есть еще и четвертый признак, незаметный на фотографиях - степень твердости - по нему тоже можно классифицировать, развивая тактильную чувствительность).</w:t>
      </w:r>
    </w:p>
    <w:p w:rsidR="00683864" w:rsidRPr="00683864" w:rsidRDefault="00683864" w:rsidP="00062F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Задание продолжить ряд.</w:t>
      </w:r>
    </w:p>
    <w:p w:rsidR="00683864" w:rsidRPr="00683864" w:rsidRDefault="00683864" w:rsidP="00062FF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Заполнить пропуски в ряду.</w:t>
      </w:r>
    </w:p>
    <w:p w:rsidR="00683864" w:rsidRPr="00683864" w:rsidRDefault="00683864" w:rsidP="00062F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"Нарисовать" соломкой узор.</w:t>
      </w:r>
    </w:p>
    <w:p w:rsidR="00683864" w:rsidRPr="00683864" w:rsidRDefault="00683864" w:rsidP="00062F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Продолжить узор по образцу.</w:t>
      </w:r>
      <w:r w:rsidR="00062FFF" w:rsidRPr="00062FF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683864" w:rsidRDefault="00683864" w:rsidP="00062F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64">
        <w:rPr>
          <w:rFonts w:ascii="Times New Roman" w:eastAsia="Calibri" w:hAnsi="Times New Roman" w:cs="Times New Roman"/>
          <w:sz w:val="24"/>
          <w:szCs w:val="24"/>
        </w:rPr>
        <w:t>"Нарисовать" зеркальное отражение узора.</w:t>
      </w:r>
      <w:r w:rsidR="00062FFF" w:rsidRPr="00062FF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683864" w:rsidRPr="00683864" w:rsidRDefault="00683864" w:rsidP="00062FF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864" w:rsidRPr="00683864" w:rsidRDefault="00683864" w:rsidP="00062FFF">
      <w:pPr>
        <w:spacing w:after="0" w:line="360" w:lineRule="auto"/>
        <w:rPr>
          <w:rFonts w:ascii="Calibri" w:eastAsia="Calibri" w:hAnsi="Calibri" w:cs="Times New Roman"/>
        </w:rPr>
      </w:pPr>
      <w:r w:rsidRPr="00683864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14F08E9" wp14:editId="0015BFBF">
            <wp:extent cx="6076950" cy="6076950"/>
            <wp:effectExtent l="0" t="0" r="0" b="0"/>
            <wp:docPr id="2" name="Рисунок 2" descr="C:\Users\Vovka3D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vka3D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64" w:rsidRPr="00683864" w:rsidRDefault="00683864" w:rsidP="00062FF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3864" w:rsidRPr="00683864" w:rsidRDefault="00683864" w:rsidP="00062F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5299" w:rsidRDefault="007A5299" w:rsidP="00062FFF">
      <w:pPr>
        <w:spacing w:after="0" w:line="360" w:lineRule="auto"/>
      </w:pPr>
    </w:p>
    <w:sectPr w:rsidR="007A5299" w:rsidSect="00062FF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0D89"/>
    <w:multiLevelType w:val="hybridMultilevel"/>
    <w:tmpl w:val="050A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91AFB"/>
    <w:multiLevelType w:val="hybridMultilevel"/>
    <w:tmpl w:val="6D16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64"/>
    <w:rsid w:val="00062FFF"/>
    <w:rsid w:val="003C6436"/>
    <w:rsid w:val="00683864"/>
    <w:rsid w:val="007A5299"/>
    <w:rsid w:val="00894301"/>
    <w:rsid w:val="00E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10F2-0346-412D-9B3D-10C36AE4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Vovka3D</dc:creator>
  <cp:keywords/>
  <dc:description/>
  <cp:lastModifiedBy>dartheg@yandex.ru</cp:lastModifiedBy>
  <cp:revision>5</cp:revision>
  <dcterms:created xsi:type="dcterms:W3CDTF">2019-11-05T09:46:00Z</dcterms:created>
  <dcterms:modified xsi:type="dcterms:W3CDTF">2020-02-01T07:19:00Z</dcterms:modified>
</cp:coreProperties>
</file>