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22F5" w:rsidRDefault="006F22F5" w:rsidP="006F22F5">
      <w:pPr>
        <w:contextualSpacing/>
        <w:jc w:val="center"/>
        <w:rPr>
          <w:b/>
          <w:color w:val="333333"/>
          <w:sz w:val="28"/>
          <w:szCs w:val="28"/>
        </w:rPr>
      </w:pPr>
      <w:proofErr w:type="gramStart"/>
      <w:r w:rsidRPr="00E301E5">
        <w:rPr>
          <w:b/>
          <w:color w:val="333333"/>
          <w:sz w:val="28"/>
          <w:szCs w:val="28"/>
        </w:rPr>
        <w:t xml:space="preserve">Конспект интегрированной </w:t>
      </w:r>
      <w:r>
        <w:rPr>
          <w:b/>
          <w:color w:val="333333"/>
          <w:sz w:val="28"/>
          <w:szCs w:val="28"/>
        </w:rPr>
        <w:t>НОД по теме</w:t>
      </w:r>
      <w:r w:rsidRPr="00E301E5">
        <w:rPr>
          <w:b/>
          <w:color w:val="333333"/>
          <w:sz w:val="28"/>
          <w:szCs w:val="28"/>
        </w:rPr>
        <w:t xml:space="preserve"> </w:t>
      </w:r>
      <w:proofErr w:type="gramEnd"/>
    </w:p>
    <w:p w:rsidR="006F22F5" w:rsidRPr="00E301E5" w:rsidRDefault="006F22F5" w:rsidP="006F22F5">
      <w:pPr>
        <w:contextualSpacing/>
        <w:jc w:val="center"/>
        <w:rPr>
          <w:b/>
          <w:color w:val="333333"/>
          <w:sz w:val="28"/>
          <w:szCs w:val="28"/>
        </w:rPr>
      </w:pPr>
      <w:r w:rsidRPr="00E301E5">
        <w:rPr>
          <w:b/>
          <w:color w:val="333333"/>
          <w:sz w:val="28"/>
          <w:szCs w:val="28"/>
        </w:rPr>
        <w:t xml:space="preserve">Путешествие в сказку «Как </w:t>
      </w:r>
      <w:proofErr w:type="gramStart"/>
      <w:r w:rsidRPr="00E301E5">
        <w:rPr>
          <w:b/>
          <w:color w:val="333333"/>
          <w:sz w:val="28"/>
          <w:szCs w:val="28"/>
        </w:rPr>
        <w:t>зверята</w:t>
      </w:r>
      <w:proofErr w:type="gramEnd"/>
      <w:r w:rsidRPr="00E301E5">
        <w:rPr>
          <w:b/>
          <w:color w:val="333333"/>
          <w:sz w:val="28"/>
          <w:szCs w:val="28"/>
        </w:rPr>
        <w:t xml:space="preserve"> подружились», с использованием интерактивной доски в подготовительной логопедической группе.  </w:t>
      </w:r>
    </w:p>
    <w:p w:rsidR="006F22F5" w:rsidRDefault="006F22F5" w:rsidP="006F22F5">
      <w:pPr>
        <w:shd w:val="clear" w:color="auto" w:fill="FFFFFF"/>
        <w:spacing w:before="109" w:after="109" w:line="353" w:lineRule="atLeast"/>
        <w:jc w:val="right"/>
        <w:outlineLvl w:val="0"/>
      </w:pPr>
      <w:r w:rsidRPr="00AB3BE0">
        <w:t>Сухорученко   Светлана  Александровна</w:t>
      </w:r>
      <w:r>
        <w:t xml:space="preserve">, </w:t>
      </w:r>
    </w:p>
    <w:p w:rsidR="006F22F5" w:rsidRDefault="006F22F5" w:rsidP="006F22F5">
      <w:pPr>
        <w:contextualSpacing/>
        <w:jc w:val="right"/>
      </w:pPr>
      <w:r>
        <w:t xml:space="preserve">                                                   у</w:t>
      </w:r>
      <w:r w:rsidRPr="00AB3BE0">
        <w:t>читель-логопед</w:t>
      </w:r>
      <w:r>
        <w:t xml:space="preserve"> высшей квалификационной категории</w:t>
      </w:r>
    </w:p>
    <w:p w:rsidR="006F22F5" w:rsidRDefault="006F22F5" w:rsidP="008503E5">
      <w:pPr>
        <w:contextualSpacing/>
        <w:jc w:val="right"/>
      </w:pPr>
      <w:r>
        <w:t xml:space="preserve">        </w:t>
      </w:r>
      <w:r w:rsidR="008503E5">
        <w:t xml:space="preserve"> </w:t>
      </w:r>
    </w:p>
    <w:p w:rsidR="006F22F5" w:rsidRPr="00E301E5" w:rsidRDefault="006F22F5" w:rsidP="006F22F5">
      <w:pPr>
        <w:contextualSpacing/>
        <w:jc w:val="right"/>
        <w:rPr>
          <w:b/>
          <w:color w:val="333333"/>
          <w:sz w:val="28"/>
          <w:szCs w:val="28"/>
        </w:rPr>
      </w:pPr>
    </w:p>
    <w:p w:rsidR="006F22F5" w:rsidRPr="006F22F5" w:rsidRDefault="006F22F5" w:rsidP="006F22F5">
      <w:pPr>
        <w:contextualSpacing/>
        <w:jc w:val="both"/>
        <w:rPr>
          <w:color w:val="333333"/>
        </w:rPr>
      </w:pPr>
      <w:r w:rsidRPr="006F22F5">
        <w:rPr>
          <w:b/>
          <w:color w:val="333333"/>
        </w:rPr>
        <w:t>Образовательные области</w:t>
      </w:r>
      <w:r w:rsidRPr="006F22F5">
        <w:rPr>
          <w:color w:val="333333"/>
        </w:rPr>
        <w:t>: «Коммуникация», «Познание», «Чтение художественной литературы»</w:t>
      </w:r>
    </w:p>
    <w:p w:rsidR="006F22F5" w:rsidRPr="006F22F5" w:rsidRDefault="006F22F5" w:rsidP="006F22F5">
      <w:pPr>
        <w:contextualSpacing/>
        <w:jc w:val="both"/>
        <w:rPr>
          <w:color w:val="333333"/>
        </w:rPr>
      </w:pPr>
    </w:p>
    <w:p w:rsidR="00AB3BE0" w:rsidRPr="006F22F5" w:rsidRDefault="006F22F5" w:rsidP="006F22F5">
      <w:pPr>
        <w:contextualSpacing/>
        <w:jc w:val="both"/>
        <w:rPr>
          <w:color w:val="333333"/>
        </w:rPr>
      </w:pPr>
      <w:r w:rsidRPr="006F22F5">
        <w:rPr>
          <w:b/>
          <w:color w:val="333333"/>
        </w:rPr>
        <w:t>Цель</w:t>
      </w:r>
      <w:proofErr w:type="gramStart"/>
      <w:r w:rsidRPr="006F22F5">
        <w:rPr>
          <w:color w:val="333333"/>
        </w:rPr>
        <w:t xml:space="preserve"> :</w:t>
      </w:r>
      <w:proofErr w:type="gramEnd"/>
      <w:r w:rsidRPr="006F22F5">
        <w:rPr>
          <w:color w:val="333333"/>
        </w:rPr>
        <w:t xml:space="preserve"> создание условий для обобщения и закрепления знаний по теме «Животные жарких стран» </w:t>
      </w:r>
    </w:p>
    <w:p w:rsidR="00350303" w:rsidRDefault="00350303" w:rsidP="00AB3BE0">
      <w:pPr>
        <w:jc w:val="both"/>
      </w:pPr>
      <w:r w:rsidRPr="00AB3BE0">
        <w:rPr>
          <w:b/>
        </w:rPr>
        <w:t>Задачи</w:t>
      </w:r>
      <w:r w:rsidRPr="00AB3BE0">
        <w:t>:</w:t>
      </w:r>
    </w:p>
    <w:p w:rsidR="006F22F5" w:rsidRPr="006F22F5" w:rsidRDefault="006F22F5" w:rsidP="006F22F5">
      <w:pPr>
        <w:contextualSpacing/>
        <w:jc w:val="both"/>
        <w:rPr>
          <w:b/>
          <w:color w:val="333333"/>
        </w:rPr>
      </w:pPr>
      <w:r w:rsidRPr="006F22F5">
        <w:rPr>
          <w:b/>
          <w:color w:val="333333"/>
        </w:rPr>
        <w:t>Кор</w:t>
      </w:r>
      <w:r>
        <w:rPr>
          <w:b/>
          <w:color w:val="333333"/>
        </w:rPr>
        <w:t>рекционно-образовательные</w:t>
      </w:r>
      <w:r w:rsidRPr="006F22F5">
        <w:rPr>
          <w:b/>
          <w:color w:val="333333"/>
        </w:rPr>
        <w:t xml:space="preserve">: </w:t>
      </w:r>
    </w:p>
    <w:p w:rsidR="006F22F5" w:rsidRPr="006F22F5" w:rsidRDefault="006F22F5" w:rsidP="006F22F5">
      <w:pPr>
        <w:contextualSpacing/>
        <w:jc w:val="both"/>
        <w:rPr>
          <w:color w:val="333333"/>
        </w:rPr>
      </w:pPr>
      <w:r w:rsidRPr="006F22F5">
        <w:rPr>
          <w:color w:val="333333"/>
        </w:rPr>
        <w:t xml:space="preserve">систематизировать словарь по теме: </w:t>
      </w:r>
      <w:proofErr w:type="gramStart"/>
      <w:r w:rsidRPr="006F22F5">
        <w:rPr>
          <w:color w:val="333333"/>
        </w:rPr>
        <w:t xml:space="preserve">«Животные жарких стран»; обогащать лексику притяжательными прилагательными; упражнять в согласовании существительных с прилагательными и числительными в роде, числе; упражнять в составлении предложений с однородными членами,    совершенствовать навыки </w:t>
      </w:r>
      <w:proofErr w:type="spellStart"/>
      <w:r w:rsidRPr="006F22F5">
        <w:rPr>
          <w:color w:val="333333"/>
        </w:rPr>
        <w:t>звуко-буквенного</w:t>
      </w:r>
      <w:proofErr w:type="spellEnd"/>
      <w:r w:rsidRPr="006F22F5">
        <w:rPr>
          <w:color w:val="333333"/>
        </w:rPr>
        <w:t xml:space="preserve">  и слогового анализа и синтеза слов; совершенствовать навыки устного счета в пределах десяти, </w:t>
      </w:r>
      <w:r w:rsidRPr="006F22F5">
        <w:rPr>
          <w:color w:val="303F50"/>
        </w:rPr>
        <w:t>упражнять в решении математических задач, кроссворда, развивать связную речь</w:t>
      </w:r>
      <w:r w:rsidRPr="006F22F5">
        <w:rPr>
          <w:color w:val="333333"/>
        </w:rPr>
        <w:t xml:space="preserve"> (диалогическую речь),  автоматизировать правильное произношение звуков. </w:t>
      </w:r>
      <w:proofErr w:type="gramEnd"/>
    </w:p>
    <w:p w:rsidR="006F22F5" w:rsidRPr="006F22F5" w:rsidRDefault="006F22F5" w:rsidP="006F22F5">
      <w:pPr>
        <w:contextualSpacing/>
        <w:jc w:val="both"/>
        <w:rPr>
          <w:color w:val="333333"/>
        </w:rPr>
      </w:pPr>
    </w:p>
    <w:p w:rsidR="006F22F5" w:rsidRPr="006F22F5" w:rsidRDefault="006F22F5" w:rsidP="006F22F5">
      <w:pPr>
        <w:contextualSpacing/>
        <w:jc w:val="both"/>
        <w:rPr>
          <w:color w:val="333333"/>
        </w:rPr>
      </w:pPr>
      <w:r w:rsidRPr="006F22F5">
        <w:rPr>
          <w:b/>
          <w:color w:val="333333"/>
        </w:rPr>
        <w:t>Коррекционно-развивающие</w:t>
      </w:r>
      <w:r w:rsidRPr="006F22F5">
        <w:rPr>
          <w:color w:val="333333"/>
        </w:rPr>
        <w:t xml:space="preserve">: развивать фонематические процессы, развивать координацию речи с  движением, мелкую моторику, развивать мимику и пантомимику, развивать слуховое и зрительное внимание, зрительное восприятие, память, творческое воображение, словесно-логическое мышление, </w:t>
      </w:r>
      <w:r w:rsidRPr="006F22F5">
        <w:t>обучать зрительной гимнастике  для профилактики нарушения зрения и активизации работы мышц глаз.</w:t>
      </w:r>
    </w:p>
    <w:p w:rsidR="006F22F5" w:rsidRPr="006F22F5" w:rsidRDefault="006F22F5" w:rsidP="006F22F5">
      <w:pPr>
        <w:pStyle w:val="NormalWeb2"/>
        <w:ind w:firstLine="0"/>
        <w:rPr>
          <w:color w:val="333333"/>
        </w:rPr>
      </w:pPr>
      <w:r>
        <w:rPr>
          <w:b/>
          <w:color w:val="333333"/>
        </w:rPr>
        <w:t>Коррекционно - в</w:t>
      </w:r>
      <w:r w:rsidRPr="006F22F5">
        <w:rPr>
          <w:b/>
          <w:color w:val="333333"/>
        </w:rPr>
        <w:t>оспитательные задачи</w:t>
      </w:r>
      <w:r w:rsidRPr="006F22F5">
        <w:rPr>
          <w:color w:val="333333"/>
        </w:rPr>
        <w:t xml:space="preserve">: создать благоприятный эмоциональный фон, поощрять  самостоятельность в выборе решений, способствовать соблюдению правил группы </w:t>
      </w:r>
      <w:proofErr w:type="gramStart"/>
      <w:r w:rsidRPr="006F22F5">
        <w:rPr>
          <w:color w:val="333333"/>
        </w:rPr>
        <w:t xml:space="preserve">( </w:t>
      </w:r>
      <w:proofErr w:type="gramEnd"/>
      <w:r w:rsidRPr="006F22F5">
        <w:rPr>
          <w:color w:val="333333"/>
        </w:rPr>
        <w:t xml:space="preserve">соблюдать очерёдность действий у доски, проявлять выдержку и терпение), развивать коммуникативные качества </w:t>
      </w:r>
      <w:r w:rsidRPr="006F22F5">
        <w:t>(учиться выслушивать мнение собеседника, дополнять высказывания, выражая собственное мнение)</w:t>
      </w:r>
      <w:r w:rsidRPr="006F22F5">
        <w:rPr>
          <w:color w:val="333333"/>
        </w:rPr>
        <w:t xml:space="preserve">, воспитывать интерес к живой природе, навыки сотрудничества, активности, воспитывать дружеские </w:t>
      </w:r>
      <w:r>
        <w:rPr>
          <w:color w:val="333333"/>
        </w:rPr>
        <w:t>взаимоотношения друг к другу.</w:t>
      </w:r>
    </w:p>
    <w:p w:rsidR="006F22F5" w:rsidRPr="006F22F5" w:rsidRDefault="006F22F5" w:rsidP="006F22F5">
      <w:pPr>
        <w:contextualSpacing/>
        <w:jc w:val="both"/>
        <w:rPr>
          <w:color w:val="333333"/>
        </w:rPr>
      </w:pPr>
      <w:proofErr w:type="gramStart"/>
      <w:r w:rsidRPr="006F22F5">
        <w:rPr>
          <w:b/>
          <w:color w:val="333333"/>
        </w:rPr>
        <w:t>Оборудование</w:t>
      </w:r>
      <w:r w:rsidRPr="006F22F5">
        <w:rPr>
          <w:color w:val="333333"/>
        </w:rPr>
        <w:t>: интерактивная доска, разрезные картинки «Животные»</w:t>
      </w:r>
      <w:r w:rsidR="00145BCB">
        <w:rPr>
          <w:color w:val="333333"/>
        </w:rPr>
        <w:t>, музыка</w:t>
      </w:r>
      <w:r w:rsidRPr="006F22F5">
        <w:rPr>
          <w:color w:val="333333"/>
        </w:rPr>
        <w:t xml:space="preserve">  «Звуки природы», д/игра «Кто спрятался в джунглях», фломастеры,  индивидуальные карточки, указка, муляжи бананов, шапочки  животных жарких стран</w:t>
      </w:r>
      <w:r w:rsidR="003A6251">
        <w:rPr>
          <w:color w:val="333333"/>
        </w:rPr>
        <w:t>, колокольчик</w:t>
      </w:r>
      <w:proofErr w:type="gramEnd"/>
    </w:p>
    <w:p w:rsidR="006F22F5" w:rsidRPr="00AB3BE0" w:rsidRDefault="006F22F5" w:rsidP="00AB3BE0">
      <w:pPr>
        <w:jc w:val="both"/>
      </w:pPr>
    </w:p>
    <w:p w:rsidR="00835846" w:rsidRDefault="00835846">
      <w:pPr>
        <w:rPr>
          <w:sz w:val="28"/>
          <w:szCs w:val="28"/>
        </w:rPr>
      </w:pPr>
    </w:p>
    <w:p w:rsidR="00AB3BE0" w:rsidRPr="00835846" w:rsidRDefault="00AB3BE0">
      <w:pPr>
        <w:rPr>
          <w:sz w:val="28"/>
          <w:szCs w:val="28"/>
        </w:rPr>
      </w:pPr>
    </w:p>
    <w:tbl>
      <w:tblPr>
        <w:tblStyle w:val="a5"/>
        <w:tblW w:w="10348" w:type="dxa"/>
        <w:tblInd w:w="-601" w:type="dxa"/>
        <w:tblLayout w:type="fixed"/>
        <w:tblLook w:val="04A0"/>
      </w:tblPr>
      <w:tblGrid>
        <w:gridCol w:w="3510"/>
        <w:gridCol w:w="3153"/>
        <w:gridCol w:w="3685"/>
      </w:tblGrid>
      <w:tr w:rsidR="00795072" w:rsidTr="0015433B">
        <w:tc>
          <w:tcPr>
            <w:tcW w:w="3510" w:type="dxa"/>
          </w:tcPr>
          <w:p w:rsidR="00835846" w:rsidRDefault="00AB3BE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Начальный слайд</w:t>
            </w:r>
          </w:p>
        </w:tc>
        <w:tc>
          <w:tcPr>
            <w:tcW w:w="3153" w:type="dxa"/>
          </w:tcPr>
          <w:p w:rsidR="00835846" w:rsidRDefault="00AB3BE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Содержание</w:t>
            </w:r>
          </w:p>
        </w:tc>
        <w:tc>
          <w:tcPr>
            <w:tcW w:w="3685" w:type="dxa"/>
          </w:tcPr>
          <w:p w:rsidR="00835846" w:rsidRDefault="00AB3BE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Итоговый </w:t>
            </w:r>
            <w:r w:rsidR="008C3A6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слайд</w:t>
            </w:r>
          </w:p>
        </w:tc>
      </w:tr>
      <w:tr w:rsidR="00795072" w:rsidTr="0015433B">
        <w:tc>
          <w:tcPr>
            <w:tcW w:w="3510" w:type="dxa"/>
          </w:tcPr>
          <w:p w:rsidR="00225CC0" w:rsidRDefault="00F37250" w:rsidP="00F4707D">
            <w:pPr>
              <w:ind w:left="-108"/>
              <w:rPr>
                <w:sz w:val="28"/>
                <w:szCs w:val="28"/>
              </w:rPr>
            </w:pPr>
            <w:r w:rsidRPr="00F37250">
              <w:rPr>
                <w:noProof/>
                <w:sz w:val="28"/>
                <w:szCs w:val="28"/>
              </w:rPr>
              <w:drawing>
                <wp:inline distT="0" distB="0" distL="0" distR="0">
                  <wp:extent cx="2183802" cy="1441525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220" cy="1442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835846" w:rsidRDefault="0013742F" w:rsidP="0015433B">
            <w:r>
              <w:t>Слайд 1 Заставка</w:t>
            </w:r>
          </w:p>
          <w:p w:rsidR="008C3A69" w:rsidRPr="0015433B" w:rsidRDefault="008C3A69" w:rsidP="0015433B">
            <w:r>
              <w:t>Цель и задачи НОД</w:t>
            </w:r>
          </w:p>
        </w:tc>
        <w:tc>
          <w:tcPr>
            <w:tcW w:w="3685" w:type="dxa"/>
          </w:tcPr>
          <w:p w:rsidR="00835846" w:rsidRPr="0015433B" w:rsidRDefault="00835846"/>
        </w:tc>
      </w:tr>
      <w:tr w:rsidR="00795072" w:rsidTr="0015433B">
        <w:trPr>
          <w:trHeight w:val="2400"/>
        </w:trPr>
        <w:tc>
          <w:tcPr>
            <w:tcW w:w="3510" w:type="dxa"/>
          </w:tcPr>
          <w:p w:rsidR="00835846" w:rsidRDefault="003139E5" w:rsidP="0015433B">
            <w:pPr>
              <w:ind w:left="-108"/>
              <w:rPr>
                <w:sz w:val="28"/>
                <w:szCs w:val="28"/>
              </w:rPr>
            </w:pPr>
            <w:r w:rsidRPr="003139E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226365" cy="1783948"/>
                  <wp:effectExtent l="0" t="0" r="0" b="0"/>
                  <wp:docPr id="20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447" cy="1792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8C3A69" w:rsidRDefault="00225CC0" w:rsidP="00F37250">
            <w:r w:rsidRPr="00F37250">
              <w:t>С</w:t>
            </w:r>
            <w:r w:rsidR="00931CB7" w:rsidRPr="00F37250">
              <w:t>лайд 2</w:t>
            </w:r>
            <w:proofErr w:type="gramStart"/>
            <w:r w:rsidR="00931CB7" w:rsidRPr="00F37250">
              <w:t xml:space="preserve"> </w:t>
            </w:r>
            <w:r w:rsidR="008C3A69">
              <w:t>О</w:t>
            </w:r>
            <w:proofErr w:type="gramEnd"/>
            <w:r w:rsidR="008C3A69">
              <w:t>рг.</w:t>
            </w:r>
            <w:r w:rsidR="007E4D85">
              <w:t xml:space="preserve"> </w:t>
            </w:r>
            <w:r w:rsidR="008C3A69">
              <w:t>момент.</w:t>
            </w:r>
          </w:p>
          <w:p w:rsidR="008C3A69" w:rsidRDefault="008C3A69" w:rsidP="00F37250">
            <w:r>
              <w:t>Приветствие.</w:t>
            </w:r>
          </w:p>
          <w:p w:rsidR="008C3A69" w:rsidRDefault="008C3A69" w:rsidP="00F37250">
            <w:r>
              <w:t>Дети</w:t>
            </w:r>
            <w:proofErr w:type="gramStart"/>
            <w:r>
              <w:t xml:space="preserve"> ,</w:t>
            </w:r>
            <w:proofErr w:type="gramEnd"/>
            <w:r>
              <w:t>вы любите путешествовать? Давай отправимся в сказку. Только как нам в неё попасть? На</w:t>
            </w:r>
            <w:r w:rsidR="007E4D85">
              <w:t>м</w:t>
            </w:r>
            <w:r>
              <w:t xml:space="preserve"> поможет наша волшебная доска.</w:t>
            </w:r>
          </w:p>
          <w:p w:rsidR="008C3A69" w:rsidRDefault="008C3A69" w:rsidP="00F37250">
            <w:r>
              <w:t>Давайте разбудим её. Вы умеете изображать ветер?</w:t>
            </w:r>
          </w:p>
          <w:p w:rsidR="00F37250" w:rsidRPr="00F37250" w:rsidRDefault="00F37250" w:rsidP="00F37250">
            <w:pPr>
              <w:rPr>
                <w:sz w:val="20"/>
                <w:szCs w:val="20"/>
              </w:rPr>
            </w:pPr>
            <w:r w:rsidRPr="00F37250">
              <w:rPr>
                <w:sz w:val="20"/>
                <w:szCs w:val="20"/>
              </w:rPr>
              <w:t>Музыка включается на доске нажатием на значок «звук».</w:t>
            </w:r>
            <w:r w:rsidR="00145BCB">
              <w:rPr>
                <w:sz w:val="20"/>
                <w:szCs w:val="20"/>
              </w:rPr>
              <w:t xml:space="preserve"> ( Звуки природы</w:t>
            </w:r>
            <w:r w:rsidRPr="00F37250">
              <w:rPr>
                <w:sz w:val="20"/>
                <w:szCs w:val="20"/>
              </w:rPr>
              <w:t>)</w:t>
            </w:r>
          </w:p>
          <w:p w:rsidR="00F37250" w:rsidRPr="00F37250" w:rsidRDefault="00F37250" w:rsidP="00F37250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F37250">
              <w:rPr>
                <w:bCs/>
                <w:color w:val="333333"/>
              </w:rPr>
              <w:t>Куда же мы попали?</w:t>
            </w:r>
          </w:p>
          <w:p w:rsidR="0015433B" w:rsidRPr="00B24CE9" w:rsidRDefault="00F37250" w:rsidP="0015433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  <w:sz w:val="20"/>
                <w:szCs w:val="20"/>
              </w:rPr>
            </w:pPr>
            <w:r w:rsidRPr="00F37250">
              <w:rPr>
                <w:color w:val="333333"/>
              </w:rPr>
              <w:t xml:space="preserve">Логопед. </w:t>
            </w:r>
            <w:r w:rsidRPr="007A5170">
              <w:rPr>
                <w:b/>
                <w:color w:val="333333"/>
              </w:rPr>
              <w:t>Д/игра «Кто спрятался в джунглях?»</w:t>
            </w:r>
            <w:r w:rsidR="003139E5">
              <w:rPr>
                <w:color w:val="333333"/>
              </w:rPr>
              <w:t xml:space="preserve"> </w:t>
            </w:r>
            <w:r w:rsidR="00B24CE9" w:rsidRPr="00B24CE9">
              <w:rPr>
                <w:color w:val="333333"/>
                <w:sz w:val="20"/>
                <w:szCs w:val="20"/>
              </w:rPr>
              <w:t>Логопед</w:t>
            </w:r>
            <w:proofErr w:type="gramStart"/>
            <w:r w:rsidR="00B24CE9" w:rsidRPr="00B24CE9">
              <w:rPr>
                <w:color w:val="333333"/>
                <w:sz w:val="20"/>
                <w:szCs w:val="20"/>
              </w:rPr>
              <w:t xml:space="preserve"> </w:t>
            </w:r>
            <w:r w:rsidR="0015433B" w:rsidRPr="00B24CE9">
              <w:rPr>
                <w:color w:val="333333"/>
                <w:sz w:val="20"/>
                <w:szCs w:val="20"/>
              </w:rPr>
              <w:t>П</w:t>
            </w:r>
            <w:proofErr w:type="gramEnd"/>
            <w:r w:rsidR="0015433B" w:rsidRPr="00B24CE9">
              <w:rPr>
                <w:color w:val="333333"/>
                <w:sz w:val="20"/>
                <w:szCs w:val="20"/>
              </w:rPr>
              <w:t>осмотрите внимательно, кто спрятался в джунглях?</w:t>
            </w:r>
          </w:p>
          <w:p w:rsidR="0015433B" w:rsidRPr="00B24CE9" w:rsidRDefault="0015433B" w:rsidP="0015433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  <w:sz w:val="20"/>
                <w:szCs w:val="20"/>
              </w:rPr>
            </w:pPr>
            <w:r w:rsidRPr="00B24CE9">
              <w:rPr>
                <w:color w:val="333333"/>
                <w:sz w:val="20"/>
                <w:szCs w:val="20"/>
              </w:rPr>
              <w:t>В джунглях спрятался тигр.</w:t>
            </w:r>
          </w:p>
          <w:p w:rsidR="0015433B" w:rsidRPr="00B24CE9" w:rsidRDefault="0015433B" w:rsidP="0015433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  <w:sz w:val="20"/>
                <w:szCs w:val="20"/>
              </w:rPr>
            </w:pPr>
            <w:r w:rsidRPr="00B24CE9">
              <w:rPr>
                <w:color w:val="333333"/>
                <w:sz w:val="20"/>
                <w:szCs w:val="20"/>
              </w:rPr>
              <w:t>Логопед. Как ты догадался?</w:t>
            </w:r>
          </w:p>
          <w:p w:rsidR="003139E5" w:rsidRPr="00B24CE9" w:rsidRDefault="0015433B" w:rsidP="0015433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  <w:sz w:val="20"/>
                <w:szCs w:val="20"/>
              </w:rPr>
            </w:pPr>
            <w:r w:rsidRPr="00B24CE9">
              <w:rPr>
                <w:color w:val="333333"/>
                <w:sz w:val="20"/>
                <w:szCs w:val="20"/>
              </w:rPr>
              <w:t xml:space="preserve">Ребенок. Я вижу тигриную  </w:t>
            </w:r>
            <w:proofErr w:type="gramStart"/>
            <w:r w:rsidRPr="00B24CE9">
              <w:rPr>
                <w:color w:val="333333"/>
                <w:sz w:val="20"/>
                <w:szCs w:val="20"/>
              </w:rPr>
              <w:t>морду</w:t>
            </w:r>
            <w:proofErr w:type="gramEnd"/>
            <w:r w:rsidRPr="00B24CE9">
              <w:rPr>
                <w:color w:val="333333"/>
                <w:sz w:val="20"/>
                <w:szCs w:val="20"/>
              </w:rPr>
              <w:t>.</w:t>
            </w:r>
          </w:p>
          <w:p w:rsidR="0015433B" w:rsidRDefault="0015433B" w:rsidP="0015433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  <w:sz w:val="20"/>
                <w:szCs w:val="20"/>
              </w:rPr>
            </w:pPr>
            <w:r w:rsidRPr="007A5170">
              <w:rPr>
                <w:b/>
                <w:color w:val="333333"/>
              </w:rPr>
              <w:t>Д/игра «Доскажи словечко</w:t>
            </w:r>
            <w:r>
              <w:rPr>
                <w:color w:val="333333"/>
              </w:rPr>
              <w:t xml:space="preserve">» </w:t>
            </w:r>
            <w:r w:rsidRPr="0015433B">
              <w:rPr>
                <w:color w:val="333333"/>
                <w:sz w:val="20"/>
                <w:szCs w:val="20"/>
              </w:rPr>
              <w:t>Приложение № 1</w:t>
            </w:r>
          </w:p>
          <w:p w:rsidR="0015433B" w:rsidRPr="0015433B" w:rsidRDefault="0015433B" w:rsidP="0015433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  <w:sz w:val="22"/>
                <w:szCs w:val="22"/>
              </w:rPr>
            </w:pPr>
            <w:r w:rsidRPr="0015433B">
              <w:rPr>
                <w:color w:val="333333"/>
                <w:sz w:val="22"/>
                <w:szCs w:val="22"/>
              </w:rPr>
              <w:t>Дети отгадывают загадки и надевают маски  детёнышей животных жарких стран</w:t>
            </w:r>
          </w:p>
        </w:tc>
        <w:tc>
          <w:tcPr>
            <w:tcW w:w="3685" w:type="dxa"/>
          </w:tcPr>
          <w:p w:rsidR="00835846" w:rsidRDefault="003139E5" w:rsidP="00F37250">
            <w:pPr>
              <w:ind w:left="-117"/>
              <w:rPr>
                <w:sz w:val="28"/>
                <w:szCs w:val="28"/>
              </w:rPr>
            </w:pPr>
            <w:r w:rsidRPr="003139E5">
              <w:rPr>
                <w:noProof/>
                <w:sz w:val="28"/>
                <w:szCs w:val="28"/>
              </w:rPr>
              <w:drawing>
                <wp:inline distT="0" distB="0" distL="0" distR="0">
                  <wp:extent cx="2321169" cy="1787236"/>
                  <wp:effectExtent l="0" t="0" r="0" b="0"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108" cy="1801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rPr>
          <w:trHeight w:val="2249"/>
        </w:trPr>
        <w:tc>
          <w:tcPr>
            <w:tcW w:w="3510" w:type="dxa"/>
          </w:tcPr>
          <w:p w:rsidR="00835846" w:rsidRDefault="003139E5" w:rsidP="0015433B">
            <w:pPr>
              <w:ind w:left="-142"/>
              <w:rPr>
                <w:sz w:val="28"/>
                <w:szCs w:val="28"/>
              </w:rPr>
            </w:pPr>
            <w:r w:rsidRPr="003139E5">
              <w:rPr>
                <w:noProof/>
                <w:sz w:val="28"/>
                <w:szCs w:val="28"/>
              </w:rPr>
              <w:drawing>
                <wp:inline distT="0" distB="0" distL="0" distR="0">
                  <wp:extent cx="2243069" cy="1731819"/>
                  <wp:effectExtent l="0" t="0" r="0" b="0"/>
                  <wp:docPr id="30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592" cy="1745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15433B" w:rsidRPr="0015433B" w:rsidRDefault="00931CB7" w:rsidP="003139E5">
            <w:r w:rsidRPr="0015433B">
              <w:t>Слайд 3.</w:t>
            </w:r>
            <w:r w:rsidR="003139E5" w:rsidRPr="0015433B">
              <w:t xml:space="preserve"> </w:t>
            </w:r>
          </w:p>
          <w:p w:rsidR="003139E5" w:rsidRPr="0015433B" w:rsidRDefault="003139E5" w:rsidP="003139E5">
            <w:r w:rsidRPr="0015433B">
              <w:t>Инсценировка сказки</w:t>
            </w:r>
          </w:p>
          <w:p w:rsidR="003139E5" w:rsidRDefault="003139E5" w:rsidP="003139E5">
            <w:r w:rsidRPr="0015433B">
              <w:t xml:space="preserve">«Как </w:t>
            </w:r>
            <w:proofErr w:type="gramStart"/>
            <w:r w:rsidRPr="0015433B">
              <w:t>зверята</w:t>
            </w:r>
            <w:proofErr w:type="gramEnd"/>
            <w:r w:rsidRPr="0015433B">
              <w:t xml:space="preserve"> подружились»</w:t>
            </w:r>
          </w:p>
          <w:p w:rsidR="007A5170" w:rsidRPr="007A5170" w:rsidRDefault="007A5170" w:rsidP="003139E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    </w:t>
            </w:r>
            <w:r w:rsidRPr="007A5170">
              <w:rPr>
                <w:sz w:val="22"/>
                <w:szCs w:val="22"/>
              </w:rPr>
              <w:t>Приложение №2</w:t>
            </w:r>
          </w:p>
        </w:tc>
        <w:tc>
          <w:tcPr>
            <w:tcW w:w="3685" w:type="dxa"/>
          </w:tcPr>
          <w:p w:rsidR="00835846" w:rsidRDefault="003139E5" w:rsidP="0015433B">
            <w:pPr>
              <w:ind w:left="-117"/>
              <w:rPr>
                <w:sz w:val="28"/>
                <w:szCs w:val="28"/>
              </w:rPr>
            </w:pPr>
            <w:r w:rsidRPr="003139E5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09" cy="1731819"/>
                  <wp:effectExtent l="0" t="0" r="0" b="0"/>
                  <wp:docPr id="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309" cy="1748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B24CE9">
        <w:trPr>
          <w:trHeight w:val="997"/>
        </w:trPr>
        <w:tc>
          <w:tcPr>
            <w:tcW w:w="3510" w:type="dxa"/>
          </w:tcPr>
          <w:p w:rsidR="00795072" w:rsidRDefault="0015433B" w:rsidP="0015433B">
            <w:pPr>
              <w:ind w:left="-142"/>
              <w:rPr>
                <w:sz w:val="28"/>
                <w:szCs w:val="28"/>
              </w:rPr>
            </w:pPr>
            <w:r w:rsidRPr="003139E5">
              <w:rPr>
                <w:noProof/>
                <w:sz w:val="28"/>
                <w:szCs w:val="28"/>
              </w:rPr>
              <w:drawing>
                <wp:inline distT="0" distB="0" distL="0" distR="0">
                  <wp:extent cx="2246243" cy="1769165"/>
                  <wp:effectExtent l="0" t="0" r="0" b="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967" cy="1773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7A5170" w:rsidRDefault="00795072" w:rsidP="00225CC0">
            <w:pPr>
              <w:rPr>
                <w:bCs/>
                <w:color w:val="333333"/>
              </w:rPr>
            </w:pPr>
            <w:r>
              <w:rPr>
                <w:sz w:val="22"/>
                <w:szCs w:val="22"/>
              </w:rPr>
              <w:t>Слайд 4.</w:t>
            </w:r>
          </w:p>
          <w:p w:rsidR="007A5170" w:rsidRDefault="003139E5" w:rsidP="007A5170">
            <w:pPr>
              <w:ind w:left="-74" w:right="-108"/>
              <w:contextualSpacing/>
              <w:rPr>
                <w:bCs/>
              </w:rPr>
            </w:pPr>
            <w:r w:rsidRPr="003139E5">
              <w:rPr>
                <w:bCs/>
              </w:rPr>
              <w:t>Физкультминутка «Чудесное превращение»</w:t>
            </w:r>
            <w:r w:rsidR="007A5170">
              <w:rPr>
                <w:bCs/>
              </w:rPr>
              <w:t xml:space="preserve"> </w:t>
            </w:r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r w:rsidRPr="007A5170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7A5170">
              <w:rPr>
                <w:bCs/>
                <w:sz w:val="20"/>
                <w:szCs w:val="20"/>
              </w:rPr>
              <w:t>Дилы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- </w:t>
            </w:r>
            <w:proofErr w:type="spellStart"/>
            <w:r w:rsidRPr="007A5170">
              <w:rPr>
                <w:bCs/>
                <w:sz w:val="20"/>
                <w:szCs w:val="20"/>
              </w:rPr>
              <w:t>дилы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</w:t>
            </w:r>
            <w:proofErr w:type="spellStart"/>
            <w:r w:rsidRPr="007A5170">
              <w:rPr>
                <w:bCs/>
                <w:sz w:val="20"/>
                <w:szCs w:val="20"/>
              </w:rPr>
              <w:t>дилы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появились крокодилы.</w:t>
            </w:r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r w:rsidRPr="007A5170">
              <w:rPr>
                <w:bCs/>
                <w:sz w:val="20"/>
                <w:szCs w:val="20"/>
              </w:rPr>
              <w:t>(Дети изображают дремлющего крокодила)</w:t>
            </w:r>
            <w:proofErr w:type="gramStart"/>
            <w:r w:rsidRPr="007A5170">
              <w:rPr>
                <w:bCs/>
                <w:sz w:val="20"/>
                <w:szCs w:val="20"/>
              </w:rPr>
              <w:t xml:space="preserve"> .</w:t>
            </w:r>
            <w:proofErr w:type="gramEnd"/>
          </w:p>
          <w:p w:rsidR="007A5170" w:rsidRPr="007A5170" w:rsidRDefault="00B24CE9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Моты – моты – моты – шагают</w:t>
            </w:r>
            <w:r w:rsidR="007A5170" w:rsidRPr="007A5170">
              <w:rPr>
                <w:bCs/>
                <w:sz w:val="20"/>
                <w:szCs w:val="20"/>
              </w:rPr>
              <w:t xml:space="preserve"> бегемоты.</w:t>
            </w:r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r w:rsidRPr="007A5170">
              <w:rPr>
                <w:bCs/>
                <w:sz w:val="20"/>
                <w:szCs w:val="20"/>
              </w:rPr>
              <w:t>(Дети показывают, как шагают бегемоты, как широко они открывают рты)</w:t>
            </w:r>
            <w:proofErr w:type="gramStart"/>
            <w:r w:rsidRPr="007A5170">
              <w:rPr>
                <w:bCs/>
                <w:sz w:val="20"/>
                <w:szCs w:val="20"/>
              </w:rPr>
              <w:t xml:space="preserve"> .</w:t>
            </w:r>
            <w:proofErr w:type="gramEnd"/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proofErr w:type="spellStart"/>
            <w:r w:rsidRPr="007A5170">
              <w:rPr>
                <w:bCs/>
                <w:sz w:val="20"/>
                <w:szCs w:val="20"/>
              </w:rPr>
              <w:t>Афы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</w:t>
            </w:r>
            <w:proofErr w:type="spellStart"/>
            <w:r w:rsidRPr="007A5170">
              <w:rPr>
                <w:bCs/>
                <w:sz w:val="20"/>
                <w:szCs w:val="20"/>
              </w:rPr>
              <w:t>афы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</w:t>
            </w:r>
            <w:proofErr w:type="spellStart"/>
            <w:r w:rsidRPr="007A5170">
              <w:rPr>
                <w:bCs/>
                <w:sz w:val="20"/>
                <w:szCs w:val="20"/>
              </w:rPr>
              <w:t>афы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жуют листики жирафы.</w:t>
            </w:r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r w:rsidRPr="007A5170">
              <w:rPr>
                <w:bCs/>
                <w:sz w:val="20"/>
                <w:szCs w:val="20"/>
              </w:rPr>
              <w:t>(Дети тянутся вверх, изображают жирафов)</w:t>
            </w:r>
            <w:proofErr w:type="gramStart"/>
            <w:r w:rsidRPr="007A5170">
              <w:rPr>
                <w:bCs/>
                <w:sz w:val="20"/>
                <w:szCs w:val="20"/>
              </w:rPr>
              <w:t xml:space="preserve"> .</w:t>
            </w:r>
            <w:proofErr w:type="gramEnd"/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proofErr w:type="spellStart"/>
            <w:r w:rsidRPr="007A5170">
              <w:rPr>
                <w:bCs/>
                <w:sz w:val="20"/>
                <w:szCs w:val="20"/>
              </w:rPr>
              <w:t>Ны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</w:t>
            </w:r>
            <w:proofErr w:type="spellStart"/>
            <w:r w:rsidRPr="007A5170">
              <w:rPr>
                <w:bCs/>
                <w:sz w:val="20"/>
                <w:szCs w:val="20"/>
              </w:rPr>
              <w:t>н</w:t>
            </w:r>
            <w:proofErr w:type="gramStart"/>
            <w:r w:rsidRPr="007A5170">
              <w:rPr>
                <w:bCs/>
                <w:sz w:val="20"/>
                <w:szCs w:val="20"/>
              </w:rPr>
              <w:t>ы</w:t>
            </w:r>
            <w:proofErr w:type="spellEnd"/>
            <w:r w:rsidRPr="007A5170">
              <w:rPr>
                <w:bCs/>
                <w:sz w:val="20"/>
                <w:szCs w:val="20"/>
              </w:rPr>
              <w:t>-</w:t>
            </w:r>
            <w:proofErr w:type="gramEnd"/>
            <w:r w:rsidRPr="007A5170">
              <w:rPr>
                <w:bCs/>
                <w:sz w:val="20"/>
                <w:szCs w:val="20"/>
              </w:rPr>
              <w:t xml:space="preserve"> </w:t>
            </w:r>
            <w:proofErr w:type="spellStart"/>
            <w:r w:rsidRPr="007A5170">
              <w:rPr>
                <w:bCs/>
                <w:sz w:val="20"/>
                <w:szCs w:val="20"/>
              </w:rPr>
              <w:t>ны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водой брызгают слоны.</w:t>
            </w:r>
          </w:p>
          <w:p w:rsidR="007A5170" w:rsidRPr="007A5170" w:rsidRDefault="007A5170" w:rsidP="007A5170">
            <w:pPr>
              <w:ind w:left="-74" w:right="-108"/>
              <w:contextualSpacing/>
              <w:rPr>
                <w:sz w:val="20"/>
                <w:szCs w:val="20"/>
              </w:rPr>
            </w:pPr>
            <w:proofErr w:type="gramStart"/>
            <w:r w:rsidRPr="007A5170">
              <w:rPr>
                <w:bCs/>
                <w:sz w:val="20"/>
                <w:szCs w:val="20"/>
              </w:rPr>
              <w:t>(Надувают щёки, как бы набирая воду, затем, брызгают,</w:t>
            </w:r>
            <w:proofErr w:type="gramEnd"/>
          </w:p>
          <w:p w:rsidR="007A5170" w:rsidRPr="007A5170" w:rsidRDefault="007A5170" w:rsidP="007A5170">
            <w:pPr>
              <w:ind w:left="-74" w:right="-108"/>
              <w:rPr>
                <w:sz w:val="20"/>
                <w:szCs w:val="20"/>
              </w:rPr>
            </w:pPr>
            <w:r w:rsidRPr="007A5170">
              <w:rPr>
                <w:bCs/>
                <w:sz w:val="20"/>
                <w:szCs w:val="20"/>
              </w:rPr>
              <w:t xml:space="preserve">Яны – </w:t>
            </w:r>
            <w:proofErr w:type="spellStart"/>
            <w:r w:rsidRPr="007A5170">
              <w:rPr>
                <w:bCs/>
                <w:sz w:val="20"/>
                <w:szCs w:val="20"/>
              </w:rPr>
              <w:t>яны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</w:t>
            </w:r>
            <w:proofErr w:type="spellStart"/>
            <w:r w:rsidRPr="007A5170">
              <w:rPr>
                <w:bCs/>
                <w:sz w:val="20"/>
                <w:szCs w:val="20"/>
              </w:rPr>
              <w:t>яны</w:t>
            </w:r>
            <w:proofErr w:type="spellEnd"/>
            <w:r w:rsidRPr="007A5170">
              <w:rPr>
                <w:bCs/>
                <w:sz w:val="20"/>
                <w:szCs w:val="20"/>
              </w:rPr>
              <w:t xml:space="preserve"> – по веткам скачут обезьяны.</w:t>
            </w:r>
          </w:p>
          <w:p w:rsidR="007A5170" w:rsidRPr="00E301E5" w:rsidRDefault="007A5170" w:rsidP="007A5170">
            <w:pPr>
              <w:ind w:left="-74" w:right="-108"/>
              <w:rPr>
                <w:sz w:val="28"/>
                <w:szCs w:val="28"/>
              </w:rPr>
            </w:pPr>
            <w:r>
              <w:rPr>
                <w:bCs/>
                <w:sz w:val="20"/>
                <w:szCs w:val="20"/>
              </w:rPr>
              <w:t xml:space="preserve">(Дети изображают </w:t>
            </w:r>
            <w:proofErr w:type="spellStart"/>
            <w:r>
              <w:rPr>
                <w:bCs/>
                <w:sz w:val="20"/>
                <w:szCs w:val="20"/>
              </w:rPr>
              <w:t>скачущи</w:t>
            </w:r>
            <w:proofErr w:type="spellEnd"/>
            <w:r>
              <w:rPr>
                <w:bCs/>
                <w:sz w:val="20"/>
                <w:szCs w:val="20"/>
              </w:rPr>
              <w:t xml:space="preserve"> </w:t>
            </w:r>
            <w:r w:rsidRPr="007A5170">
              <w:rPr>
                <w:bCs/>
                <w:sz w:val="20"/>
                <w:szCs w:val="20"/>
              </w:rPr>
              <w:lastRenderedPageBreak/>
              <w:t>обезьян)</w:t>
            </w:r>
            <w:proofErr w:type="gramStart"/>
            <w:r w:rsidRPr="00E301E5">
              <w:rPr>
                <w:bCs/>
                <w:sz w:val="28"/>
                <w:szCs w:val="28"/>
              </w:rPr>
              <w:t xml:space="preserve"> .</w:t>
            </w:r>
            <w:proofErr w:type="gramEnd"/>
            <w:r>
              <w:rPr>
                <w:bCs/>
                <w:sz w:val="28"/>
                <w:szCs w:val="28"/>
              </w:rPr>
              <w:t xml:space="preserve"> </w:t>
            </w:r>
          </w:p>
          <w:p w:rsidR="00795072" w:rsidRDefault="007A5170" w:rsidP="00225CC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Дети попадают в лесную школу.</w:t>
            </w:r>
          </w:p>
        </w:tc>
        <w:tc>
          <w:tcPr>
            <w:tcW w:w="3685" w:type="dxa"/>
          </w:tcPr>
          <w:p w:rsidR="0015433B" w:rsidRDefault="0015433B" w:rsidP="0015433B">
            <w:pPr>
              <w:ind w:left="-117"/>
              <w:rPr>
                <w:sz w:val="28"/>
                <w:szCs w:val="28"/>
              </w:rPr>
            </w:pPr>
            <w:r w:rsidRPr="0015433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315817" cy="1769165"/>
                  <wp:effectExtent l="0" t="0" r="0" b="0"/>
                  <wp:docPr id="4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718" cy="1774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rPr>
          <w:trHeight w:val="2645"/>
        </w:trPr>
        <w:tc>
          <w:tcPr>
            <w:tcW w:w="3510" w:type="dxa"/>
          </w:tcPr>
          <w:p w:rsidR="00835846" w:rsidRPr="00F01629" w:rsidRDefault="007A5170" w:rsidP="007A5170">
            <w:pPr>
              <w:ind w:left="-108"/>
              <w:rPr>
                <w:sz w:val="28"/>
                <w:szCs w:val="28"/>
              </w:rPr>
            </w:pPr>
            <w:r w:rsidRPr="007A517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75163" cy="1801091"/>
                  <wp:effectExtent l="0" t="0" r="0" b="0"/>
                  <wp:docPr id="51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529" cy="1806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835846" w:rsidRDefault="00795072" w:rsidP="007A517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Слайд </w:t>
            </w:r>
            <w:r w:rsidR="00225CC0">
              <w:rPr>
                <w:sz w:val="22"/>
                <w:szCs w:val="22"/>
              </w:rPr>
              <w:t xml:space="preserve">5 </w:t>
            </w:r>
            <w:r w:rsidR="008C3A69">
              <w:rPr>
                <w:sz w:val="22"/>
                <w:szCs w:val="22"/>
              </w:rPr>
              <w:t>звенит колокольчик.</w:t>
            </w:r>
          </w:p>
          <w:p w:rsidR="007A5170" w:rsidRDefault="007A5170" w:rsidP="007A517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Урок «Окружающий мир»</w:t>
            </w:r>
          </w:p>
          <w:p w:rsidR="007A5170" w:rsidRPr="00B24CE9" w:rsidRDefault="007A5170" w:rsidP="007A5170">
            <w:pPr>
              <w:rPr>
                <w:b/>
              </w:rPr>
            </w:pPr>
            <w:r w:rsidRPr="007A5170">
              <w:t>1</w:t>
            </w:r>
            <w:r w:rsidRPr="00B24CE9">
              <w:rPr>
                <w:b/>
              </w:rPr>
              <w:t>.Д/игра «Внимательные ушки»</w:t>
            </w:r>
          </w:p>
          <w:p w:rsidR="007A5170" w:rsidRPr="007A5170" w:rsidRDefault="007A5170" w:rsidP="007A5170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 w:rsidRPr="007A5170">
              <w:rPr>
                <w:bCs/>
                <w:color w:val="333333"/>
              </w:rPr>
              <w:t xml:space="preserve">Внимательно слушай и </w:t>
            </w:r>
            <w:proofErr w:type="gramStart"/>
            <w:r w:rsidRPr="007A5170">
              <w:rPr>
                <w:bCs/>
                <w:color w:val="333333"/>
              </w:rPr>
              <w:t>хлопай</w:t>
            </w:r>
            <w:proofErr w:type="gramEnd"/>
            <w:r w:rsidRPr="007A5170">
              <w:rPr>
                <w:bCs/>
                <w:color w:val="333333"/>
              </w:rPr>
              <w:t xml:space="preserve"> если услышишь животное жарких стран» </w:t>
            </w:r>
          </w:p>
          <w:p w:rsidR="007A5170" w:rsidRPr="007A5170" w:rsidRDefault="007A5170" w:rsidP="007A5170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 w:rsidRPr="007A5170">
              <w:rPr>
                <w:bCs/>
                <w:color w:val="333333"/>
              </w:rPr>
              <w:t>Крокодил, бегемот, медведь, петух  и т.д.</w:t>
            </w:r>
          </w:p>
          <w:p w:rsidR="007A5170" w:rsidRPr="00B24CE9" w:rsidRDefault="007A5170" w:rsidP="007A5170">
            <w:pPr>
              <w:rPr>
                <w:b/>
              </w:rPr>
            </w:pPr>
            <w:r w:rsidRPr="007A5170">
              <w:t>2.</w:t>
            </w:r>
            <w:r w:rsidRPr="00B24CE9">
              <w:rPr>
                <w:b/>
              </w:rPr>
              <w:t>Д/игра «Разрезные картинки»</w:t>
            </w:r>
          </w:p>
          <w:p w:rsidR="007A5170" w:rsidRPr="007A5170" w:rsidRDefault="007A5170" w:rsidP="007A5170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proofErr w:type="gramStart"/>
            <w:r w:rsidRPr="007A5170">
              <w:rPr>
                <w:bCs/>
                <w:color w:val="333333"/>
              </w:rPr>
              <w:t>Соберите</w:t>
            </w:r>
            <w:proofErr w:type="gramEnd"/>
            <w:r w:rsidRPr="007A5170">
              <w:rPr>
                <w:bCs/>
                <w:color w:val="333333"/>
              </w:rPr>
              <w:t xml:space="preserve"> пожалуйста  из частей картинки и назовите кто изображён?</w:t>
            </w:r>
          </w:p>
          <w:p w:rsidR="007A5170" w:rsidRPr="007A5170" w:rsidRDefault="007A5170" w:rsidP="007A5170">
            <w:r w:rsidRPr="007A5170">
              <w:t>3.</w:t>
            </w:r>
            <w:r w:rsidRPr="00B24CE9">
              <w:rPr>
                <w:b/>
              </w:rPr>
              <w:t>Д/игра «Подбери признак»</w:t>
            </w:r>
          </w:p>
          <w:p w:rsidR="007A5170" w:rsidRPr="007A5170" w:rsidRDefault="007A5170" w:rsidP="007A5170">
            <w:r w:rsidRPr="007A5170">
              <w:t>Какая обезьяна?</w:t>
            </w:r>
          </w:p>
          <w:p w:rsidR="007A5170" w:rsidRPr="007A5170" w:rsidRDefault="007A5170" w:rsidP="007A5170">
            <w:r>
              <w:t>Какой жираф?</w:t>
            </w:r>
          </w:p>
          <w:p w:rsidR="007A5170" w:rsidRPr="007A5170" w:rsidRDefault="007A5170" w:rsidP="007A5170">
            <w:pPr>
              <w:rPr>
                <w:sz w:val="28"/>
                <w:szCs w:val="28"/>
              </w:rPr>
            </w:pPr>
            <w:r w:rsidRPr="007A5170">
              <w:t>Подбор слов-признаков.</w:t>
            </w:r>
          </w:p>
        </w:tc>
        <w:tc>
          <w:tcPr>
            <w:tcW w:w="3685" w:type="dxa"/>
          </w:tcPr>
          <w:p w:rsidR="00835846" w:rsidRDefault="003A6251" w:rsidP="003A6251">
            <w:pPr>
              <w:ind w:left="-108"/>
              <w:rPr>
                <w:sz w:val="28"/>
                <w:szCs w:val="28"/>
              </w:rPr>
            </w:pPr>
            <w:r w:rsidRPr="007A5170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10" cy="1801091"/>
                  <wp:effectExtent l="0" t="0" r="0" b="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925" cy="1807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c>
          <w:tcPr>
            <w:tcW w:w="3510" w:type="dxa"/>
          </w:tcPr>
          <w:p w:rsidR="00835846" w:rsidRDefault="007A5170" w:rsidP="007A5170">
            <w:pPr>
              <w:ind w:left="-108"/>
              <w:rPr>
                <w:sz w:val="28"/>
                <w:szCs w:val="28"/>
              </w:rPr>
            </w:pPr>
            <w:r w:rsidRPr="007A5170">
              <w:rPr>
                <w:noProof/>
                <w:sz w:val="28"/>
                <w:szCs w:val="28"/>
              </w:rPr>
              <w:drawing>
                <wp:inline distT="0" distB="0" distL="0" distR="0">
                  <wp:extent cx="2176670" cy="1923974"/>
                  <wp:effectExtent l="0" t="0" r="0" b="0"/>
                  <wp:docPr id="61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009" cy="1935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B24CE9" w:rsidRDefault="00225CC0" w:rsidP="007A5170">
            <w:pPr>
              <w:rPr>
                <w:b/>
              </w:rPr>
            </w:pPr>
            <w:r w:rsidRPr="007A5170">
              <w:t xml:space="preserve">Слайд </w:t>
            </w:r>
            <w:r w:rsidRPr="00B24CE9">
              <w:rPr>
                <w:b/>
              </w:rPr>
              <w:t xml:space="preserve">6 </w:t>
            </w:r>
            <w:r w:rsidR="007A5170" w:rsidRPr="00B24CE9">
              <w:rPr>
                <w:b/>
              </w:rPr>
              <w:t xml:space="preserve"> </w:t>
            </w:r>
          </w:p>
          <w:p w:rsidR="00835846" w:rsidRPr="00B24CE9" w:rsidRDefault="007A5170" w:rsidP="007A5170">
            <w:pPr>
              <w:rPr>
                <w:b/>
              </w:rPr>
            </w:pPr>
            <w:r w:rsidRPr="00B24CE9">
              <w:rPr>
                <w:b/>
              </w:rPr>
              <w:t>Д/игра «Вертушка»</w:t>
            </w:r>
          </w:p>
          <w:p w:rsidR="007A5170" w:rsidRDefault="003A6251" w:rsidP="007A5170">
            <w:r>
              <w:t>Разделите животных жарких стран на 2 группы – хищные и травоядные.</w:t>
            </w:r>
          </w:p>
          <w:p w:rsidR="003A6251" w:rsidRDefault="003A6251" w:rsidP="007A5170">
            <w:r>
              <w:t>Составление предложений с однородными членами по образцу.</w:t>
            </w:r>
          </w:p>
          <w:p w:rsidR="003A6251" w:rsidRPr="007A5170" w:rsidRDefault="003A6251" w:rsidP="007A5170">
            <w:r>
              <w:t xml:space="preserve">Зебра </w:t>
            </w:r>
            <w:proofErr w:type="gramStart"/>
            <w:r>
              <w:t>–э</w:t>
            </w:r>
            <w:proofErr w:type="gramEnd"/>
            <w:r>
              <w:t xml:space="preserve">то травоядное, ловкое, быстрое, полосатое животное жарких стран. </w:t>
            </w:r>
          </w:p>
          <w:p w:rsidR="00225CC0" w:rsidRPr="00225CC0" w:rsidRDefault="0013742F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Звенит колокольчик.</w:t>
            </w:r>
          </w:p>
        </w:tc>
        <w:tc>
          <w:tcPr>
            <w:tcW w:w="3685" w:type="dxa"/>
          </w:tcPr>
          <w:p w:rsidR="00835846" w:rsidRDefault="007A5170" w:rsidP="007A5170">
            <w:pPr>
              <w:ind w:left="-108"/>
              <w:rPr>
                <w:sz w:val="28"/>
                <w:szCs w:val="28"/>
              </w:rPr>
            </w:pPr>
            <w:r w:rsidRPr="007A5170">
              <w:rPr>
                <w:noProof/>
                <w:sz w:val="28"/>
                <w:szCs w:val="28"/>
              </w:rPr>
              <w:drawing>
                <wp:inline distT="0" distB="0" distL="0" distR="0">
                  <wp:extent cx="2300631" cy="1928191"/>
                  <wp:effectExtent l="0" t="0" r="0" b="0"/>
                  <wp:docPr id="61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658" cy="1937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1EC" w:rsidTr="003A6251">
        <w:trPr>
          <w:trHeight w:val="2694"/>
        </w:trPr>
        <w:tc>
          <w:tcPr>
            <w:tcW w:w="3510" w:type="dxa"/>
          </w:tcPr>
          <w:p w:rsidR="001051EC" w:rsidRPr="00F01629" w:rsidRDefault="003A6251" w:rsidP="003A6251">
            <w:pPr>
              <w:ind w:left="-108"/>
              <w:rPr>
                <w:sz w:val="28"/>
                <w:szCs w:val="28"/>
              </w:rPr>
            </w:pPr>
            <w:r w:rsidRPr="003A6251">
              <w:rPr>
                <w:noProof/>
                <w:sz w:val="28"/>
                <w:szCs w:val="28"/>
              </w:rPr>
              <w:drawing>
                <wp:inline distT="0" distB="0" distL="0" distR="0">
                  <wp:extent cx="2172611" cy="1759527"/>
                  <wp:effectExtent l="0" t="0" r="0" b="0"/>
                  <wp:docPr id="717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49" cy="175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1051EC" w:rsidRPr="00B24CE9" w:rsidRDefault="001051EC" w:rsidP="001051EC">
            <w:pPr>
              <w:rPr>
                <w:b/>
              </w:rPr>
            </w:pPr>
            <w:r w:rsidRPr="003A6251">
              <w:t xml:space="preserve">Слайд </w:t>
            </w:r>
            <w:r w:rsidRPr="00B24CE9">
              <w:rPr>
                <w:b/>
              </w:rPr>
              <w:t>7 Зрительная гимнастика</w:t>
            </w:r>
          </w:p>
          <w:p w:rsidR="001051EC" w:rsidRPr="003A6251" w:rsidRDefault="001051EC" w:rsidP="003A6251">
            <w:pPr>
              <w:pStyle w:val="a6"/>
              <w:numPr>
                <w:ilvl w:val="0"/>
                <w:numId w:val="8"/>
              </w:numPr>
              <w:ind w:left="68" w:firstLine="0"/>
            </w:pPr>
            <w:r w:rsidRPr="003A6251">
              <w:rPr>
                <w:bCs/>
              </w:rPr>
              <w:t>Медленное моргание в течение 10 секунд.</w:t>
            </w:r>
          </w:p>
          <w:p w:rsidR="001051EC" w:rsidRPr="003A6251" w:rsidRDefault="001051EC" w:rsidP="003A6251">
            <w:pPr>
              <w:pStyle w:val="a6"/>
              <w:numPr>
                <w:ilvl w:val="0"/>
                <w:numId w:val="8"/>
              </w:numPr>
              <w:ind w:left="68" w:firstLine="0"/>
            </w:pPr>
            <w:r w:rsidRPr="003A6251">
              <w:rPr>
                <w:bCs/>
              </w:rPr>
              <w:t>Совершенствовать зрительное слежение по вертикали и горизонтали; фиксацию взора.</w:t>
            </w:r>
          </w:p>
          <w:p w:rsidR="001051EC" w:rsidRPr="003A6251" w:rsidRDefault="001051EC" w:rsidP="003A6251">
            <w:pPr>
              <w:pStyle w:val="a6"/>
              <w:numPr>
                <w:ilvl w:val="0"/>
                <w:numId w:val="8"/>
              </w:numPr>
              <w:ind w:left="68" w:firstLine="0"/>
            </w:pPr>
            <w:r w:rsidRPr="003A6251">
              <w:rPr>
                <w:bCs/>
              </w:rPr>
              <w:t>«Погреем глазки».</w:t>
            </w:r>
          </w:p>
          <w:p w:rsidR="001051EC" w:rsidRPr="001051EC" w:rsidRDefault="001051EC" w:rsidP="003A6251">
            <w:pPr>
              <w:pStyle w:val="a6"/>
              <w:numPr>
                <w:ilvl w:val="0"/>
                <w:numId w:val="8"/>
              </w:numPr>
              <w:ind w:left="68" w:firstLine="0"/>
              <w:rPr>
                <w:sz w:val="20"/>
                <w:szCs w:val="20"/>
              </w:rPr>
            </w:pPr>
            <w:r w:rsidRPr="003A6251">
              <w:rPr>
                <w:bCs/>
              </w:rPr>
              <w:t>«Жмурки</w:t>
            </w:r>
            <w:r w:rsidRPr="001051EC">
              <w:rPr>
                <w:bCs/>
                <w:sz w:val="20"/>
                <w:szCs w:val="20"/>
              </w:rPr>
              <w:t>». </w:t>
            </w:r>
          </w:p>
        </w:tc>
        <w:tc>
          <w:tcPr>
            <w:tcW w:w="3685" w:type="dxa"/>
          </w:tcPr>
          <w:p w:rsidR="001051EC" w:rsidRPr="00F01629" w:rsidRDefault="003A6251" w:rsidP="003A6251">
            <w:pPr>
              <w:ind w:left="-108"/>
              <w:rPr>
                <w:sz w:val="28"/>
                <w:szCs w:val="28"/>
              </w:rPr>
            </w:pPr>
            <w:r w:rsidRPr="003A6251">
              <w:rPr>
                <w:noProof/>
                <w:sz w:val="28"/>
                <w:szCs w:val="28"/>
              </w:rPr>
              <w:drawing>
                <wp:inline distT="0" distB="0" distL="0" distR="0">
                  <wp:extent cx="2312434" cy="1759527"/>
                  <wp:effectExtent l="0" t="0" r="0" b="0"/>
                  <wp:docPr id="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133" cy="175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c>
          <w:tcPr>
            <w:tcW w:w="3510" w:type="dxa"/>
          </w:tcPr>
          <w:p w:rsidR="00835846" w:rsidRDefault="003A6251" w:rsidP="003A6251">
            <w:pPr>
              <w:ind w:left="-108"/>
              <w:rPr>
                <w:sz w:val="28"/>
                <w:szCs w:val="28"/>
              </w:rPr>
            </w:pPr>
            <w:r w:rsidRPr="003A6251">
              <w:rPr>
                <w:noProof/>
                <w:sz w:val="28"/>
                <w:szCs w:val="28"/>
              </w:rPr>
              <w:drawing>
                <wp:inline distT="0" distB="0" distL="0" distR="0">
                  <wp:extent cx="2258290" cy="1842655"/>
                  <wp:effectExtent l="0" t="0" r="0" b="0"/>
                  <wp:docPr id="819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054" cy="1849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3A6251" w:rsidRDefault="001051EC" w:rsidP="003A6251">
            <w:pPr>
              <w:contextualSpacing/>
            </w:pPr>
            <w:r>
              <w:t>Слайд</w:t>
            </w:r>
            <w:r w:rsidR="003A6251">
              <w:t>ы  с</w:t>
            </w:r>
            <w:r>
              <w:t xml:space="preserve"> 8</w:t>
            </w:r>
            <w:r w:rsidR="003A6251">
              <w:t xml:space="preserve"> по 13</w:t>
            </w:r>
            <w:r w:rsidR="00582C60">
              <w:t xml:space="preserve">. </w:t>
            </w:r>
            <w:r w:rsidR="0013742F">
              <w:t>Звенит колокольчик</w:t>
            </w:r>
          </w:p>
          <w:p w:rsidR="00835846" w:rsidRDefault="003A6251" w:rsidP="003A6251">
            <w:pPr>
              <w:contextualSpacing/>
            </w:pPr>
            <w:r>
              <w:t>Урок математики</w:t>
            </w:r>
          </w:p>
          <w:p w:rsidR="003A6251" w:rsidRDefault="003A6251" w:rsidP="003A6251">
            <w:pPr>
              <w:contextualSpacing/>
            </w:pPr>
            <w:r>
              <w:t>Задачи</w:t>
            </w:r>
            <w:proofErr w:type="gramStart"/>
            <w:r>
              <w:t xml:space="preserve"> .</w:t>
            </w:r>
            <w:proofErr w:type="gramEnd"/>
          </w:p>
          <w:p w:rsidR="003A6251" w:rsidRDefault="003A6251" w:rsidP="003A6251">
            <w:pPr>
              <w:contextualSpacing/>
              <w:rPr>
                <w:sz w:val="28"/>
                <w:szCs w:val="28"/>
              </w:rPr>
            </w:pPr>
          </w:p>
        </w:tc>
        <w:tc>
          <w:tcPr>
            <w:tcW w:w="3685" w:type="dxa"/>
          </w:tcPr>
          <w:p w:rsidR="00835846" w:rsidRDefault="00415EAC" w:rsidP="00415EAC">
            <w:pPr>
              <w:ind w:left="-108"/>
              <w:rPr>
                <w:sz w:val="28"/>
                <w:szCs w:val="28"/>
              </w:rPr>
            </w:pPr>
            <w:r w:rsidRPr="003A6251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10" cy="1842655"/>
                  <wp:effectExtent l="0" t="0" r="0" b="0"/>
                  <wp:docPr id="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688" cy="1849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A69" w:rsidTr="0015433B">
        <w:tc>
          <w:tcPr>
            <w:tcW w:w="3510" w:type="dxa"/>
          </w:tcPr>
          <w:p w:rsidR="008C3A69" w:rsidRPr="003A6251" w:rsidRDefault="008C3A69" w:rsidP="003A6251">
            <w:pPr>
              <w:ind w:left="-108"/>
              <w:rPr>
                <w:sz w:val="28"/>
                <w:szCs w:val="28"/>
              </w:rPr>
            </w:pPr>
            <w:r w:rsidRPr="008C3A6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216727" cy="1731818"/>
                  <wp:effectExtent l="0" t="0" r="0" b="0"/>
                  <wp:docPr id="921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105" cy="172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23528B" w:rsidRDefault="008C3A69" w:rsidP="0023528B">
            <w:pPr>
              <w:pStyle w:val="NormalWeb2"/>
              <w:contextualSpacing/>
            </w:pPr>
            <w:r>
              <w:t>Слайд 9</w:t>
            </w:r>
          </w:p>
          <w:p w:rsidR="0023528B" w:rsidRPr="00E301E5" w:rsidRDefault="0023528B" w:rsidP="0023528B">
            <w:pPr>
              <w:pStyle w:val="NormalWeb2"/>
              <w:contextualSpacing/>
              <w:rPr>
                <w:b/>
                <w:bCs/>
                <w:color w:val="333333"/>
                <w:sz w:val="28"/>
                <w:szCs w:val="28"/>
              </w:rPr>
            </w:pPr>
            <w:r w:rsidRPr="00E301E5">
              <w:rPr>
                <w:bCs/>
                <w:color w:val="333333"/>
                <w:sz w:val="28"/>
                <w:szCs w:val="28"/>
              </w:rPr>
              <w:t xml:space="preserve">1 задача 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>В магазине, строго в ряд,  игрушки животные сидят: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>Два тигрёнка, два слонёнка,  кенгуру и бегемот</w:t>
            </w:r>
          </w:p>
          <w:p w:rsidR="008C3A69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>Кто всех вместе сосчитает и животных назовёт?</w:t>
            </w:r>
          </w:p>
        </w:tc>
        <w:tc>
          <w:tcPr>
            <w:tcW w:w="3685" w:type="dxa"/>
          </w:tcPr>
          <w:p w:rsidR="008C3A69" w:rsidRPr="003A6251" w:rsidRDefault="008C3A69" w:rsidP="00415EAC">
            <w:pPr>
              <w:ind w:left="-108"/>
              <w:rPr>
                <w:sz w:val="28"/>
                <w:szCs w:val="28"/>
              </w:rPr>
            </w:pPr>
            <w:r w:rsidRPr="008C3A69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10" cy="1714500"/>
                  <wp:effectExtent l="0" t="0" r="0" b="0"/>
                  <wp:docPr id="921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979" cy="1715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A69" w:rsidTr="0015433B">
        <w:tc>
          <w:tcPr>
            <w:tcW w:w="3510" w:type="dxa"/>
          </w:tcPr>
          <w:p w:rsidR="008C3A69" w:rsidRPr="003A6251" w:rsidRDefault="008C3A69" w:rsidP="003A6251">
            <w:pPr>
              <w:ind w:left="-108"/>
              <w:rPr>
                <w:sz w:val="28"/>
                <w:szCs w:val="28"/>
              </w:rPr>
            </w:pPr>
            <w:r w:rsidRPr="008C3A69">
              <w:rPr>
                <w:noProof/>
                <w:sz w:val="28"/>
                <w:szCs w:val="28"/>
              </w:rPr>
              <w:drawing>
                <wp:inline distT="0" distB="0" distL="0" distR="0">
                  <wp:extent cx="2239817" cy="1679863"/>
                  <wp:effectExtent l="0" t="0" r="0" b="0"/>
                  <wp:docPr id="1024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028" cy="1683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B24CE9" w:rsidRDefault="008C3A69" w:rsidP="0023528B">
            <w:pPr>
              <w:pStyle w:val="NormalWeb2"/>
              <w:contextualSpacing/>
            </w:pPr>
            <w:r>
              <w:t>Слайд 10</w:t>
            </w:r>
          </w:p>
          <w:p w:rsidR="0023528B" w:rsidRPr="00E301E5" w:rsidRDefault="0023528B" w:rsidP="0023528B">
            <w:pPr>
              <w:pStyle w:val="NormalWeb2"/>
              <w:contextualSpacing/>
              <w:rPr>
                <w:bCs/>
                <w:color w:val="333333"/>
                <w:sz w:val="28"/>
                <w:szCs w:val="28"/>
              </w:rPr>
            </w:pPr>
            <w:r w:rsidRPr="00E301E5">
              <w:rPr>
                <w:bCs/>
                <w:color w:val="333333"/>
                <w:sz w:val="28"/>
                <w:szCs w:val="28"/>
              </w:rPr>
              <w:t>2 задача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По пустыне  три жирафа шли домой воды попить,  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К  ним на встречу два верблюда  повстречались на пути. 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Зебра с ними  попросилась, ей хотелось то же пить 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>И животные  все вместе  дружно  рядышком пошли.</w:t>
            </w:r>
          </w:p>
          <w:p w:rsidR="008C3A69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Если правильно </w:t>
            </w:r>
            <w:proofErr w:type="gramStart"/>
            <w:r w:rsidRPr="0023528B">
              <w:rPr>
                <w:bCs/>
                <w:color w:val="333333"/>
                <w:sz w:val="20"/>
                <w:szCs w:val="20"/>
              </w:rPr>
              <w:t>считали всех животных сосчитали</w:t>
            </w:r>
            <w:proofErr w:type="gramEnd"/>
            <w:r w:rsidRPr="0023528B">
              <w:rPr>
                <w:bCs/>
                <w:color w:val="333333"/>
                <w:sz w:val="20"/>
                <w:szCs w:val="20"/>
              </w:rPr>
              <w:t>.</w:t>
            </w:r>
            <w:r>
              <w:rPr>
                <w:bCs/>
                <w:color w:val="333333"/>
                <w:sz w:val="20"/>
                <w:szCs w:val="20"/>
              </w:rPr>
              <w:t xml:space="preserve"> </w:t>
            </w:r>
            <w:r w:rsidRPr="0023528B">
              <w:rPr>
                <w:bCs/>
                <w:color w:val="333333"/>
                <w:sz w:val="20"/>
                <w:szCs w:val="20"/>
              </w:rPr>
              <w:t xml:space="preserve">Так </w:t>
            </w:r>
            <w:proofErr w:type="gramStart"/>
            <w:r w:rsidRPr="0023528B">
              <w:rPr>
                <w:bCs/>
                <w:color w:val="333333"/>
                <w:sz w:val="20"/>
                <w:szCs w:val="20"/>
              </w:rPr>
              <w:t>скажите</w:t>
            </w:r>
            <w:proofErr w:type="gramEnd"/>
            <w:r w:rsidRPr="0023528B">
              <w:rPr>
                <w:bCs/>
                <w:color w:val="333333"/>
                <w:sz w:val="20"/>
                <w:szCs w:val="20"/>
              </w:rPr>
              <w:t xml:space="preserve"> сколько их направлялось воду пить</w:t>
            </w:r>
            <w:r w:rsidRPr="0023528B">
              <w:rPr>
                <w:b/>
                <w:bCs/>
                <w:color w:val="333333"/>
                <w:sz w:val="20"/>
                <w:szCs w:val="20"/>
              </w:rPr>
              <w:t>?</w:t>
            </w:r>
          </w:p>
        </w:tc>
        <w:tc>
          <w:tcPr>
            <w:tcW w:w="3685" w:type="dxa"/>
          </w:tcPr>
          <w:p w:rsidR="008C3A69" w:rsidRPr="003A6251" w:rsidRDefault="008C3A69" w:rsidP="00415EAC">
            <w:pPr>
              <w:ind w:left="-108"/>
              <w:rPr>
                <w:sz w:val="28"/>
                <w:szCs w:val="28"/>
              </w:rPr>
            </w:pPr>
            <w:r w:rsidRPr="008C3A69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10" cy="1676400"/>
                  <wp:effectExtent l="0" t="0" r="0" b="0"/>
                  <wp:docPr id="1024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658" cy="1683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A69" w:rsidTr="00B24CE9">
        <w:trPr>
          <w:trHeight w:val="2969"/>
        </w:trPr>
        <w:tc>
          <w:tcPr>
            <w:tcW w:w="3510" w:type="dxa"/>
          </w:tcPr>
          <w:p w:rsidR="008C3A69" w:rsidRPr="003A6251" w:rsidRDefault="008C3A69" w:rsidP="003A6251">
            <w:pPr>
              <w:ind w:left="-108"/>
              <w:rPr>
                <w:sz w:val="28"/>
                <w:szCs w:val="28"/>
              </w:rPr>
            </w:pPr>
            <w:r w:rsidRPr="008C3A69">
              <w:rPr>
                <w:noProof/>
                <w:sz w:val="28"/>
                <w:szCs w:val="28"/>
              </w:rPr>
              <w:drawing>
                <wp:inline distT="0" distB="0" distL="0" distR="0">
                  <wp:extent cx="2216426" cy="1858618"/>
                  <wp:effectExtent l="19050" t="0" r="0" b="0"/>
                  <wp:docPr id="1126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756" cy="1868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8C3A69" w:rsidRDefault="008C3A69" w:rsidP="003A6251">
            <w:pPr>
              <w:contextualSpacing/>
            </w:pPr>
            <w:r>
              <w:t>Слайд 11</w:t>
            </w:r>
          </w:p>
          <w:p w:rsidR="0023528B" w:rsidRPr="0023528B" w:rsidRDefault="0023528B" w:rsidP="0023528B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>3 задача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 xml:space="preserve">Слон  друзей себе искал,  обезьянку  повстречал,  </w:t>
            </w:r>
          </w:p>
          <w:p w:rsidR="0023528B" w:rsidRPr="0023528B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 xml:space="preserve">Кенгуренка, крокодила, бегемота, зебру, тигра. </w:t>
            </w:r>
          </w:p>
          <w:p w:rsidR="0023528B" w:rsidRPr="00E301E5" w:rsidRDefault="0023528B" w:rsidP="0023528B">
            <w:pPr>
              <w:pStyle w:val="NormalWeb2"/>
              <w:ind w:firstLine="0"/>
              <w:contextualSpacing/>
              <w:jc w:val="left"/>
              <w:rPr>
                <w:bCs/>
                <w:color w:val="333333"/>
                <w:sz w:val="28"/>
                <w:szCs w:val="28"/>
              </w:rPr>
            </w:pPr>
            <w:r w:rsidRPr="0023528B">
              <w:rPr>
                <w:bCs/>
                <w:color w:val="333333"/>
              </w:rPr>
              <w:t xml:space="preserve">Кто мне </w:t>
            </w:r>
            <w:proofErr w:type="gramStart"/>
            <w:r w:rsidRPr="0023528B">
              <w:rPr>
                <w:bCs/>
                <w:color w:val="333333"/>
              </w:rPr>
              <w:t>скажет</w:t>
            </w:r>
            <w:proofErr w:type="gramEnd"/>
            <w:r w:rsidRPr="0023528B">
              <w:rPr>
                <w:bCs/>
                <w:color w:val="333333"/>
              </w:rPr>
              <w:t xml:space="preserve"> сколько слон всех друзей себе нашел</w:t>
            </w:r>
            <w:r w:rsidRPr="00E301E5">
              <w:rPr>
                <w:b/>
                <w:bCs/>
                <w:color w:val="333333"/>
                <w:sz w:val="28"/>
                <w:szCs w:val="28"/>
              </w:rPr>
              <w:t>?</w:t>
            </w:r>
          </w:p>
          <w:p w:rsidR="008C3A69" w:rsidRDefault="008C3A69" w:rsidP="003A6251">
            <w:pPr>
              <w:contextualSpacing/>
            </w:pPr>
          </w:p>
        </w:tc>
        <w:tc>
          <w:tcPr>
            <w:tcW w:w="3685" w:type="dxa"/>
          </w:tcPr>
          <w:p w:rsidR="008C3A69" w:rsidRPr="003A6251" w:rsidRDefault="008C3A69" w:rsidP="00415EAC">
            <w:pPr>
              <w:ind w:left="-108"/>
              <w:rPr>
                <w:sz w:val="28"/>
                <w:szCs w:val="28"/>
              </w:rPr>
            </w:pPr>
            <w:r w:rsidRPr="008C3A69">
              <w:rPr>
                <w:noProof/>
                <w:sz w:val="28"/>
                <w:szCs w:val="28"/>
              </w:rPr>
              <w:drawing>
                <wp:inline distT="0" distB="0" distL="0" distR="0">
                  <wp:extent cx="2315817" cy="1967948"/>
                  <wp:effectExtent l="19050" t="0" r="8283" b="0"/>
                  <wp:docPr id="1126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663" cy="1978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A69" w:rsidTr="0015433B">
        <w:tc>
          <w:tcPr>
            <w:tcW w:w="3510" w:type="dxa"/>
          </w:tcPr>
          <w:p w:rsidR="008C3A69" w:rsidRPr="003A6251" w:rsidRDefault="0023528B" w:rsidP="003A6251">
            <w:pPr>
              <w:ind w:left="-108"/>
              <w:rPr>
                <w:sz w:val="28"/>
                <w:szCs w:val="28"/>
              </w:rPr>
            </w:pPr>
            <w:r w:rsidRPr="0023528B">
              <w:rPr>
                <w:noProof/>
                <w:sz w:val="28"/>
                <w:szCs w:val="28"/>
              </w:rPr>
              <w:drawing>
                <wp:inline distT="0" distB="0" distL="0" distR="0">
                  <wp:extent cx="2216727" cy="1704109"/>
                  <wp:effectExtent l="0" t="0" r="0" b="0"/>
                  <wp:docPr id="1229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021" cy="1705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23528B" w:rsidRPr="0023528B" w:rsidRDefault="008C3A69" w:rsidP="0023528B">
            <w:pPr>
              <w:pStyle w:val="NormalWeb2"/>
              <w:spacing w:before="0" w:beforeAutospacing="0" w:after="0" w:afterAutospacing="0"/>
              <w:ind w:left="-74" w:firstLine="0"/>
              <w:contextualSpacing/>
              <w:jc w:val="left"/>
            </w:pPr>
            <w:r w:rsidRPr="0023528B">
              <w:t>Слайд 12</w:t>
            </w:r>
          </w:p>
          <w:p w:rsidR="0023528B" w:rsidRPr="0023528B" w:rsidRDefault="0023528B" w:rsidP="0023528B">
            <w:pPr>
              <w:pStyle w:val="NormalWeb2"/>
              <w:spacing w:before="0" w:beforeAutospacing="0" w:after="0" w:afterAutospacing="0"/>
              <w:ind w:left="-74"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>4 задача</w:t>
            </w:r>
          </w:p>
          <w:p w:rsidR="0023528B" w:rsidRPr="0023528B" w:rsidRDefault="0023528B" w:rsidP="0023528B">
            <w:pPr>
              <w:pStyle w:val="NormalWeb2"/>
              <w:ind w:left="-74"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>Шли слоны своей тропою, шли сквозь джунгли к водопою:</w:t>
            </w:r>
          </w:p>
          <w:p w:rsidR="0023528B" w:rsidRPr="0023528B" w:rsidRDefault="0023528B" w:rsidP="0023528B">
            <w:pPr>
              <w:pStyle w:val="NormalWeb2"/>
              <w:ind w:left="-74"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Папа-слон, слониха-мама,  дед, </w:t>
            </w:r>
            <w:proofErr w:type="spellStart"/>
            <w:r w:rsidRPr="0023528B">
              <w:rPr>
                <w:bCs/>
                <w:color w:val="333333"/>
                <w:sz w:val="20"/>
                <w:szCs w:val="20"/>
              </w:rPr>
              <w:t>слонище</w:t>
            </w:r>
            <w:proofErr w:type="spellEnd"/>
            <w:r w:rsidRPr="0023528B">
              <w:rPr>
                <w:bCs/>
                <w:color w:val="333333"/>
                <w:sz w:val="20"/>
                <w:szCs w:val="20"/>
              </w:rPr>
              <w:t xml:space="preserve"> преупрямый,</w:t>
            </w:r>
          </w:p>
          <w:p w:rsidR="0023528B" w:rsidRPr="0023528B" w:rsidRDefault="0023528B" w:rsidP="0023528B">
            <w:pPr>
              <w:pStyle w:val="NormalWeb2"/>
              <w:ind w:left="-74"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Бабка, </w:t>
            </w:r>
            <w:proofErr w:type="spellStart"/>
            <w:r w:rsidRPr="0023528B">
              <w:rPr>
                <w:bCs/>
                <w:color w:val="333333"/>
                <w:sz w:val="20"/>
                <w:szCs w:val="20"/>
              </w:rPr>
              <w:t>слонка-пятитонка</w:t>
            </w:r>
            <w:proofErr w:type="spellEnd"/>
            <w:r w:rsidRPr="0023528B">
              <w:rPr>
                <w:bCs/>
                <w:color w:val="333333"/>
                <w:sz w:val="20"/>
                <w:szCs w:val="20"/>
              </w:rPr>
              <w:t xml:space="preserve"> и  внучата, два слонёнка:</w:t>
            </w:r>
          </w:p>
          <w:p w:rsidR="0023528B" w:rsidRPr="0023528B" w:rsidRDefault="0023528B" w:rsidP="0023528B">
            <w:pPr>
              <w:pStyle w:val="NormalWeb2"/>
              <w:ind w:left="-74"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 xml:space="preserve">Слоник, маленький сынишка,  и его сестра, </w:t>
            </w:r>
            <w:proofErr w:type="spellStart"/>
            <w:r w:rsidRPr="0023528B">
              <w:rPr>
                <w:bCs/>
                <w:color w:val="333333"/>
                <w:sz w:val="20"/>
                <w:szCs w:val="20"/>
              </w:rPr>
              <w:t>Слонишка</w:t>
            </w:r>
            <w:proofErr w:type="spellEnd"/>
            <w:r w:rsidRPr="0023528B">
              <w:rPr>
                <w:bCs/>
                <w:color w:val="333333"/>
                <w:sz w:val="20"/>
                <w:szCs w:val="20"/>
              </w:rPr>
              <w:t>.</w:t>
            </w:r>
          </w:p>
          <w:p w:rsidR="008C3A69" w:rsidRDefault="0023528B" w:rsidP="0023528B">
            <w:pPr>
              <w:pStyle w:val="NormalWeb2"/>
              <w:ind w:left="-74" w:firstLine="0"/>
              <w:contextualSpacing/>
              <w:jc w:val="left"/>
              <w:rPr>
                <w:b/>
                <w:bCs/>
                <w:color w:val="333333"/>
                <w:sz w:val="20"/>
                <w:szCs w:val="20"/>
              </w:rPr>
            </w:pPr>
            <w:r w:rsidRPr="0023528B">
              <w:rPr>
                <w:bCs/>
                <w:color w:val="333333"/>
                <w:sz w:val="20"/>
                <w:szCs w:val="20"/>
              </w:rPr>
              <w:t>Сколько шло к воде слонов?  У тебя ответ готов</w:t>
            </w:r>
            <w:r w:rsidRPr="0023528B">
              <w:rPr>
                <w:b/>
                <w:bCs/>
                <w:color w:val="333333"/>
                <w:sz w:val="20"/>
                <w:szCs w:val="20"/>
              </w:rPr>
              <w:t xml:space="preserve">? </w:t>
            </w:r>
          </w:p>
          <w:p w:rsidR="0023528B" w:rsidRPr="0023528B" w:rsidRDefault="0023528B" w:rsidP="0023528B">
            <w:pPr>
              <w:pStyle w:val="NormalWeb2"/>
              <w:ind w:left="-74" w:firstLine="0"/>
              <w:contextualSpacing/>
              <w:jc w:val="left"/>
              <w:rPr>
                <w:bCs/>
                <w:color w:val="333333"/>
                <w:sz w:val="20"/>
                <w:szCs w:val="20"/>
              </w:rPr>
            </w:pPr>
          </w:p>
        </w:tc>
        <w:tc>
          <w:tcPr>
            <w:tcW w:w="3685" w:type="dxa"/>
          </w:tcPr>
          <w:p w:rsidR="008C3A69" w:rsidRPr="003A6251" w:rsidRDefault="0023528B" w:rsidP="00415EAC">
            <w:pPr>
              <w:ind w:left="-108"/>
              <w:rPr>
                <w:sz w:val="28"/>
                <w:szCs w:val="28"/>
              </w:rPr>
            </w:pPr>
            <w:r w:rsidRPr="0023528B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10" cy="1704109"/>
                  <wp:effectExtent l="0" t="0" r="0" b="0"/>
                  <wp:docPr id="1229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710" cy="1704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A69" w:rsidTr="00F4707D">
        <w:trPr>
          <w:trHeight w:val="2840"/>
        </w:trPr>
        <w:tc>
          <w:tcPr>
            <w:tcW w:w="3510" w:type="dxa"/>
          </w:tcPr>
          <w:p w:rsidR="008C3A69" w:rsidRPr="003A6251" w:rsidRDefault="0023528B" w:rsidP="003A6251">
            <w:pPr>
              <w:ind w:left="-108"/>
              <w:rPr>
                <w:sz w:val="28"/>
                <w:szCs w:val="28"/>
              </w:rPr>
            </w:pPr>
            <w:r w:rsidRPr="0023528B">
              <w:rPr>
                <w:noProof/>
                <w:sz w:val="28"/>
                <w:szCs w:val="28"/>
              </w:rPr>
              <w:drawing>
                <wp:inline distT="0" distB="0" distL="0" distR="0">
                  <wp:extent cx="2216426" cy="1808922"/>
                  <wp:effectExtent l="0" t="0" r="0" b="0"/>
                  <wp:docPr id="133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896" cy="1812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23528B" w:rsidRDefault="008C3A69" w:rsidP="0023528B">
            <w:pPr>
              <w:pStyle w:val="NormalWeb2"/>
              <w:contextualSpacing/>
            </w:pPr>
            <w:r>
              <w:t>Слайд 13</w:t>
            </w:r>
          </w:p>
          <w:p w:rsidR="0023528B" w:rsidRPr="0023528B" w:rsidRDefault="0023528B" w:rsidP="0023528B">
            <w:pPr>
              <w:pStyle w:val="NormalWeb2"/>
              <w:contextualSpacing/>
              <w:rPr>
                <w:bCs/>
                <w:color w:val="333333"/>
              </w:rPr>
            </w:pPr>
            <w:r w:rsidRPr="0023528B">
              <w:rPr>
                <w:bCs/>
                <w:color w:val="333333"/>
              </w:rPr>
              <w:t>5 задача</w:t>
            </w:r>
          </w:p>
          <w:p w:rsidR="0023528B" w:rsidRPr="00B24CE9" w:rsidRDefault="0023528B" w:rsidP="0023528B">
            <w:pPr>
              <w:pStyle w:val="NormalWeb2"/>
              <w:ind w:left="-74" w:firstLine="0"/>
              <w:contextualSpacing/>
              <w:jc w:val="left"/>
              <w:rPr>
                <w:bCs/>
                <w:color w:val="333333"/>
                <w:sz w:val="22"/>
                <w:szCs w:val="22"/>
              </w:rPr>
            </w:pPr>
            <w:r w:rsidRPr="00B24CE9">
              <w:rPr>
                <w:bCs/>
                <w:color w:val="333333"/>
                <w:sz w:val="22"/>
                <w:szCs w:val="22"/>
              </w:rPr>
              <w:t xml:space="preserve">Шесть  тигрят  пошли купаться,  </w:t>
            </w:r>
            <w:r w:rsidRPr="00B24CE9">
              <w:rPr>
                <w:bCs/>
                <w:color w:val="333333"/>
                <w:sz w:val="22"/>
                <w:szCs w:val="22"/>
              </w:rPr>
              <w:br/>
              <w:t xml:space="preserve"> Но один из них устал и тихонечко отстал,</w:t>
            </w:r>
          </w:p>
          <w:p w:rsidR="008C3A69" w:rsidRPr="00F4707D" w:rsidRDefault="0023528B" w:rsidP="00F4707D">
            <w:pPr>
              <w:pStyle w:val="NormalWeb2"/>
              <w:spacing w:before="0" w:beforeAutospacing="0" w:after="0" w:afterAutospacing="0"/>
              <w:ind w:left="-74" w:firstLine="0"/>
              <w:contextualSpacing/>
              <w:jc w:val="left"/>
              <w:rPr>
                <w:bCs/>
                <w:color w:val="333333"/>
              </w:rPr>
            </w:pPr>
            <w:r w:rsidRPr="00B24CE9">
              <w:rPr>
                <w:bCs/>
                <w:color w:val="333333"/>
                <w:sz w:val="22"/>
                <w:szCs w:val="22"/>
              </w:rPr>
              <w:t xml:space="preserve"> Отказался он идти, не хотел, устал в пути</w:t>
            </w:r>
            <w:proofErr w:type="gramStart"/>
            <w:r w:rsidRPr="00B24CE9">
              <w:rPr>
                <w:bCs/>
                <w:color w:val="333333"/>
                <w:sz w:val="22"/>
                <w:szCs w:val="22"/>
              </w:rPr>
              <w:br/>
              <w:t xml:space="preserve"> А</w:t>
            </w:r>
            <w:proofErr w:type="gramEnd"/>
            <w:r w:rsidRPr="00B24CE9">
              <w:rPr>
                <w:bCs/>
                <w:color w:val="333333"/>
                <w:sz w:val="22"/>
                <w:szCs w:val="22"/>
              </w:rPr>
              <w:t xml:space="preserve"> теперь, вы угадайте, сколько тигров впереди</w:t>
            </w:r>
          </w:p>
        </w:tc>
        <w:tc>
          <w:tcPr>
            <w:tcW w:w="3685" w:type="dxa"/>
          </w:tcPr>
          <w:p w:rsidR="008C3A69" w:rsidRPr="003A6251" w:rsidRDefault="0023528B" w:rsidP="00415EAC">
            <w:pPr>
              <w:ind w:left="-108"/>
              <w:rPr>
                <w:sz w:val="28"/>
                <w:szCs w:val="28"/>
              </w:rPr>
            </w:pPr>
            <w:r w:rsidRPr="0023528B">
              <w:rPr>
                <w:noProof/>
                <w:sz w:val="28"/>
                <w:szCs w:val="28"/>
              </w:rPr>
              <w:drawing>
                <wp:inline distT="0" distB="0" distL="0" distR="0">
                  <wp:extent cx="2325756" cy="1808922"/>
                  <wp:effectExtent l="0" t="0" r="0" b="0"/>
                  <wp:docPr id="133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174" cy="181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c>
          <w:tcPr>
            <w:tcW w:w="3510" w:type="dxa"/>
          </w:tcPr>
          <w:p w:rsidR="00225CC0" w:rsidRDefault="003A6251" w:rsidP="003A6251">
            <w:pPr>
              <w:ind w:left="-108"/>
              <w:rPr>
                <w:sz w:val="28"/>
                <w:szCs w:val="28"/>
              </w:rPr>
            </w:pPr>
            <w:r w:rsidRPr="003A625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216727" cy="1814946"/>
                  <wp:effectExtent l="0" t="0" r="0" b="0"/>
                  <wp:docPr id="1433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61" cy="181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3A6251" w:rsidRPr="00F01629" w:rsidRDefault="00F37038" w:rsidP="003A6251">
            <w:pPr>
              <w:contextualSpacing/>
            </w:pPr>
            <w:r>
              <w:t>Слайд 14</w:t>
            </w:r>
            <w:r w:rsidR="00582C60">
              <w:t xml:space="preserve"> </w:t>
            </w:r>
          </w:p>
          <w:p w:rsidR="00225CC0" w:rsidRDefault="003A6251">
            <w:pPr>
              <w:contextualSpacing/>
            </w:pPr>
            <w:proofErr w:type="spellStart"/>
            <w:r>
              <w:t>Перемена</w:t>
            </w:r>
            <w:proofErr w:type="gramStart"/>
            <w:r>
              <w:t>.З</w:t>
            </w:r>
            <w:proofErr w:type="gramEnd"/>
            <w:r>
              <w:t>венит</w:t>
            </w:r>
            <w:proofErr w:type="spellEnd"/>
            <w:r>
              <w:t xml:space="preserve"> колокольчик</w:t>
            </w:r>
          </w:p>
          <w:p w:rsidR="003A6251" w:rsidRDefault="003A6251">
            <w:pPr>
              <w:contextualSpacing/>
            </w:pPr>
            <w:r>
              <w:t>Пальчиковая гимнастика</w:t>
            </w:r>
          </w:p>
          <w:p w:rsidR="003A6251" w:rsidRDefault="003A6251">
            <w:pPr>
              <w:contextualSpacing/>
            </w:pPr>
            <w:r>
              <w:t>«Я по Африке гулял»</w:t>
            </w:r>
          </w:p>
          <w:p w:rsidR="003A6251" w:rsidRPr="003A6251" w:rsidRDefault="003A6251">
            <w:pPr>
              <w:contextualSpacing/>
              <w:rPr>
                <w:sz w:val="22"/>
                <w:szCs w:val="22"/>
              </w:rPr>
            </w:pPr>
            <w:r w:rsidRPr="003A6251">
              <w:rPr>
                <w:sz w:val="22"/>
                <w:szCs w:val="22"/>
              </w:rPr>
              <w:t xml:space="preserve">Приложение № </w:t>
            </w:r>
            <w:r w:rsidR="00B24CE9">
              <w:rPr>
                <w:sz w:val="22"/>
                <w:szCs w:val="22"/>
              </w:rPr>
              <w:t>3</w:t>
            </w:r>
          </w:p>
        </w:tc>
        <w:tc>
          <w:tcPr>
            <w:tcW w:w="3685" w:type="dxa"/>
          </w:tcPr>
          <w:p w:rsidR="00225CC0" w:rsidRDefault="00F37038" w:rsidP="00F37038">
            <w:pPr>
              <w:ind w:left="-108"/>
              <w:rPr>
                <w:sz w:val="28"/>
                <w:szCs w:val="28"/>
              </w:rPr>
            </w:pPr>
            <w:r w:rsidRPr="003A6251">
              <w:rPr>
                <w:noProof/>
                <w:sz w:val="28"/>
                <w:szCs w:val="28"/>
              </w:rPr>
              <w:drawing>
                <wp:inline distT="0" distB="0" distL="0" distR="0">
                  <wp:extent cx="2309696" cy="1814946"/>
                  <wp:effectExtent l="0" t="0" r="0" b="0"/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070" cy="1823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F37038">
        <w:trPr>
          <w:trHeight w:val="2872"/>
        </w:trPr>
        <w:tc>
          <w:tcPr>
            <w:tcW w:w="3510" w:type="dxa"/>
          </w:tcPr>
          <w:p w:rsidR="00582C60" w:rsidRPr="00F01629" w:rsidRDefault="00F37038" w:rsidP="00F37038">
            <w:pPr>
              <w:ind w:left="-108"/>
              <w:rPr>
                <w:sz w:val="28"/>
                <w:szCs w:val="28"/>
              </w:rPr>
            </w:pPr>
            <w:r w:rsidRPr="00F37038">
              <w:rPr>
                <w:noProof/>
                <w:sz w:val="28"/>
                <w:szCs w:val="28"/>
              </w:rPr>
              <w:drawing>
                <wp:inline distT="0" distB="0" distL="0" distR="0">
                  <wp:extent cx="2210602" cy="1828800"/>
                  <wp:effectExtent l="0" t="0" r="0" b="0"/>
                  <wp:docPr id="153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684" cy="1841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F37038" w:rsidRDefault="00F37038" w:rsidP="00F37038">
            <w:pPr>
              <w:contextualSpacing/>
            </w:pPr>
            <w:r>
              <w:t>Слайд 15</w:t>
            </w:r>
          </w:p>
          <w:p w:rsidR="00F37038" w:rsidRP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 w:rsidRPr="00F37038">
              <w:rPr>
                <w:bCs/>
                <w:color w:val="333333"/>
              </w:rPr>
              <w:t>Что такое кроссворд??</w:t>
            </w:r>
          </w:p>
          <w:p w:rsidR="00F37038" w:rsidRP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 w:rsidRPr="00F37038">
              <w:rPr>
                <w:color w:val="252525"/>
                <w:shd w:val="clear" w:color="auto" w:fill="FFFFFF"/>
              </w:rPr>
              <w:t>Кроссворд — игра, состоящая в разгадывании слов по определениям или картинкам.</w:t>
            </w:r>
          </w:p>
          <w:p w:rsidR="00F37038" w:rsidRP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>
              <w:rPr>
                <w:bCs/>
                <w:color w:val="333333"/>
              </w:rPr>
              <w:t>Чтобы разгадать кроссворд нужно разгадать</w:t>
            </w:r>
            <w:r w:rsidRPr="00F37038">
              <w:rPr>
                <w:bCs/>
                <w:color w:val="333333"/>
              </w:rPr>
              <w:t xml:space="preserve"> 4 словечка.  </w:t>
            </w:r>
          </w:p>
          <w:p w:rsidR="00F37038" w:rsidRP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  <w:sz w:val="28"/>
                <w:szCs w:val="28"/>
              </w:rPr>
            </w:pPr>
            <w:r w:rsidRPr="00F37038">
              <w:rPr>
                <w:bCs/>
                <w:color w:val="333333"/>
              </w:rPr>
              <w:t>Смотрите, слушайте, думайте и запоминайте</w:t>
            </w:r>
            <w:r w:rsidRPr="00E301E5">
              <w:rPr>
                <w:bCs/>
                <w:color w:val="333333"/>
                <w:sz w:val="28"/>
                <w:szCs w:val="28"/>
              </w:rPr>
              <w:t>.</w:t>
            </w:r>
          </w:p>
        </w:tc>
        <w:tc>
          <w:tcPr>
            <w:tcW w:w="3685" w:type="dxa"/>
          </w:tcPr>
          <w:p w:rsidR="00582C60" w:rsidRDefault="00415EAC" w:rsidP="00415EAC">
            <w:pPr>
              <w:ind w:left="-108"/>
              <w:rPr>
                <w:sz w:val="28"/>
                <w:szCs w:val="28"/>
              </w:rPr>
            </w:pPr>
            <w:r w:rsidRPr="00F37038">
              <w:rPr>
                <w:noProof/>
                <w:sz w:val="28"/>
                <w:szCs w:val="28"/>
              </w:rPr>
              <w:drawing>
                <wp:inline distT="0" distB="0" distL="0" distR="0">
                  <wp:extent cx="2313710" cy="1828800"/>
                  <wp:effectExtent l="0" t="0" r="0" b="0"/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495" cy="1841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c>
          <w:tcPr>
            <w:tcW w:w="3510" w:type="dxa"/>
          </w:tcPr>
          <w:p w:rsidR="00646885" w:rsidRDefault="00F37038" w:rsidP="00F37038">
            <w:pPr>
              <w:ind w:left="-108"/>
              <w:rPr>
                <w:sz w:val="28"/>
                <w:szCs w:val="28"/>
              </w:rPr>
            </w:pPr>
            <w:r w:rsidRPr="00F37038">
              <w:rPr>
                <w:noProof/>
                <w:sz w:val="28"/>
                <w:szCs w:val="28"/>
              </w:rPr>
              <w:drawing>
                <wp:inline distT="0" distB="0" distL="0" distR="0">
                  <wp:extent cx="2215662" cy="1688123"/>
                  <wp:effectExtent l="0" t="0" r="0" b="0"/>
                  <wp:docPr id="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343" cy="169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646885" w:rsidRDefault="00F37038" w:rsidP="00646885">
            <w:pPr>
              <w:contextualSpacing/>
            </w:pPr>
            <w:r>
              <w:t>Слайд 16</w:t>
            </w:r>
          </w:p>
          <w:p w:rsid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F37038">
              <w:rPr>
                <w:color w:val="333333"/>
              </w:rPr>
              <w:t>Д\Игра «Читаем по картинкам» по первым</w:t>
            </w:r>
            <w:r>
              <w:rPr>
                <w:color w:val="333333"/>
              </w:rPr>
              <w:t xml:space="preserve"> звукам</w:t>
            </w:r>
            <w:r w:rsidRPr="00F37038">
              <w:rPr>
                <w:color w:val="333333"/>
              </w:rPr>
              <w:t xml:space="preserve"> названий картинок отгадываем слово. </w:t>
            </w:r>
            <w:r w:rsidR="00B24CE9">
              <w:rPr>
                <w:color w:val="333333"/>
              </w:rPr>
              <w:t>Запишите буквы.</w:t>
            </w:r>
          </w:p>
          <w:p w:rsidR="00B24CE9" w:rsidRDefault="00B24CE9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>
              <w:rPr>
                <w:color w:val="333333"/>
              </w:rPr>
              <w:t>Прочитайте.</w:t>
            </w:r>
          </w:p>
          <w:p w:rsidR="00F37038" w:rsidRP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F37038">
              <w:rPr>
                <w:color w:val="333333"/>
              </w:rPr>
              <w:t>ЖИРАФ</w:t>
            </w:r>
          </w:p>
          <w:p w:rsidR="00646885" w:rsidRDefault="00646885" w:rsidP="00225CC0">
            <w:pPr>
              <w:contextualSpacing/>
            </w:pPr>
          </w:p>
        </w:tc>
        <w:tc>
          <w:tcPr>
            <w:tcW w:w="3685" w:type="dxa"/>
          </w:tcPr>
          <w:p w:rsidR="00646885" w:rsidRDefault="00F37038" w:rsidP="00F37038">
            <w:pPr>
              <w:ind w:left="-108"/>
              <w:rPr>
                <w:sz w:val="28"/>
                <w:szCs w:val="28"/>
              </w:rPr>
            </w:pPr>
            <w:r w:rsidRPr="00F37038">
              <w:rPr>
                <w:noProof/>
                <w:sz w:val="28"/>
                <w:szCs w:val="28"/>
              </w:rPr>
              <w:drawing>
                <wp:inline distT="0" distB="0" distL="0" distR="0">
                  <wp:extent cx="2312377" cy="1688123"/>
                  <wp:effectExtent l="0" t="0" r="0" b="0"/>
                  <wp:docPr id="1638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37" cy="1686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038" w:rsidTr="0015433B">
        <w:tc>
          <w:tcPr>
            <w:tcW w:w="3510" w:type="dxa"/>
          </w:tcPr>
          <w:p w:rsidR="00F37038" w:rsidRDefault="00F37038" w:rsidP="00F37038">
            <w:pPr>
              <w:ind w:left="-108"/>
              <w:rPr>
                <w:sz w:val="28"/>
                <w:szCs w:val="28"/>
              </w:rPr>
            </w:pPr>
            <w:r w:rsidRPr="00F37038">
              <w:rPr>
                <w:noProof/>
                <w:sz w:val="28"/>
                <w:szCs w:val="28"/>
              </w:rPr>
              <w:drawing>
                <wp:inline distT="0" distB="0" distL="0" distR="0">
                  <wp:extent cx="2215662" cy="1679331"/>
                  <wp:effectExtent l="0" t="0" r="0" b="0"/>
                  <wp:docPr id="174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026" cy="1680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F37038">
              <w:t>Слайд 17</w:t>
            </w:r>
            <w:r w:rsidRPr="00F37038">
              <w:rPr>
                <w:color w:val="333333"/>
              </w:rPr>
              <w:t xml:space="preserve"> </w:t>
            </w:r>
          </w:p>
          <w:p w:rsid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F37038">
              <w:rPr>
                <w:color w:val="333333"/>
              </w:rPr>
              <w:t>Зачеркни</w:t>
            </w:r>
            <w:r w:rsidR="00B24CE9">
              <w:rPr>
                <w:color w:val="333333"/>
              </w:rPr>
              <w:t>те</w:t>
            </w:r>
            <w:r w:rsidRPr="00F37038">
              <w:rPr>
                <w:color w:val="333333"/>
              </w:rPr>
              <w:t xml:space="preserve"> бананы с </w:t>
            </w:r>
            <w:proofErr w:type="gramStart"/>
            <w:r w:rsidR="00B24CE9">
              <w:rPr>
                <w:color w:val="333333"/>
              </w:rPr>
              <w:t>цифрами</w:t>
            </w:r>
            <w:proofErr w:type="gramEnd"/>
            <w:r w:rsidR="00B24CE9">
              <w:rPr>
                <w:color w:val="333333"/>
              </w:rPr>
              <w:t xml:space="preserve"> и ты узнаете</w:t>
            </w:r>
            <w:r w:rsidRPr="00F37038">
              <w:rPr>
                <w:color w:val="333333"/>
              </w:rPr>
              <w:t xml:space="preserve"> второе слово. </w:t>
            </w:r>
            <w:r w:rsidR="00B24CE9">
              <w:rPr>
                <w:color w:val="333333"/>
              </w:rPr>
              <w:t>Прочитайте.</w:t>
            </w:r>
            <w:r>
              <w:rPr>
                <w:color w:val="333333"/>
              </w:rPr>
              <w:t xml:space="preserve">  </w:t>
            </w:r>
          </w:p>
          <w:p w:rsidR="00F37038" w:rsidRPr="00F37038" w:rsidRDefault="00F37038" w:rsidP="00F37038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F37038">
              <w:rPr>
                <w:color w:val="333333"/>
              </w:rPr>
              <w:t>ЗЕБРА</w:t>
            </w:r>
          </w:p>
          <w:p w:rsidR="00F37038" w:rsidRDefault="00F37038" w:rsidP="00646885">
            <w:pPr>
              <w:contextualSpacing/>
            </w:pPr>
          </w:p>
        </w:tc>
        <w:tc>
          <w:tcPr>
            <w:tcW w:w="3685" w:type="dxa"/>
          </w:tcPr>
          <w:p w:rsidR="00F37038" w:rsidRDefault="00F37038" w:rsidP="00F37038">
            <w:pPr>
              <w:ind w:left="-108"/>
              <w:rPr>
                <w:sz w:val="28"/>
                <w:szCs w:val="28"/>
              </w:rPr>
            </w:pPr>
            <w:r w:rsidRPr="00F37038">
              <w:rPr>
                <w:noProof/>
                <w:sz w:val="28"/>
                <w:szCs w:val="28"/>
              </w:rPr>
              <w:drawing>
                <wp:inline distT="0" distB="0" distL="0" distR="0">
                  <wp:extent cx="2324483" cy="1688123"/>
                  <wp:effectExtent l="0" t="0" r="0" b="0"/>
                  <wp:docPr id="1741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640" cy="1692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038" w:rsidTr="0015433B">
        <w:tc>
          <w:tcPr>
            <w:tcW w:w="3510" w:type="dxa"/>
          </w:tcPr>
          <w:p w:rsidR="00F37038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215662" cy="1767254"/>
                  <wp:effectExtent l="0" t="0" r="0" b="0"/>
                  <wp:docPr id="1843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8" cy="1779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415EAC" w:rsidRPr="00E301E5" w:rsidRDefault="00F37038" w:rsidP="00415EAC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/>
                <w:color w:val="333333"/>
                <w:sz w:val="28"/>
                <w:szCs w:val="28"/>
              </w:rPr>
            </w:pPr>
            <w:r>
              <w:t>Слайд 18</w:t>
            </w:r>
            <w:r w:rsidR="00415EAC" w:rsidRPr="00E301E5">
              <w:rPr>
                <w:b/>
                <w:color w:val="333333"/>
                <w:sz w:val="28"/>
                <w:szCs w:val="28"/>
              </w:rPr>
              <w:t xml:space="preserve"> </w:t>
            </w:r>
          </w:p>
          <w:p w:rsidR="00415EAC" w:rsidRDefault="00415EAC" w:rsidP="00415EAC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bCs/>
                <w:color w:val="333333"/>
              </w:rPr>
            </w:pPr>
            <w:r w:rsidRPr="00415EAC">
              <w:rPr>
                <w:bCs/>
                <w:color w:val="333333"/>
              </w:rPr>
              <w:t>Переставь</w:t>
            </w:r>
            <w:r w:rsidR="00B24CE9">
              <w:rPr>
                <w:bCs/>
                <w:color w:val="333333"/>
              </w:rPr>
              <w:t>те</w:t>
            </w:r>
            <w:r w:rsidRPr="00415EAC">
              <w:rPr>
                <w:bCs/>
                <w:color w:val="333333"/>
              </w:rPr>
              <w:t xml:space="preserve"> пальмы местами от самой </w:t>
            </w:r>
            <w:r w:rsidR="00B24CE9">
              <w:rPr>
                <w:bCs/>
                <w:color w:val="333333"/>
              </w:rPr>
              <w:t>высокой к самой низкой и узнаете</w:t>
            </w:r>
            <w:r w:rsidRPr="00415EAC">
              <w:rPr>
                <w:bCs/>
                <w:color w:val="333333"/>
              </w:rPr>
              <w:t xml:space="preserve"> 3 слово.</w:t>
            </w:r>
          </w:p>
          <w:p w:rsidR="00415EAC" w:rsidRPr="00415EAC" w:rsidRDefault="00B24CE9" w:rsidP="00415EAC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>
              <w:rPr>
                <w:bCs/>
                <w:color w:val="333333"/>
              </w:rPr>
              <w:t>Прочитайте.</w:t>
            </w:r>
            <w:r w:rsidR="00415EAC">
              <w:rPr>
                <w:bCs/>
                <w:color w:val="333333"/>
              </w:rPr>
              <w:t xml:space="preserve"> ТИГР</w:t>
            </w:r>
          </w:p>
          <w:p w:rsidR="00F37038" w:rsidRDefault="00F37038" w:rsidP="00646885">
            <w:pPr>
              <w:contextualSpacing/>
            </w:pPr>
          </w:p>
        </w:tc>
        <w:tc>
          <w:tcPr>
            <w:tcW w:w="3685" w:type="dxa"/>
          </w:tcPr>
          <w:p w:rsidR="00F37038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312377" cy="1767253"/>
                  <wp:effectExtent l="0" t="0" r="0" b="0"/>
                  <wp:docPr id="184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324" cy="1768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c>
          <w:tcPr>
            <w:tcW w:w="3510" w:type="dxa"/>
          </w:tcPr>
          <w:p w:rsidR="00225CC0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87561" cy="1814946"/>
                  <wp:effectExtent l="0" t="0" r="0" b="0"/>
                  <wp:docPr id="1945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508" cy="1831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415EAC" w:rsidRPr="00415EAC" w:rsidRDefault="00646885" w:rsidP="0013742F">
            <w:pPr>
              <w:pStyle w:val="NormalWeb2"/>
              <w:spacing w:before="0" w:beforeAutospacing="0" w:after="0" w:afterAutospacing="0"/>
              <w:ind w:firstLine="0"/>
              <w:contextualSpacing/>
              <w:rPr>
                <w:color w:val="333333"/>
              </w:rPr>
            </w:pPr>
            <w:r w:rsidRPr="00415EAC">
              <w:t>Слайд 1</w:t>
            </w:r>
            <w:r w:rsidR="00F37038" w:rsidRPr="00415EAC">
              <w:t>9</w:t>
            </w:r>
            <w:proofErr w:type="gramStart"/>
            <w:r w:rsidR="00415EAC" w:rsidRPr="00415EAC">
              <w:rPr>
                <w:bCs/>
                <w:color w:val="333333"/>
              </w:rPr>
              <w:t xml:space="preserve"> П</w:t>
            </w:r>
            <w:proofErr w:type="gramEnd"/>
            <w:r w:rsidR="00415EAC" w:rsidRPr="00415EAC">
              <w:rPr>
                <w:bCs/>
                <w:color w:val="333333"/>
              </w:rPr>
              <w:t>ереставь</w:t>
            </w:r>
            <w:r w:rsidR="00B24CE9">
              <w:rPr>
                <w:bCs/>
                <w:color w:val="333333"/>
              </w:rPr>
              <w:t>те</w:t>
            </w:r>
            <w:r w:rsidR="00415EAC" w:rsidRPr="00415EAC">
              <w:rPr>
                <w:bCs/>
                <w:color w:val="333333"/>
              </w:rPr>
              <w:t xml:space="preserve"> ка</w:t>
            </w:r>
            <w:r w:rsidR="00415EAC">
              <w:rPr>
                <w:bCs/>
                <w:color w:val="333333"/>
              </w:rPr>
              <w:t>м</w:t>
            </w:r>
            <w:r w:rsidR="00B24CE9">
              <w:rPr>
                <w:bCs/>
                <w:color w:val="333333"/>
              </w:rPr>
              <w:t>ешки на берегу местами и узнаете</w:t>
            </w:r>
            <w:r w:rsidR="00415EAC" w:rsidRPr="00415EAC">
              <w:rPr>
                <w:bCs/>
                <w:color w:val="333333"/>
              </w:rPr>
              <w:t xml:space="preserve"> 4 слово. </w:t>
            </w:r>
            <w:r w:rsidR="00B24CE9">
              <w:rPr>
                <w:bCs/>
                <w:color w:val="333333"/>
              </w:rPr>
              <w:t xml:space="preserve">Прочитайте. </w:t>
            </w:r>
            <w:r w:rsidR="00415EAC">
              <w:rPr>
                <w:bCs/>
                <w:color w:val="333333"/>
              </w:rPr>
              <w:t xml:space="preserve"> </w:t>
            </w:r>
            <w:r w:rsidR="00415EAC" w:rsidRPr="00415EAC">
              <w:rPr>
                <w:bCs/>
                <w:color w:val="333333"/>
              </w:rPr>
              <w:t>КРОКОДИЛ</w:t>
            </w:r>
          </w:p>
          <w:p w:rsidR="00225CC0" w:rsidRDefault="00225CC0" w:rsidP="00F37038">
            <w:pPr>
              <w:contextualSpacing/>
              <w:rPr>
                <w:sz w:val="28"/>
                <w:szCs w:val="28"/>
              </w:rPr>
            </w:pPr>
          </w:p>
        </w:tc>
        <w:tc>
          <w:tcPr>
            <w:tcW w:w="3685" w:type="dxa"/>
          </w:tcPr>
          <w:p w:rsidR="00225CC0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327564" cy="1814946"/>
                  <wp:effectExtent l="0" t="0" r="0" b="0"/>
                  <wp:docPr id="1945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323" cy="1812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038" w:rsidTr="0015433B">
        <w:tc>
          <w:tcPr>
            <w:tcW w:w="3510" w:type="dxa"/>
          </w:tcPr>
          <w:p w:rsidR="00F37038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189018" cy="1787236"/>
                  <wp:effectExtent l="0" t="0" r="0" b="0"/>
                  <wp:docPr id="2048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732" cy="1787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F37038" w:rsidRDefault="00F37038" w:rsidP="00F37038">
            <w:pPr>
              <w:contextualSpacing/>
            </w:pPr>
            <w:r>
              <w:t>Слайд 20</w:t>
            </w:r>
            <w:r w:rsidR="00415EAC">
              <w:t xml:space="preserve">  Заполнение кроссворда  разгаданными словами.</w:t>
            </w:r>
          </w:p>
          <w:p w:rsidR="00415EAC" w:rsidRDefault="00415EAC" w:rsidP="00F37038">
            <w:pPr>
              <w:contextualSpacing/>
            </w:pPr>
            <w:r>
              <w:t>Один у доски, остальные в индивидуальных карточках.</w:t>
            </w:r>
          </w:p>
        </w:tc>
        <w:tc>
          <w:tcPr>
            <w:tcW w:w="3685" w:type="dxa"/>
          </w:tcPr>
          <w:p w:rsidR="00F37038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382982" cy="1787237"/>
                  <wp:effectExtent l="0" t="0" r="0" b="0"/>
                  <wp:docPr id="2048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340" cy="1789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072" w:rsidTr="0015433B">
        <w:tc>
          <w:tcPr>
            <w:tcW w:w="3510" w:type="dxa"/>
          </w:tcPr>
          <w:p w:rsidR="00225CC0" w:rsidRPr="00F01629" w:rsidRDefault="00415EAC" w:rsidP="00415EAC">
            <w:pPr>
              <w:ind w:left="-108"/>
              <w:rPr>
                <w:sz w:val="28"/>
                <w:szCs w:val="28"/>
              </w:rPr>
            </w:pPr>
            <w:bookmarkStart w:id="0" w:name="_GoBack"/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216426" cy="1818861"/>
                  <wp:effectExtent l="0" t="0" r="0" b="0"/>
                  <wp:docPr id="2150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761" cy="1831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153" w:type="dxa"/>
          </w:tcPr>
          <w:p w:rsidR="00415EAC" w:rsidRPr="00646885" w:rsidRDefault="00646885" w:rsidP="0013742F">
            <w:pPr>
              <w:contextualSpacing/>
              <w:rPr>
                <w:sz w:val="22"/>
                <w:szCs w:val="22"/>
              </w:rPr>
            </w:pPr>
            <w:r w:rsidRPr="00646885">
              <w:rPr>
                <w:sz w:val="22"/>
                <w:szCs w:val="22"/>
              </w:rPr>
              <w:t xml:space="preserve">Слайд  </w:t>
            </w:r>
            <w:r w:rsidR="00415EAC">
              <w:rPr>
                <w:sz w:val="22"/>
                <w:szCs w:val="22"/>
              </w:rPr>
              <w:t>21</w:t>
            </w:r>
          </w:p>
          <w:p w:rsidR="0013742F" w:rsidRPr="0013742F" w:rsidRDefault="0013742F" w:rsidP="0013742F">
            <w:pPr>
              <w:contextualSpacing/>
            </w:pPr>
            <w:r w:rsidRPr="0013742F">
              <w:t>Как называется часть света, где живут животные из нашей сказки.</w:t>
            </w:r>
          </w:p>
          <w:p w:rsidR="0013742F" w:rsidRPr="0013742F" w:rsidRDefault="0013742F" w:rsidP="0013742F">
            <w:pPr>
              <w:contextualSpacing/>
            </w:pPr>
            <w:r w:rsidRPr="0013742F">
              <w:t>Звуко</w:t>
            </w:r>
            <w:r>
              <w:t>во</w:t>
            </w:r>
            <w:r w:rsidRPr="0013742F">
              <w:t xml:space="preserve">й </w:t>
            </w:r>
            <w:r>
              <w:t xml:space="preserve"> </w:t>
            </w:r>
            <w:r w:rsidRPr="0013742F">
              <w:t xml:space="preserve">анализ </w:t>
            </w:r>
            <w:r>
              <w:t xml:space="preserve"> </w:t>
            </w:r>
            <w:r w:rsidRPr="0013742F">
              <w:t>слова</w:t>
            </w:r>
            <w:r>
              <w:t xml:space="preserve"> </w:t>
            </w:r>
            <w:r w:rsidRPr="0013742F">
              <w:t>Африка</w:t>
            </w:r>
          </w:p>
          <w:p w:rsidR="00225CC0" w:rsidRDefault="00225CC0">
            <w:pPr>
              <w:rPr>
                <w:sz w:val="28"/>
                <w:szCs w:val="28"/>
              </w:rPr>
            </w:pPr>
          </w:p>
        </w:tc>
        <w:tc>
          <w:tcPr>
            <w:tcW w:w="3685" w:type="dxa"/>
          </w:tcPr>
          <w:p w:rsidR="00225CC0" w:rsidRDefault="00415EAC" w:rsidP="00415EAC">
            <w:pPr>
              <w:ind w:left="-108"/>
              <w:rPr>
                <w:sz w:val="28"/>
                <w:szCs w:val="28"/>
              </w:rPr>
            </w:pPr>
            <w:r w:rsidRPr="00415EAC">
              <w:rPr>
                <w:noProof/>
                <w:sz w:val="28"/>
                <w:szCs w:val="28"/>
              </w:rPr>
              <w:drawing>
                <wp:inline distT="0" distB="0" distL="0" distR="0">
                  <wp:extent cx="2325756" cy="1808922"/>
                  <wp:effectExtent l="0" t="0" r="0" b="0"/>
                  <wp:docPr id="2150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150" cy="1811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EAC" w:rsidTr="0013742F">
        <w:trPr>
          <w:trHeight w:val="2733"/>
        </w:trPr>
        <w:tc>
          <w:tcPr>
            <w:tcW w:w="3510" w:type="dxa"/>
          </w:tcPr>
          <w:p w:rsidR="0013742F" w:rsidRPr="00415EAC" w:rsidRDefault="0013742F" w:rsidP="0013742F">
            <w:pPr>
              <w:ind w:left="-108"/>
              <w:rPr>
                <w:sz w:val="28"/>
                <w:szCs w:val="28"/>
              </w:rPr>
            </w:pPr>
            <w:r w:rsidRPr="0013742F">
              <w:rPr>
                <w:noProof/>
                <w:sz w:val="28"/>
                <w:szCs w:val="28"/>
              </w:rPr>
              <w:drawing>
                <wp:inline distT="0" distB="0" distL="0" distR="0">
                  <wp:extent cx="2198255" cy="1759527"/>
                  <wp:effectExtent l="0" t="0" r="0" b="0"/>
                  <wp:docPr id="2253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895" cy="1764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13742F" w:rsidRDefault="0013742F" w:rsidP="0013742F">
            <w:pPr>
              <w:pStyle w:val="NormalWeb2"/>
              <w:spacing w:before="0" w:beforeAutospacing="0" w:after="0" w:afterAutospacing="0"/>
              <w:ind w:left="-74" w:firstLine="0"/>
              <w:contextualSpacing/>
              <w:rPr>
                <w:color w:val="333333"/>
                <w:sz w:val="28"/>
                <w:szCs w:val="28"/>
              </w:rPr>
            </w:pPr>
            <w:r>
              <w:rPr>
                <w:sz w:val="22"/>
                <w:szCs w:val="22"/>
              </w:rPr>
              <w:t>Слайд 22 Рефлексия</w:t>
            </w:r>
          </w:p>
          <w:p w:rsidR="0013742F" w:rsidRPr="0013742F" w:rsidRDefault="0013742F" w:rsidP="0013742F">
            <w:pPr>
              <w:pStyle w:val="NormalWeb2"/>
              <w:spacing w:before="0" w:beforeAutospacing="0" w:after="0" w:afterAutospacing="0"/>
              <w:ind w:left="-74" w:firstLine="0"/>
              <w:contextualSpacing/>
              <w:rPr>
                <w:color w:val="333333"/>
              </w:rPr>
            </w:pPr>
            <w:r>
              <w:rPr>
                <w:color w:val="333333"/>
              </w:rPr>
              <w:t xml:space="preserve">Давайте </w:t>
            </w:r>
            <w:proofErr w:type="gramStart"/>
            <w:r>
              <w:rPr>
                <w:color w:val="333333"/>
              </w:rPr>
              <w:t>вспомним</w:t>
            </w:r>
            <w:proofErr w:type="gramEnd"/>
            <w:r>
              <w:rPr>
                <w:color w:val="333333"/>
              </w:rPr>
              <w:t xml:space="preserve"> в какую сказку мы с вами путешествовали? О чём эта сказка? </w:t>
            </w:r>
            <w:r w:rsidRPr="0013742F">
              <w:rPr>
                <w:color w:val="333333"/>
              </w:rPr>
              <w:t>Чем закончилась сказка?</w:t>
            </w:r>
          </w:p>
          <w:p w:rsidR="0013742F" w:rsidRPr="0013742F" w:rsidRDefault="0013742F" w:rsidP="0013742F">
            <w:pPr>
              <w:ind w:left="-74"/>
            </w:pPr>
          </w:p>
          <w:p w:rsidR="0013742F" w:rsidRPr="0013742F" w:rsidRDefault="0013742F" w:rsidP="0013742F">
            <w:r w:rsidRPr="0013742F">
              <w:t>Поговорки и пословицы о дружбе.</w:t>
            </w:r>
          </w:p>
          <w:p w:rsidR="00415EAC" w:rsidRPr="00646885" w:rsidRDefault="00415EAC" w:rsidP="0013742F">
            <w:pPr>
              <w:rPr>
                <w:sz w:val="22"/>
                <w:szCs w:val="22"/>
              </w:rPr>
            </w:pPr>
          </w:p>
        </w:tc>
        <w:tc>
          <w:tcPr>
            <w:tcW w:w="3685" w:type="dxa"/>
          </w:tcPr>
          <w:p w:rsidR="00415EAC" w:rsidRPr="00415EAC" w:rsidRDefault="0013742F" w:rsidP="00415EAC">
            <w:pPr>
              <w:ind w:left="-108"/>
              <w:rPr>
                <w:sz w:val="28"/>
                <w:szCs w:val="28"/>
              </w:rPr>
            </w:pPr>
            <w:r w:rsidRPr="0013742F">
              <w:rPr>
                <w:noProof/>
                <w:sz w:val="28"/>
                <w:szCs w:val="28"/>
              </w:rPr>
              <w:drawing>
                <wp:inline distT="0" distB="0" distL="0" distR="0">
                  <wp:extent cx="2327564" cy="1759527"/>
                  <wp:effectExtent l="0" t="0" r="0" b="0"/>
                  <wp:docPr id="1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78" cy="1771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EAC" w:rsidTr="0015433B">
        <w:tc>
          <w:tcPr>
            <w:tcW w:w="3510" w:type="dxa"/>
          </w:tcPr>
          <w:p w:rsidR="00415EAC" w:rsidRPr="00415EAC" w:rsidRDefault="0013742F" w:rsidP="00415EAC">
            <w:pPr>
              <w:ind w:left="-108"/>
              <w:rPr>
                <w:sz w:val="28"/>
                <w:szCs w:val="28"/>
              </w:rPr>
            </w:pPr>
            <w:r w:rsidRPr="0013742F">
              <w:rPr>
                <w:noProof/>
                <w:sz w:val="28"/>
                <w:szCs w:val="28"/>
              </w:rPr>
              <w:drawing>
                <wp:inline distT="0" distB="0" distL="0" distR="0">
                  <wp:extent cx="2198255" cy="1787236"/>
                  <wp:effectExtent l="0" t="0" r="0" b="0"/>
                  <wp:docPr id="2355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695" cy="1790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:rsidR="00415EAC" w:rsidRPr="00646885" w:rsidRDefault="00415EAC" w:rsidP="00415EAC">
            <w:pPr>
              <w:contextualSpacing/>
              <w:rPr>
                <w:sz w:val="22"/>
                <w:szCs w:val="22"/>
              </w:rPr>
            </w:pPr>
            <w:r w:rsidRPr="00646885">
              <w:rPr>
                <w:sz w:val="22"/>
                <w:szCs w:val="22"/>
              </w:rPr>
              <w:t xml:space="preserve">Слайд  </w:t>
            </w:r>
            <w:r w:rsidR="0013742F">
              <w:rPr>
                <w:sz w:val="22"/>
                <w:szCs w:val="22"/>
              </w:rPr>
              <w:t>23</w:t>
            </w:r>
          </w:p>
          <w:p w:rsidR="0013742F" w:rsidRPr="0013742F" w:rsidRDefault="0013742F" w:rsidP="0013742F">
            <w:r w:rsidRPr="0013742F">
              <w:t>Заставка Музыка «Дружба»</w:t>
            </w:r>
          </w:p>
          <w:p w:rsidR="0013742F" w:rsidRPr="0013742F" w:rsidRDefault="0013742F" w:rsidP="0013742F">
            <w:r w:rsidRPr="0013742F">
              <w:t>Музыка включается на доске нажатием на значок «звук».</w:t>
            </w:r>
          </w:p>
          <w:p w:rsidR="00415EAC" w:rsidRPr="00646885" w:rsidRDefault="00415EAC" w:rsidP="00225CC0">
            <w:pPr>
              <w:contextualSpacing/>
              <w:rPr>
                <w:sz w:val="22"/>
                <w:szCs w:val="22"/>
              </w:rPr>
            </w:pPr>
          </w:p>
        </w:tc>
        <w:tc>
          <w:tcPr>
            <w:tcW w:w="3685" w:type="dxa"/>
          </w:tcPr>
          <w:p w:rsidR="00415EAC" w:rsidRPr="00415EAC" w:rsidRDefault="0013742F" w:rsidP="00415EAC">
            <w:pPr>
              <w:ind w:left="-108"/>
              <w:rPr>
                <w:sz w:val="28"/>
                <w:szCs w:val="28"/>
              </w:rPr>
            </w:pPr>
            <w:r w:rsidRPr="0013742F">
              <w:rPr>
                <w:noProof/>
                <w:sz w:val="28"/>
                <w:szCs w:val="28"/>
              </w:rPr>
              <w:drawing>
                <wp:inline distT="0" distB="0" distL="0" distR="0">
                  <wp:extent cx="2327564" cy="1787236"/>
                  <wp:effectExtent l="0" t="0" r="0" b="0"/>
                  <wp:docPr id="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265" cy="1790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009" w:rsidRPr="00835846" w:rsidRDefault="008D3009">
      <w:pPr>
        <w:rPr>
          <w:sz w:val="28"/>
          <w:szCs w:val="28"/>
        </w:rPr>
      </w:pPr>
    </w:p>
    <w:p w:rsidR="008D3009" w:rsidRPr="00835846" w:rsidRDefault="008D3009">
      <w:pPr>
        <w:rPr>
          <w:sz w:val="28"/>
          <w:szCs w:val="28"/>
        </w:rPr>
      </w:pPr>
    </w:p>
    <w:p w:rsidR="001F7D1F" w:rsidRPr="00835846" w:rsidRDefault="001F7D1F">
      <w:pPr>
        <w:rPr>
          <w:sz w:val="28"/>
          <w:szCs w:val="28"/>
        </w:rPr>
      </w:pPr>
    </w:p>
    <w:sectPr w:rsidR="001F7D1F" w:rsidRPr="00835846" w:rsidSect="00931CB7">
      <w:pgSz w:w="11907" w:h="16840" w:code="9"/>
      <w:pgMar w:top="993" w:right="850" w:bottom="284" w:left="1701" w:header="720" w:footer="720" w:gutter="0"/>
      <w:cols w:space="720"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32146"/>
    <w:multiLevelType w:val="hybridMultilevel"/>
    <w:tmpl w:val="555295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830B0C"/>
    <w:multiLevelType w:val="multilevel"/>
    <w:tmpl w:val="FF7CE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CD048C5"/>
    <w:multiLevelType w:val="hybridMultilevel"/>
    <w:tmpl w:val="2BD626EA"/>
    <w:lvl w:ilvl="0" w:tplc="5788967A">
      <w:start w:val="1"/>
      <w:numFmt w:val="decimal"/>
      <w:lvlText w:val="%1."/>
      <w:lvlJc w:val="left"/>
      <w:pPr>
        <w:ind w:left="655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0" w:hanging="360"/>
      </w:pPr>
    </w:lvl>
    <w:lvl w:ilvl="2" w:tplc="0419001B" w:tentative="1">
      <w:start w:val="1"/>
      <w:numFmt w:val="lowerRoman"/>
      <w:lvlText w:val="%3."/>
      <w:lvlJc w:val="right"/>
      <w:pPr>
        <w:ind w:left="1960" w:hanging="180"/>
      </w:pPr>
    </w:lvl>
    <w:lvl w:ilvl="3" w:tplc="0419000F" w:tentative="1">
      <w:start w:val="1"/>
      <w:numFmt w:val="decimal"/>
      <w:lvlText w:val="%4."/>
      <w:lvlJc w:val="left"/>
      <w:pPr>
        <w:ind w:left="2680" w:hanging="360"/>
      </w:pPr>
    </w:lvl>
    <w:lvl w:ilvl="4" w:tplc="04190019" w:tentative="1">
      <w:start w:val="1"/>
      <w:numFmt w:val="lowerLetter"/>
      <w:lvlText w:val="%5."/>
      <w:lvlJc w:val="left"/>
      <w:pPr>
        <w:ind w:left="3400" w:hanging="360"/>
      </w:pPr>
    </w:lvl>
    <w:lvl w:ilvl="5" w:tplc="0419001B" w:tentative="1">
      <w:start w:val="1"/>
      <w:numFmt w:val="lowerRoman"/>
      <w:lvlText w:val="%6."/>
      <w:lvlJc w:val="right"/>
      <w:pPr>
        <w:ind w:left="4120" w:hanging="180"/>
      </w:pPr>
    </w:lvl>
    <w:lvl w:ilvl="6" w:tplc="0419000F" w:tentative="1">
      <w:start w:val="1"/>
      <w:numFmt w:val="decimal"/>
      <w:lvlText w:val="%7."/>
      <w:lvlJc w:val="left"/>
      <w:pPr>
        <w:ind w:left="4840" w:hanging="360"/>
      </w:pPr>
    </w:lvl>
    <w:lvl w:ilvl="7" w:tplc="04190019" w:tentative="1">
      <w:start w:val="1"/>
      <w:numFmt w:val="lowerLetter"/>
      <w:lvlText w:val="%8."/>
      <w:lvlJc w:val="left"/>
      <w:pPr>
        <w:ind w:left="5560" w:hanging="360"/>
      </w:pPr>
    </w:lvl>
    <w:lvl w:ilvl="8" w:tplc="0419001B" w:tentative="1">
      <w:start w:val="1"/>
      <w:numFmt w:val="lowerRoman"/>
      <w:lvlText w:val="%9."/>
      <w:lvlJc w:val="right"/>
      <w:pPr>
        <w:ind w:left="6280" w:hanging="180"/>
      </w:pPr>
    </w:lvl>
  </w:abstractNum>
  <w:abstractNum w:abstractNumId="3">
    <w:nsid w:val="3D8F6472"/>
    <w:multiLevelType w:val="hybridMultilevel"/>
    <w:tmpl w:val="6DAA97FA"/>
    <w:lvl w:ilvl="0" w:tplc="533EE38E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7E9796E"/>
    <w:multiLevelType w:val="multilevel"/>
    <w:tmpl w:val="76B81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E257F7C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6">
    <w:nsid w:val="62577758"/>
    <w:multiLevelType w:val="hybridMultilevel"/>
    <w:tmpl w:val="2ED2A1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AE874F7"/>
    <w:multiLevelType w:val="multilevel"/>
    <w:tmpl w:val="DC3EC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FC451B2"/>
    <w:multiLevelType w:val="hybridMultilevel"/>
    <w:tmpl w:val="A7CE275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5"/>
  </w:num>
  <w:num w:numId="5">
    <w:abstractNumId w:val="0"/>
  </w:num>
  <w:num w:numId="6">
    <w:abstractNumId w:val="6"/>
  </w:num>
  <w:num w:numId="7">
    <w:abstractNumId w:val="3"/>
  </w:num>
  <w:num w:numId="8">
    <w:abstractNumId w:val="8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embedSystemFonts/>
  <w:proofState w:spelling="clean" w:grammar="clean"/>
  <w:stylePaneFormatFilter w:val="3F01"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compat/>
  <w:rsids>
    <w:rsidRoot w:val="00350303"/>
    <w:rsid w:val="000012C1"/>
    <w:rsid w:val="00056C0B"/>
    <w:rsid w:val="000902BD"/>
    <w:rsid w:val="000A5599"/>
    <w:rsid w:val="000C0438"/>
    <w:rsid w:val="001051EC"/>
    <w:rsid w:val="001323BE"/>
    <w:rsid w:val="0013742F"/>
    <w:rsid w:val="00145BCB"/>
    <w:rsid w:val="001524A1"/>
    <w:rsid w:val="0015433B"/>
    <w:rsid w:val="00172D3D"/>
    <w:rsid w:val="001E4DD7"/>
    <w:rsid w:val="001F4DBE"/>
    <w:rsid w:val="001F7D1F"/>
    <w:rsid w:val="00225CC0"/>
    <w:rsid w:val="0023528B"/>
    <w:rsid w:val="00280893"/>
    <w:rsid w:val="002825C0"/>
    <w:rsid w:val="002C1BB6"/>
    <w:rsid w:val="003139E5"/>
    <w:rsid w:val="00325D79"/>
    <w:rsid w:val="00350303"/>
    <w:rsid w:val="003A6251"/>
    <w:rsid w:val="00415EAC"/>
    <w:rsid w:val="00495674"/>
    <w:rsid w:val="00582C60"/>
    <w:rsid w:val="00646885"/>
    <w:rsid w:val="00646D88"/>
    <w:rsid w:val="006D72A0"/>
    <w:rsid w:val="006F22F5"/>
    <w:rsid w:val="00795072"/>
    <w:rsid w:val="007A5170"/>
    <w:rsid w:val="007D7993"/>
    <w:rsid w:val="007E4D85"/>
    <w:rsid w:val="00826C6C"/>
    <w:rsid w:val="00835846"/>
    <w:rsid w:val="008503E5"/>
    <w:rsid w:val="008C3A69"/>
    <w:rsid w:val="008D3009"/>
    <w:rsid w:val="00931CB7"/>
    <w:rsid w:val="009B3599"/>
    <w:rsid w:val="00A34952"/>
    <w:rsid w:val="00A95492"/>
    <w:rsid w:val="00AB3BE0"/>
    <w:rsid w:val="00AE3FF1"/>
    <w:rsid w:val="00B24CE9"/>
    <w:rsid w:val="00B51828"/>
    <w:rsid w:val="00BE4E7C"/>
    <w:rsid w:val="00CA17E7"/>
    <w:rsid w:val="00CE5802"/>
    <w:rsid w:val="00DA695B"/>
    <w:rsid w:val="00E51A55"/>
    <w:rsid w:val="00E84FC3"/>
    <w:rsid w:val="00F01629"/>
    <w:rsid w:val="00F37038"/>
    <w:rsid w:val="00F37250"/>
    <w:rsid w:val="00F470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825C0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A695B"/>
    <w:pPr>
      <w:keepNext/>
      <w:keepLines/>
      <w:numPr>
        <w:numId w:val="4"/>
      </w:numPr>
      <w:outlineLvl w:val="0"/>
    </w:pPr>
    <w:rPr>
      <w:rFonts w:ascii="Arial" w:eastAsiaTheme="majorEastAsia" w:hAnsi="Arial" w:cstheme="majorBidi"/>
      <w:color w:val="000000" w:themeColor="text1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DA695B"/>
    <w:pPr>
      <w:keepNext/>
      <w:keepLines/>
      <w:numPr>
        <w:ilvl w:val="1"/>
        <w:numId w:val="4"/>
      </w:numPr>
      <w:spacing w:before="200"/>
      <w:outlineLvl w:val="1"/>
    </w:pPr>
    <w:rPr>
      <w:rFonts w:ascii="Arial" w:eastAsiaTheme="majorEastAsia" w:hAnsi="Arial" w:cstheme="majorBidi"/>
      <w:color w:val="000000" w:themeColor="text1"/>
      <w:sz w:val="28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A695B"/>
    <w:rPr>
      <w:rFonts w:ascii="Arial" w:eastAsiaTheme="majorEastAsia" w:hAnsi="Arial" w:cstheme="majorBidi"/>
      <w:color w:val="000000" w:themeColor="text1"/>
      <w:sz w:val="28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DA695B"/>
    <w:rPr>
      <w:rFonts w:ascii="Arial" w:eastAsiaTheme="majorEastAsia" w:hAnsi="Arial" w:cstheme="majorBidi"/>
      <w:color w:val="000000" w:themeColor="text1"/>
      <w:sz w:val="28"/>
      <w:szCs w:val="26"/>
      <w:lang w:eastAsia="en-US"/>
    </w:rPr>
  </w:style>
  <w:style w:type="paragraph" w:styleId="a3">
    <w:name w:val="Balloon Text"/>
    <w:basedOn w:val="a"/>
    <w:link w:val="a4"/>
    <w:rsid w:val="008358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35846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8358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1051EC"/>
    <w:pPr>
      <w:ind w:left="720"/>
      <w:contextualSpacing/>
    </w:pPr>
  </w:style>
  <w:style w:type="paragraph" w:customStyle="1" w:styleId="NormalWeb2">
    <w:name w:val="Normal (Web)2"/>
    <w:basedOn w:val="a"/>
    <w:rsid w:val="006F22F5"/>
    <w:pPr>
      <w:spacing w:before="100" w:beforeAutospacing="1" w:after="100" w:afterAutospacing="1"/>
      <w:ind w:firstLine="160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17204D-8D20-4470-B2C8-EFF50EB0F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1004</Words>
  <Characters>5728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Николай</cp:lastModifiedBy>
  <cp:revision>3</cp:revision>
  <dcterms:created xsi:type="dcterms:W3CDTF">2018-01-05T07:01:00Z</dcterms:created>
  <dcterms:modified xsi:type="dcterms:W3CDTF">2018-01-05T08:04:00Z</dcterms:modified>
</cp:coreProperties>
</file>