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962" w:rsidRDefault="00187962">
      <w:pPr>
        <w:rPr>
          <w:rFonts w:ascii="Times New Roman" w:hAnsi="Times New Roman" w:cs="Times New Roman"/>
          <w:sz w:val="40"/>
          <w:szCs w:val="40"/>
        </w:rPr>
      </w:pPr>
    </w:p>
    <w:p w:rsidR="00187962" w:rsidRDefault="00187962">
      <w:pPr>
        <w:rPr>
          <w:rFonts w:ascii="Times New Roman" w:hAnsi="Times New Roman" w:cs="Times New Roman"/>
          <w:sz w:val="40"/>
          <w:szCs w:val="40"/>
        </w:rPr>
      </w:pPr>
    </w:p>
    <w:p w:rsidR="008D4B8A" w:rsidRDefault="00187962" w:rsidP="008D4B8A">
      <w:pPr>
        <w:jc w:val="center"/>
        <w:rPr>
          <w:rFonts w:ascii="Times New Roman" w:hAnsi="Times New Roman" w:cs="Times New Roman"/>
          <w:sz w:val="40"/>
          <w:szCs w:val="40"/>
        </w:rPr>
      </w:pPr>
      <w:r w:rsidRPr="00CC4BD5">
        <w:rPr>
          <w:rFonts w:ascii="Times New Roman" w:hAnsi="Times New Roman" w:cs="Times New Roman"/>
          <w:b/>
          <w:sz w:val="48"/>
          <w:szCs w:val="48"/>
        </w:rPr>
        <w:t>«</w:t>
      </w:r>
      <w:r w:rsidRPr="00CC4BD5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Познавательно-исследовательская </w:t>
      </w:r>
      <w:r w:rsidR="008D4B8A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                  деятельность с детьми раннего возраста</w:t>
      </w:r>
      <w:r w:rsidRPr="00CC4BD5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»</w:t>
      </w:r>
    </w:p>
    <w:p w:rsidR="00CC4BD5" w:rsidRPr="008D4B8A" w:rsidRDefault="00CC4BD5" w:rsidP="008D4B8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40"/>
          <w:szCs w:val="40"/>
        </w:rPr>
        <w:t xml:space="preserve">( </w:t>
      </w:r>
      <w:r w:rsidR="008D4B8A">
        <w:rPr>
          <w:rFonts w:ascii="Times New Roman" w:hAnsi="Times New Roman" w:cs="Times New Roman"/>
          <w:sz w:val="40"/>
          <w:szCs w:val="40"/>
        </w:rPr>
        <w:t>сообщение из</w:t>
      </w:r>
      <w:r>
        <w:rPr>
          <w:rFonts w:ascii="Times New Roman" w:hAnsi="Times New Roman" w:cs="Times New Roman"/>
          <w:sz w:val="40"/>
          <w:szCs w:val="40"/>
        </w:rPr>
        <w:t xml:space="preserve"> опыта работы)</w:t>
      </w:r>
    </w:p>
    <w:p w:rsidR="00CC4BD5" w:rsidRDefault="00CC4BD5" w:rsidP="00CC4BD5">
      <w:pPr>
        <w:ind w:left="1416" w:firstLine="708"/>
        <w:rPr>
          <w:rFonts w:ascii="Times New Roman" w:hAnsi="Times New Roman" w:cs="Times New Roman"/>
          <w:sz w:val="40"/>
          <w:szCs w:val="40"/>
        </w:rPr>
      </w:pPr>
    </w:p>
    <w:p w:rsidR="00CC4BD5" w:rsidRDefault="00CC4BD5" w:rsidP="00CC4BD5">
      <w:pPr>
        <w:ind w:left="1416" w:firstLine="708"/>
        <w:rPr>
          <w:rFonts w:ascii="Times New Roman" w:hAnsi="Times New Roman" w:cs="Times New Roman"/>
          <w:sz w:val="40"/>
          <w:szCs w:val="40"/>
        </w:rPr>
      </w:pPr>
    </w:p>
    <w:p w:rsidR="00CC4BD5" w:rsidRDefault="008D4B8A" w:rsidP="0039128F">
      <w:pPr>
        <w:ind w:left="2832" w:firstLine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Подготовила</w:t>
      </w:r>
      <w:r w:rsidR="00CC4BD5">
        <w:rPr>
          <w:rFonts w:ascii="Times New Roman" w:hAnsi="Times New Roman" w:cs="Times New Roman"/>
          <w:sz w:val="40"/>
          <w:szCs w:val="40"/>
        </w:rPr>
        <w:t>: Ильина Е.А.</w:t>
      </w:r>
    </w:p>
    <w:p w:rsidR="00CC4BD5" w:rsidRPr="009419BA" w:rsidRDefault="00CC4BD5" w:rsidP="00CC4BD5">
      <w:pPr>
        <w:ind w:left="1416"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воспитатель МБДОУ </w:t>
      </w:r>
      <w:proofErr w:type="spellStart"/>
      <w:r>
        <w:rPr>
          <w:rFonts w:ascii="Times New Roman" w:hAnsi="Times New Roman" w:cs="Times New Roman"/>
          <w:sz w:val="40"/>
          <w:szCs w:val="40"/>
        </w:rPr>
        <w:t>д</w:t>
      </w:r>
      <w:proofErr w:type="spellEnd"/>
      <w:r w:rsidRPr="009419BA">
        <w:rPr>
          <w:rFonts w:ascii="Times New Roman" w:hAnsi="Times New Roman" w:cs="Times New Roman"/>
          <w:sz w:val="40"/>
          <w:szCs w:val="40"/>
        </w:rPr>
        <w:t>/</w:t>
      </w:r>
      <w:r>
        <w:rPr>
          <w:rFonts w:ascii="Times New Roman" w:hAnsi="Times New Roman" w:cs="Times New Roman"/>
          <w:sz w:val="40"/>
          <w:szCs w:val="40"/>
          <w:lang w:val="en-US"/>
        </w:rPr>
        <w:t>c</w:t>
      </w:r>
      <w:r>
        <w:rPr>
          <w:rFonts w:ascii="Times New Roman" w:hAnsi="Times New Roman" w:cs="Times New Roman"/>
          <w:sz w:val="40"/>
          <w:szCs w:val="40"/>
        </w:rPr>
        <w:t xml:space="preserve"> №10</w:t>
      </w:r>
    </w:p>
    <w:p w:rsidR="00CC4BD5" w:rsidRPr="009419BA" w:rsidRDefault="00CC4BD5" w:rsidP="00CC4BD5">
      <w:pPr>
        <w:ind w:left="1416" w:firstLine="708"/>
        <w:rPr>
          <w:rFonts w:ascii="Times New Roman" w:hAnsi="Times New Roman" w:cs="Times New Roman"/>
          <w:sz w:val="40"/>
          <w:szCs w:val="40"/>
        </w:rPr>
      </w:pPr>
    </w:p>
    <w:p w:rsidR="00CC4BD5" w:rsidRPr="009419BA" w:rsidRDefault="00CC4BD5" w:rsidP="00CC4BD5">
      <w:pPr>
        <w:ind w:left="1416" w:firstLine="708"/>
        <w:rPr>
          <w:rFonts w:ascii="Times New Roman" w:hAnsi="Times New Roman" w:cs="Times New Roman"/>
          <w:sz w:val="40"/>
          <w:szCs w:val="40"/>
        </w:rPr>
      </w:pPr>
    </w:p>
    <w:p w:rsidR="00CC4BD5" w:rsidRPr="009419BA" w:rsidRDefault="00CC4BD5" w:rsidP="00CC4BD5">
      <w:pPr>
        <w:ind w:left="1416" w:firstLine="708"/>
        <w:rPr>
          <w:rFonts w:ascii="Times New Roman" w:hAnsi="Times New Roman" w:cs="Times New Roman"/>
          <w:sz w:val="40"/>
          <w:szCs w:val="40"/>
        </w:rPr>
      </w:pPr>
    </w:p>
    <w:p w:rsidR="008D4B8A" w:rsidRDefault="00CC4BD5" w:rsidP="00455D27">
      <w:pPr>
        <w:ind w:left="1416" w:firstLine="708"/>
        <w:rPr>
          <w:rFonts w:ascii="Times New Roman" w:hAnsi="Times New Roman" w:cs="Times New Roman"/>
          <w:sz w:val="40"/>
          <w:szCs w:val="40"/>
        </w:rPr>
      </w:pPr>
      <w:r w:rsidRPr="009419BA">
        <w:rPr>
          <w:rFonts w:ascii="Times New Roman" w:hAnsi="Times New Roman" w:cs="Times New Roman"/>
          <w:sz w:val="40"/>
          <w:szCs w:val="40"/>
        </w:rPr>
        <w:tab/>
      </w:r>
      <w:r w:rsidRPr="009419BA">
        <w:rPr>
          <w:rFonts w:ascii="Times New Roman" w:hAnsi="Times New Roman" w:cs="Times New Roman"/>
          <w:sz w:val="40"/>
          <w:szCs w:val="40"/>
        </w:rPr>
        <w:tab/>
      </w:r>
    </w:p>
    <w:p w:rsidR="008D4B8A" w:rsidRDefault="008D4B8A" w:rsidP="00455D27">
      <w:pPr>
        <w:ind w:left="1416" w:firstLine="708"/>
        <w:rPr>
          <w:rFonts w:ascii="Times New Roman" w:hAnsi="Times New Roman" w:cs="Times New Roman"/>
          <w:sz w:val="40"/>
          <w:szCs w:val="40"/>
        </w:rPr>
      </w:pPr>
    </w:p>
    <w:p w:rsidR="008D4B8A" w:rsidRDefault="008D4B8A" w:rsidP="00455D27">
      <w:pPr>
        <w:ind w:left="1416" w:firstLine="708"/>
        <w:rPr>
          <w:rFonts w:ascii="Times New Roman" w:hAnsi="Times New Roman" w:cs="Times New Roman"/>
          <w:sz w:val="40"/>
          <w:szCs w:val="40"/>
        </w:rPr>
      </w:pPr>
    </w:p>
    <w:p w:rsidR="008D4B8A" w:rsidRDefault="008D4B8A" w:rsidP="00455D27">
      <w:pPr>
        <w:ind w:left="1416" w:firstLine="708"/>
        <w:rPr>
          <w:rFonts w:ascii="Times New Roman" w:hAnsi="Times New Roman" w:cs="Times New Roman"/>
          <w:sz w:val="40"/>
          <w:szCs w:val="40"/>
        </w:rPr>
      </w:pPr>
    </w:p>
    <w:p w:rsidR="008D4B8A" w:rsidRDefault="008D4B8A" w:rsidP="00455D27">
      <w:pPr>
        <w:ind w:left="1416" w:firstLine="708"/>
        <w:rPr>
          <w:rFonts w:ascii="Times New Roman" w:hAnsi="Times New Roman" w:cs="Times New Roman"/>
          <w:sz w:val="40"/>
          <w:szCs w:val="40"/>
        </w:rPr>
      </w:pPr>
    </w:p>
    <w:p w:rsidR="008D4B8A" w:rsidRDefault="008D4B8A" w:rsidP="0039128F">
      <w:pPr>
        <w:ind w:left="2832" w:firstLine="708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г</w:t>
      </w:r>
      <w:proofErr w:type="gramStart"/>
      <w:r>
        <w:rPr>
          <w:rFonts w:ascii="Times New Roman" w:hAnsi="Times New Roman" w:cs="Times New Roman"/>
          <w:sz w:val="40"/>
          <w:szCs w:val="40"/>
        </w:rPr>
        <w:t>.Л</w:t>
      </w:r>
      <w:proofErr w:type="gramEnd"/>
      <w:r>
        <w:rPr>
          <w:rFonts w:ascii="Times New Roman" w:hAnsi="Times New Roman" w:cs="Times New Roman"/>
          <w:sz w:val="40"/>
          <w:szCs w:val="40"/>
        </w:rPr>
        <w:t>ысково</w:t>
      </w:r>
      <w:proofErr w:type="spellEnd"/>
    </w:p>
    <w:p w:rsidR="00455D27" w:rsidRDefault="00CC4BD5" w:rsidP="0039128F">
      <w:pPr>
        <w:ind w:left="2832" w:firstLine="708"/>
        <w:rPr>
          <w:rFonts w:ascii="Times New Roman" w:hAnsi="Times New Roman" w:cs="Times New Roman"/>
          <w:sz w:val="40"/>
          <w:szCs w:val="40"/>
        </w:rPr>
      </w:pPr>
      <w:r w:rsidRPr="00455D27">
        <w:rPr>
          <w:rFonts w:ascii="Times New Roman" w:hAnsi="Times New Roman" w:cs="Times New Roman"/>
          <w:sz w:val="40"/>
          <w:szCs w:val="40"/>
        </w:rPr>
        <w:t>2016</w:t>
      </w:r>
      <w:r w:rsidR="00455D27">
        <w:rPr>
          <w:rFonts w:ascii="Times New Roman" w:hAnsi="Times New Roman" w:cs="Times New Roman"/>
          <w:sz w:val="40"/>
          <w:szCs w:val="40"/>
        </w:rPr>
        <w:t xml:space="preserve"> г.</w:t>
      </w:r>
    </w:p>
    <w:p w:rsidR="00021AAE" w:rsidRPr="00021AAE" w:rsidRDefault="00021AAE" w:rsidP="00021AAE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AAE">
        <w:rPr>
          <w:rFonts w:ascii="Times New Roman" w:hAnsi="Times New Roman" w:cs="Times New Roman"/>
          <w:sz w:val="28"/>
          <w:szCs w:val="28"/>
        </w:rPr>
        <w:lastRenderedPageBreak/>
        <w:t>Актуальность данной работы  определяется значимостью познавательно-исследовательской деятельности в развитии ребенка в раннем возрасте.</w:t>
      </w:r>
    </w:p>
    <w:p w:rsidR="00021AAE" w:rsidRPr="00021AAE" w:rsidRDefault="00021AAE" w:rsidP="00021AAE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AA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ФГОС ДО</w:t>
      </w:r>
      <w:r w:rsidRPr="00021AA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21AAE">
        <w:rPr>
          <w:rFonts w:ascii="Times New Roman" w:hAnsi="Times New Roman" w:cs="Times New Roman"/>
          <w:sz w:val="28"/>
          <w:szCs w:val="28"/>
        </w:rPr>
        <w:t>разработанным</w:t>
      </w:r>
      <w:proofErr w:type="gramEnd"/>
      <w:r w:rsidRPr="00021AAE">
        <w:rPr>
          <w:rFonts w:ascii="Times New Roman" w:hAnsi="Times New Roman" w:cs="Times New Roman"/>
          <w:sz w:val="28"/>
          <w:szCs w:val="28"/>
        </w:rPr>
        <w:t xml:space="preserve">  на основе Конвенции ООН о правах ребёнка, Конституции Российской Федерации, законодательства Российской Федерации утверждаются базовые ценности российского дошкольного образования: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AAE">
        <w:rPr>
          <w:rFonts w:ascii="Times New Roman" w:hAnsi="Times New Roman" w:cs="Times New Roman"/>
          <w:sz w:val="28"/>
          <w:szCs w:val="28"/>
        </w:rPr>
        <w:t>осуществление образовательного процесса в формах, специфических для детей данной  возрастной группы, прежде всего, в форме игры и познавательной и исследовательской деятельности.</w:t>
      </w:r>
    </w:p>
    <w:p w:rsidR="00021AAE" w:rsidRDefault="00021AAE" w:rsidP="00021AAE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AAE">
        <w:rPr>
          <w:rFonts w:ascii="Times New Roman" w:hAnsi="Times New Roman" w:cs="Times New Roman"/>
          <w:sz w:val="28"/>
          <w:szCs w:val="28"/>
        </w:rPr>
        <w:t xml:space="preserve">Одним из основных принципов </w:t>
      </w:r>
      <w:proofErr w:type="gramStart"/>
      <w:r w:rsidRPr="00021AA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21A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1AAE"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 w:rsidRPr="00021AAE">
        <w:rPr>
          <w:rFonts w:ascii="Times New Roman" w:hAnsi="Times New Roman" w:cs="Times New Roman"/>
          <w:sz w:val="28"/>
          <w:szCs w:val="28"/>
        </w:rPr>
        <w:t xml:space="preserve"> формирование познавательных интересов и познавательных действий ребенка в различных видах деятельности.</w:t>
      </w:r>
    </w:p>
    <w:p w:rsidR="00021AAE" w:rsidRDefault="00021AAE" w:rsidP="00021AA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1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приказом Министерства образования и науки Российской Федерации от 17 октября 2013г №1155 «Об утверждении федерального государственного образовательного стандарта дошкольного образования». Раздел II, п. 2,6. Содержание образовательной области «Познавательное развитие » направлено на достижение целей развития у детей познавательных интересов, интеллектуального развития детей через решение задач: развитие познавательно-исследовательской и продуктивной деятельности; формирование целостной картины мира, расширение кругозора детей.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основе этого я сформулировала задачи:</w:t>
      </w:r>
    </w:p>
    <w:p w:rsidR="00021AAE" w:rsidRPr="00455D27" w:rsidRDefault="00021AAE" w:rsidP="00021AA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Образовательные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: формирование познавательно-исследовательских умений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21AAE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 w:rsidRPr="00021A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сравнивать, выделять характерные свойства </w:t>
      </w:r>
      <w:r w:rsidR="00AF4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объекта исследования</w:t>
      </w:r>
      <w:proofErr w:type="gramStart"/>
      <w:r w:rsidR="00AF4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21A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proofErr w:type="gramEnd"/>
      <w:r w:rsidRPr="00021A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обобщать их по определенному признаку, получать удовлетворение от найденного решения</w:t>
      </w:r>
      <w:r w:rsidR="00AF43C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трудовых навыков.</w:t>
      </w:r>
    </w:p>
    <w:p w:rsidR="00021AAE" w:rsidRPr="00455D27" w:rsidRDefault="00021AAE" w:rsidP="00021AA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Развивающие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активизировать словарный запас детей, развивать память, внимание, закреплять понятия </w:t>
      </w:r>
      <w:proofErr w:type="gramStart"/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один-много</w:t>
      </w:r>
      <w:proofErr w:type="gramEnd"/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1AAE" w:rsidRDefault="00021AAE" w:rsidP="00021AA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55D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Воспитательные</w:t>
      </w:r>
      <w:proofErr w:type="gramEnd"/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: воспитывать любовь к природе, умение работать в коллективе.</w:t>
      </w:r>
    </w:p>
    <w:p w:rsidR="00AF43C4" w:rsidRPr="00455D27" w:rsidRDefault="00AF43C4" w:rsidP="00AF43C4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55D2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Формы работы</w:t>
      </w:r>
      <w:r w:rsidRPr="00455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отгадывание загадок, рассматривание луковицы, чтение, беседа,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 игры, труд в природе, исследование.</w:t>
      </w:r>
      <w:proofErr w:type="gramEnd"/>
    </w:p>
    <w:p w:rsidR="00AF43C4" w:rsidRPr="00455D27" w:rsidRDefault="00AF43C4" w:rsidP="00AF43C4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Оборудование для педагога</w:t>
      </w:r>
      <w:r w:rsidRPr="00455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игрушка </w:t>
      </w:r>
      <w:proofErr w:type="spellStart"/>
      <w:r w:rsidR="007B7139">
        <w:rPr>
          <w:rFonts w:ascii="Times New Roman" w:eastAsia="Times New Roman" w:hAnsi="Times New Roman" w:cs="Times New Roman"/>
          <w:color w:val="000000"/>
          <w:sz w:val="28"/>
          <w:szCs w:val="28"/>
        </w:rPr>
        <w:t>Аленушка</w:t>
      </w:r>
      <w:proofErr w:type="spellEnd"/>
      <w:r w:rsidR="007B7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B7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7B7139">
        <w:rPr>
          <w:rFonts w:ascii="Times New Roman" w:eastAsia="Times New Roman" w:hAnsi="Times New Roman" w:cs="Times New Roman"/>
          <w:color w:val="000000"/>
          <w:sz w:val="28"/>
          <w:szCs w:val="28"/>
        </w:rPr>
        <w:t>кукольный театр)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, ящик с землёй, проросшая луковица, луковица.</w:t>
      </w:r>
    </w:p>
    <w:p w:rsidR="00AF43C4" w:rsidRPr="00455D27" w:rsidRDefault="00AF43C4" w:rsidP="00AF43C4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Оборудование для детей</w:t>
      </w:r>
      <w:r w:rsidRPr="00455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луковицы, емкость для посадки лука, лейки.</w:t>
      </w:r>
    </w:p>
    <w:p w:rsidR="00455D27" w:rsidRPr="00455D27" w:rsidRDefault="00887E59" w:rsidP="00455D27">
      <w:pPr>
        <w:shd w:val="clear" w:color="auto" w:fill="FFFFFF"/>
        <w:spacing w:before="100" w:beforeAutospacing="1" w:after="100" w:afterAutospacing="1" w:line="360" w:lineRule="auto"/>
        <w:jc w:val="both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Конспект </w:t>
      </w:r>
      <w:r w:rsidR="00455D27" w:rsidRPr="00455D2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НОД в первой младшей группе «</w:t>
      </w:r>
      <w:r w:rsidR="007B7139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Знакомство с луком</w:t>
      </w:r>
      <w:r w:rsidR="00455D27" w:rsidRPr="00455D2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»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План:</w:t>
      </w:r>
    </w:p>
    <w:p w:rsidR="00455D27" w:rsidRPr="00905FDE" w:rsidRDefault="00455D27" w:rsidP="00905FDE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DE">
        <w:rPr>
          <w:rFonts w:ascii="Times New Roman" w:eastAsia="Times New Roman" w:hAnsi="Times New Roman" w:cs="Times New Roman"/>
          <w:color w:val="000000"/>
          <w:sz w:val="28"/>
          <w:szCs w:val="28"/>
        </w:rPr>
        <w:t>Водная часть.</w:t>
      </w:r>
    </w:p>
    <w:p w:rsidR="00455D27" w:rsidRPr="00905FDE" w:rsidRDefault="00455D27" w:rsidP="00905FDE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D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 момент</w:t>
      </w:r>
    </w:p>
    <w:p w:rsidR="00455D27" w:rsidRPr="00905FDE" w:rsidRDefault="00455D27" w:rsidP="00905FDE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D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часть</w:t>
      </w:r>
    </w:p>
    <w:p w:rsidR="007B7139" w:rsidRPr="007B7139" w:rsidRDefault="00455D27" w:rsidP="007B7139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DE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лука</w:t>
      </w:r>
      <w:r w:rsidR="007B7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7139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</w:t>
      </w:r>
      <w:r w:rsidR="007B7139" w:rsidRPr="007B7139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Огород</w:t>
      </w:r>
    </w:p>
    <w:p w:rsidR="00455D27" w:rsidRPr="00905FDE" w:rsidRDefault="007B7139" w:rsidP="00905FDE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7139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</w:t>
      </w:r>
      <w:r w:rsidRPr="007B7139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Огород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5D27" w:rsidRPr="00905FD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455D27" w:rsidRPr="00905FDE" w:rsidRDefault="00455D27" w:rsidP="00905FDE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DE"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Посадка лука</w:t>
      </w:r>
    </w:p>
    <w:p w:rsidR="00455D27" w:rsidRPr="00905FDE" w:rsidRDefault="00455D27" w:rsidP="00905FDE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DE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Заключительная часть</w:t>
      </w:r>
    </w:p>
    <w:p w:rsidR="00455D27" w:rsidRPr="00905FDE" w:rsidRDefault="00455D27" w:rsidP="00905FDE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DE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Подведение итогов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Ход:</w:t>
      </w:r>
    </w:p>
    <w:p w:rsidR="00455D27" w:rsidRPr="00905FDE" w:rsidRDefault="00905FDE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05F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="00455D27" w:rsidRPr="00905F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Организационный момент.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Ребята, к нам кто-то стучится? Давайте, посмотрим, кто это!</w:t>
      </w:r>
      <w:r w:rsidR="00AF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(воспитатель надевает на руку игрушку)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Посмотрите, это </w:t>
      </w:r>
      <w:proofErr w:type="spellStart"/>
      <w:r w:rsidR="007B7139">
        <w:rPr>
          <w:rFonts w:ascii="Times New Roman" w:eastAsia="Times New Roman" w:hAnsi="Times New Roman" w:cs="Times New Roman"/>
          <w:color w:val="000000"/>
          <w:sz w:val="28"/>
          <w:szCs w:val="28"/>
        </w:rPr>
        <w:t>Аленушка</w:t>
      </w:r>
      <w:proofErr w:type="spellEnd"/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455D27" w:rsidRPr="00455D27" w:rsidRDefault="00095CCD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Аленка</w:t>
      </w:r>
      <w:r w:rsidR="00455D27"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: Здравствуйте, ребята!</w:t>
      </w:r>
    </w:p>
    <w:p w:rsid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Ребята, давайте поздороваемся с </w:t>
      </w:r>
      <w:r w:rsidR="007B7139">
        <w:rPr>
          <w:rFonts w:ascii="Times New Roman" w:eastAsia="Times New Roman" w:hAnsi="Times New Roman" w:cs="Times New Roman"/>
          <w:color w:val="000000"/>
          <w:sz w:val="28"/>
          <w:szCs w:val="28"/>
        </w:rPr>
        <w:t>Аленкой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, и скажем, как вас зовут.</w:t>
      </w:r>
    </w:p>
    <w:p w:rsidR="00AF43C4" w:rsidRDefault="00AF43C4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14850" cy="3384977"/>
            <wp:effectExtent l="19050" t="0" r="0" b="0"/>
            <wp:docPr id="1" name="Рисунок 1" descr="C:\Users\Leon\Desktop\детский сад\фото 1 младшая\P106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\Desktop\детский сад\фото 1 младшая\P1060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69" cy="338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DE" w:rsidRPr="00905FDE" w:rsidRDefault="00905FDE" w:rsidP="00905FD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05F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2.Основная часть</w:t>
      </w:r>
    </w:p>
    <w:p w:rsidR="00455D27" w:rsidRPr="00455D27" w:rsidRDefault="007B7139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Аленка</w:t>
      </w:r>
      <w:r w:rsidR="00455D27"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 меня зовут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Аленушка</w:t>
      </w:r>
      <w:proofErr w:type="spellEnd"/>
      <w:r w:rsidR="00455D27"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. А я для вас, что-то принесла с собой, что бы узнать, что это, вы должны отгадать загадку.</w:t>
      </w:r>
    </w:p>
    <w:p w:rsidR="00095CCD" w:rsidRDefault="00095CCD" w:rsidP="00455D27">
      <w:pPr>
        <w:shd w:val="clear" w:color="auto" w:fill="FFFFFF"/>
        <w:spacing w:before="100" w:beforeAutospacing="1"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Сидит </w:t>
      </w:r>
      <w:r w:rsidRPr="00095CCD">
        <w:rPr>
          <w:rFonts w:ascii="Times New Roman" w:hAnsi="Times New Roman" w:cs="Times New Roman"/>
          <w:sz w:val="28"/>
          <w:szCs w:val="28"/>
          <w:shd w:val="clear" w:color="auto" w:fill="FFFFFF"/>
        </w:rPr>
        <w:t>дед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5CCD">
        <w:rPr>
          <w:rFonts w:ascii="Times New Roman" w:hAnsi="Times New Roman" w:cs="Times New Roman"/>
          <w:sz w:val="28"/>
          <w:szCs w:val="28"/>
          <w:shd w:val="clear" w:color="auto" w:fill="FFFFFF"/>
        </w:rPr>
        <w:t>во сто шуб одет</w:t>
      </w:r>
      <w:proofErr w:type="gramEnd"/>
      <w:r w:rsidRPr="00095CC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95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419BA" w:rsidRPr="00095CCD" w:rsidRDefault="00095CCD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CCD">
        <w:rPr>
          <w:rFonts w:ascii="Times New Roman" w:hAnsi="Times New Roman" w:cs="Times New Roman"/>
          <w:sz w:val="28"/>
          <w:szCs w:val="28"/>
          <w:shd w:val="clear" w:color="auto" w:fill="FFFFFF"/>
        </w:rPr>
        <w:t>Кто его раздевает,</w:t>
      </w:r>
      <w:r w:rsidRPr="00095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095CCD">
        <w:rPr>
          <w:rFonts w:ascii="Times New Roman" w:hAnsi="Times New Roman" w:cs="Times New Roman"/>
          <w:sz w:val="28"/>
          <w:szCs w:val="28"/>
          <w:shd w:val="clear" w:color="auto" w:fill="FFFFFF"/>
        </w:rPr>
        <w:t>от слезы проливает</w:t>
      </w:r>
      <w:r>
        <w:rPr>
          <w:rFonts w:ascii="Trebuchet MS" w:hAnsi="Trebuchet MS"/>
          <w:color w:val="000080"/>
          <w:sz w:val="18"/>
          <w:szCs w:val="18"/>
          <w:shd w:val="clear" w:color="auto" w:fill="FFFFFF"/>
        </w:rPr>
        <w:t>.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5D27"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Что это? (лук)</w:t>
      </w:r>
    </w:p>
    <w:p w:rsidR="00455D27" w:rsidRPr="009419BA" w:rsidRDefault="00905FDE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Рассматривание лука</w:t>
      </w:r>
    </w:p>
    <w:p w:rsidR="00AF43C4" w:rsidRDefault="00AF43C4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572000" cy="3427826"/>
            <wp:effectExtent l="19050" t="0" r="0" b="0"/>
            <wp:docPr id="6" name="Рисунок 2" descr="C:\Users\Leon\Desktop\детский сад\фото 1 младшая\P106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\Desktop\детский сад\фото 1 младшая\P1060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Скажите, какого цвета лук?- Какой он формы? Покажите, какой он круглый.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- Потрогайте его пальцами и скажите: лук твердый или мягкий?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- Вот я сейчас разрежу луковицу, понюхайте лук, чем он пахнет? (Луком).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- А почему мы плачем? Да, лук щиплет глаза и заставляет всех плакать.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- Кто хочет угоститься луком? - Какой лук на вкус? (Дать детям пожеланию заесть лук).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- Лук горький, но он очень полезный, в нем много витаминов.</w:t>
      </w:r>
    </w:p>
    <w:p w:rsid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Посмотрите, какой еще есть лук</w:t>
      </w:r>
      <w:r w:rsidR="00095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Аленки в корзинке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, чем он отличается? (у него есть зеленые перышки)</w:t>
      </w:r>
    </w:p>
    <w:p w:rsidR="005D39AE" w:rsidRDefault="00AF43C4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572000" cy="3427826"/>
            <wp:effectExtent l="19050" t="0" r="0" b="0"/>
            <wp:docPr id="7" name="Рисунок 3" descr="C:\Users\Leon\Desktop\детский сад\фото 1 младшая\P106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\Desktop\детский сад\фото 1 младшая\P1060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94" cy="34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27" w:rsidRPr="00AF43C4" w:rsidRDefault="00095CCD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Аленка:</w:t>
      </w:r>
      <w:r w:rsidR="00455D27"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думаете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5D27"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откуда они появились? </w:t>
      </w:r>
      <w:r w:rsidR="00AF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(выросли). </w:t>
      </w:r>
      <w:r w:rsidR="00455D27"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А что нужно сделать, чтобы перышки выросли?</w:t>
      </w:r>
      <w:r w:rsidR="00AF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(посадить в землю, полить).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AF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ребята, чтобы у лука выросли зеленые перья</w:t>
      </w:r>
      <w:r w:rsidR="00E801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нужно посадить в землю и поливать каждый день водой. 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</w:t>
      </w:r>
      <w:r w:rsidR="00E801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луке много витаминов. А витамины нужны, чтобы не болеть. Давайте, мы тоже посадим лук, а потом будем его, есть, и не будем болеть. Но сначала мы немного поиграем. А </w:t>
      </w:r>
      <w:proofErr w:type="spellStart"/>
      <w:r w:rsidR="00095CCD">
        <w:rPr>
          <w:rFonts w:ascii="Times New Roman" w:eastAsia="Times New Roman" w:hAnsi="Times New Roman" w:cs="Times New Roman"/>
          <w:color w:val="000000"/>
          <w:sz w:val="28"/>
          <w:szCs w:val="28"/>
        </w:rPr>
        <w:t>Аленушка</w:t>
      </w:r>
      <w:proofErr w:type="spellEnd"/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посмотрит, как вы умеете играть.</w:t>
      </w:r>
    </w:p>
    <w:p w:rsid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05F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Игра «</w:t>
      </w:r>
      <w:r w:rsidR="007B71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Огород</w:t>
      </w:r>
      <w:r w:rsidRPr="00905F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095CC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Представим, ребята</w:t>
      </w:r>
      <w:r w:rsidR="007B7139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мы пришли на огород</w:t>
      </w:r>
      <w:r w:rsidR="00095CC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B7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посадить лук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7139" w:rsidRPr="007B7139" w:rsidRDefault="007B7139" w:rsidP="007B7139">
      <w:pPr>
        <w:pStyle w:val="a8"/>
        <w:spacing w:before="0" w:beforeAutospacing="0" w:after="300" w:afterAutospacing="0" w:line="336" w:lineRule="atLeast"/>
        <w:rPr>
          <w:bCs/>
          <w:color w:val="000000"/>
          <w:sz w:val="28"/>
          <w:szCs w:val="28"/>
          <w:shd w:val="clear" w:color="auto" w:fill="FFFFFF"/>
        </w:rPr>
      </w:pPr>
      <w:r w:rsidRPr="007B7139">
        <w:rPr>
          <w:bCs/>
          <w:color w:val="000000"/>
          <w:sz w:val="28"/>
          <w:szCs w:val="28"/>
          <w:shd w:val="clear" w:color="auto" w:fill="FFFFFF"/>
        </w:rPr>
        <w:t>Мы копали в огороде</w:t>
      </w:r>
      <w:r>
        <w:rPr>
          <w:bCs/>
          <w:color w:val="000000"/>
          <w:sz w:val="28"/>
          <w:szCs w:val="28"/>
          <w:shd w:val="clear" w:color="auto" w:fill="FFFFFF"/>
        </w:rPr>
        <w:t xml:space="preserve"> (</w:t>
      </w:r>
      <w:r w:rsidRPr="007B7139">
        <w:rPr>
          <w:bCs/>
          <w:color w:val="000000"/>
          <w:sz w:val="28"/>
          <w:szCs w:val="28"/>
          <w:shd w:val="clear" w:color="auto" w:fill="FFFFFF"/>
        </w:rPr>
        <w:t>имитируют</w:t>
      </w:r>
      <w:r>
        <w:rPr>
          <w:bCs/>
          <w:color w:val="000000"/>
          <w:sz w:val="28"/>
          <w:szCs w:val="28"/>
          <w:shd w:val="clear" w:color="auto" w:fill="FFFFFF"/>
        </w:rPr>
        <w:t>)</w:t>
      </w:r>
    </w:p>
    <w:p w:rsidR="007B7139" w:rsidRPr="007B7139" w:rsidRDefault="007B7139" w:rsidP="007B7139">
      <w:pPr>
        <w:pStyle w:val="a8"/>
        <w:spacing w:before="0" w:beforeAutospacing="0" w:after="300" w:afterAutospacing="0" w:line="336" w:lineRule="atLeast"/>
        <w:rPr>
          <w:bCs/>
          <w:color w:val="000000"/>
          <w:sz w:val="28"/>
          <w:szCs w:val="28"/>
          <w:shd w:val="clear" w:color="auto" w:fill="FFFFFF"/>
        </w:rPr>
      </w:pPr>
      <w:r w:rsidRPr="007B7139">
        <w:rPr>
          <w:bCs/>
          <w:color w:val="000000"/>
          <w:sz w:val="28"/>
          <w:szCs w:val="28"/>
          <w:shd w:val="clear" w:color="auto" w:fill="FFFFFF"/>
        </w:rPr>
        <w:t>А потом сажали:</w:t>
      </w:r>
    </w:p>
    <w:p w:rsidR="007B7139" w:rsidRPr="007B7139" w:rsidRDefault="007B7139" w:rsidP="007B7139">
      <w:pPr>
        <w:pStyle w:val="a8"/>
        <w:spacing w:before="0" w:beforeAutospacing="0" w:after="300" w:afterAutospacing="0" w:line="336" w:lineRule="atLeast"/>
        <w:rPr>
          <w:bCs/>
          <w:color w:val="000000"/>
          <w:sz w:val="28"/>
          <w:szCs w:val="28"/>
          <w:shd w:val="clear" w:color="auto" w:fill="FFFFFF"/>
        </w:rPr>
      </w:pPr>
      <w:r w:rsidRPr="007B7139">
        <w:rPr>
          <w:bCs/>
          <w:color w:val="000000"/>
          <w:sz w:val="28"/>
          <w:szCs w:val="28"/>
          <w:shd w:val="clear" w:color="auto" w:fill="FFFFFF"/>
        </w:rPr>
        <w:t>Лук, морковку и капусту</w:t>
      </w:r>
      <w:r>
        <w:rPr>
          <w:bCs/>
          <w:color w:val="000000"/>
          <w:sz w:val="28"/>
          <w:szCs w:val="28"/>
          <w:shd w:val="clear" w:color="auto" w:fill="FFFFFF"/>
        </w:rPr>
        <w:t xml:space="preserve"> (</w:t>
      </w:r>
      <w:r w:rsidRPr="007B7139">
        <w:rPr>
          <w:bCs/>
          <w:color w:val="000000"/>
          <w:sz w:val="28"/>
          <w:szCs w:val="28"/>
          <w:shd w:val="clear" w:color="auto" w:fill="FFFFFF"/>
        </w:rPr>
        <w:t>хлопают в ладоши</w:t>
      </w:r>
      <w:r>
        <w:rPr>
          <w:bCs/>
          <w:color w:val="000000"/>
          <w:sz w:val="28"/>
          <w:szCs w:val="28"/>
          <w:shd w:val="clear" w:color="auto" w:fill="FFFFFF"/>
        </w:rPr>
        <w:t>)</w:t>
      </w:r>
    </w:p>
    <w:p w:rsidR="007B7139" w:rsidRPr="007B7139" w:rsidRDefault="007B7139" w:rsidP="007B7139">
      <w:pPr>
        <w:pStyle w:val="a8"/>
        <w:spacing w:before="0" w:beforeAutospacing="0" w:after="300" w:afterAutospacing="0" w:line="336" w:lineRule="atLeast"/>
        <w:rPr>
          <w:bCs/>
          <w:color w:val="000000"/>
          <w:sz w:val="28"/>
          <w:szCs w:val="28"/>
          <w:shd w:val="clear" w:color="auto" w:fill="FFFFFF"/>
        </w:rPr>
      </w:pPr>
      <w:r w:rsidRPr="007B7139">
        <w:rPr>
          <w:bCs/>
          <w:color w:val="000000"/>
          <w:sz w:val="28"/>
          <w:szCs w:val="28"/>
          <w:shd w:val="clear" w:color="auto" w:fill="FFFFFF"/>
        </w:rPr>
        <w:t>Чтобы детям было вкусно</w:t>
      </w:r>
      <w:r>
        <w:rPr>
          <w:bCs/>
          <w:color w:val="000000"/>
          <w:sz w:val="28"/>
          <w:szCs w:val="28"/>
          <w:shd w:val="clear" w:color="auto" w:fill="FFFFFF"/>
        </w:rPr>
        <w:t xml:space="preserve"> (</w:t>
      </w:r>
      <w:r w:rsidR="00095CCD">
        <w:rPr>
          <w:bCs/>
          <w:color w:val="000000"/>
          <w:sz w:val="28"/>
          <w:szCs w:val="28"/>
          <w:shd w:val="clear" w:color="auto" w:fill="FFFFFF"/>
        </w:rPr>
        <w:t>руки вверх</w:t>
      </w:r>
      <w:r>
        <w:rPr>
          <w:bCs/>
          <w:color w:val="000000"/>
          <w:sz w:val="28"/>
          <w:szCs w:val="28"/>
          <w:shd w:val="clear" w:color="auto" w:fill="FFFFFF"/>
        </w:rPr>
        <w:t>). Можно повторить 2 раза.</w:t>
      </w:r>
    </w:p>
    <w:p w:rsidR="00E801CE" w:rsidRDefault="007B7139" w:rsidP="007B7139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1C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5D39AE" w:rsidRDefault="00E801CE" w:rsidP="00E801C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62475" cy="3420684"/>
            <wp:effectExtent l="19050" t="0" r="9525" b="0"/>
            <wp:docPr id="10" name="Рисунок 5" descr="C:\Users\Leon\Desktop\детский сад\фото 1 младшая\P106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\Desktop\детский сад\фото 1 младшая\P1060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AE" w:rsidRDefault="005D39AE" w:rsidP="00E801C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801CE" w:rsidRDefault="00455D27" w:rsidP="00E801C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Посадка лук</w:t>
      </w:r>
      <w:proofErr w:type="gramStart"/>
      <w:r w:rsidRPr="00905F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Посмотрите, сколько лука принесла с собой </w:t>
      </w:r>
      <w:r w:rsidR="007B7139">
        <w:rPr>
          <w:rFonts w:ascii="Times New Roman" w:eastAsia="Times New Roman" w:hAnsi="Times New Roman" w:cs="Times New Roman"/>
          <w:color w:val="000000"/>
          <w:sz w:val="28"/>
          <w:szCs w:val="28"/>
        </w:rPr>
        <w:t>Аленка</w:t>
      </w:r>
      <w:r w:rsidR="001C1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(много) А как вы 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думаете, всем хватит?</w:t>
      </w:r>
    </w:p>
    <w:p w:rsidR="009419BA" w:rsidRDefault="00455D27" w:rsidP="00E801C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39AE" w:rsidRPr="005D39A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24375" cy="3392118"/>
            <wp:effectExtent l="19050" t="0" r="9525" b="0"/>
            <wp:docPr id="12" name="Рисунок 2" descr="E:\DCIM\106_PANA\P106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6_PANA\P1060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74" cy="339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AE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Теперь мы с вами возьмем каждый </w:t>
      </w:r>
      <w:r w:rsidR="00905FDE">
        <w:rPr>
          <w:rFonts w:ascii="Times New Roman" w:eastAsia="Times New Roman" w:hAnsi="Times New Roman" w:cs="Times New Roman"/>
          <w:color w:val="000000"/>
          <w:sz w:val="28"/>
          <w:szCs w:val="28"/>
        </w:rPr>
        <w:t>свою луковицу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пройдем к столу. </w:t>
      </w:r>
      <w:r w:rsidR="005D39AE" w:rsidRPr="005D39AE">
        <w:rPr>
          <w:rFonts w:ascii="Times New Roman" w:eastAsia="Times New Roman" w:hAnsi="Times New Roman" w:cs="Times New Roman"/>
          <w:sz w:val="28"/>
          <w:szCs w:val="28"/>
        </w:rPr>
        <w:t>Руслан</w:t>
      </w:r>
      <w:r w:rsidR="005D39AE"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gramStart"/>
      <w:r w:rsidR="005D39AE">
        <w:rPr>
          <w:rFonts w:ascii="Times New Roman" w:eastAsia="Times New Roman" w:hAnsi="Times New Roman" w:cs="Times New Roman"/>
          <w:sz w:val="28"/>
          <w:szCs w:val="28"/>
        </w:rPr>
        <w:t>тебя</w:t>
      </w:r>
      <w:proofErr w:type="gramEnd"/>
      <w:r w:rsidR="005D39AE">
        <w:rPr>
          <w:rFonts w:ascii="Times New Roman" w:eastAsia="Times New Roman" w:hAnsi="Times New Roman" w:cs="Times New Roman"/>
          <w:sz w:val="28"/>
          <w:szCs w:val="28"/>
        </w:rPr>
        <w:t xml:space="preserve"> сколько луковиц? (одна). А у тебя Даша? (одна).</w:t>
      </w:r>
    </w:p>
    <w:p w:rsidR="00455D27" w:rsidRPr="005D39AE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вот у нас земля. Расскажите, какая она (черная, рассыпчатая, мягкая). Давайте еще раз внимательно посмотрим на луковицу.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- У лука есть верх (показываю его), вот отсюда растет зеленый лук.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 вот низ у луковицы – </w:t>
      </w:r>
      <w:r w:rsidR="00095CCD">
        <w:rPr>
          <w:rFonts w:ascii="Times New Roman" w:eastAsia="Times New Roman" w:hAnsi="Times New Roman" w:cs="Times New Roman"/>
          <w:color w:val="000000"/>
          <w:sz w:val="28"/>
          <w:szCs w:val="28"/>
        </w:rPr>
        <w:t>донце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(показываю)</w:t>
      </w:r>
    </w:p>
    <w:p w:rsidR="00455D27" w:rsidRP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Давайте скажем все вместе – </w:t>
      </w:r>
      <w:r w:rsidR="00095CCD">
        <w:rPr>
          <w:rFonts w:ascii="Times New Roman" w:eastAsia="Times New Roman" w:hAnsi="Times New Roman" w:cs="Times New Roman"/>
          <w:color w:val="000000"/>
          <w:sz w:val="28"/>
          <w:szCs w:val="28"/>
        </w:rPr>
        <w:t>донце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55D27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95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 посмотрите на луковицу с перьями, видите у лука снизу растут корешки, </w:t>
      </w:r>
      <w:proofErr w:type="gramStart"/>
      <w:r w:rsidR="00095CCD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</w:t>
      </w:r>
      <w:proofErr w:type="gramEnd"/>
      <w:r w:rsidR="00095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>ук надо сажать донцем вниз.</w:t>
      </w:r>
    </w:p>
    <w:p w:rsidR="009419BA" w:rsidRPr="00455D27" w:rsidRDefault="009419BA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37089" cy="3476625"/>
            <wp:effectExtent l="19050" t="0" r="0" b="0"/>
            <wp:docPr id="4" name="Рисунок 3" descr="E:\DCIM\106_PANA\P106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6_PANA\P1060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089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CCD" w:rsidRDefault="00095CCD" w:rsidP="007B7139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095CCD" w:rsidRDefault="00455D27" w:rsidP="007B7139">
      <w:pPr>
        <w:pStyle w:val="a6"/>
        <w:rPr>
          <w:rFonts w:eastAsia="Times New Roman"/>
        </w:rPr>
      </w:pPr>
      <w:r w:rsidRPr="007B7139">
        <w:rPr>
          <w:rFonts w:ascii="Times New Roman" w:eastAsia="Times New Roman" w:hAnsi="Times New Roman" w:cs="Times New Roman"/>
          <w:sz w:val="28"/>
          <w:szCs w:val="28"/>
        </w:rPr>
        <w:t>- Покажите, как вы будете, сажать лук? Правильно донцем вниз. А что еще нужно сделать, чтобы наш лук начал расти? Конечно, его нужно полить. А</w:t>
      </w:r>
      <w:r w:rsidR="007B7139" w:rsidRPr="007B71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7139">
        <w:rPr>
          <w:rFonts w:ascii="Times New Roman" w:eastAsia="Times New Roman" w:hAnsi="Times New Roman" w:cs="Times New Roman"/>
          <w:sz w:val="28"/>
          <w:szCs w:val="28"/>
        </w:rPr>
        <w:t>что бы ему было светло, мы его поставим на окно</w:t>
      </w:r>
      <w:r w:rsidR="007B7139">
        <w:rPr>
          <w:rFonts w:eastAsia="Times New Roman"/>
        </w:rPr>
        <w:t xml:space="preserve">  </w:t>
      </w:r>
    </w:p>
    <w:p w:rsidR="001C1061" w:rsidRDefault="001C1061" w:rsidP="007B7139">
      <w:pPr>
        <w:pStyle w:val="a6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752975" cy="3563510"/>
            <wp:effectExtent l="19050" t="0" r="9525" b="0"/>
            <wp:docPr id="5" name="Рисунок 4" descr="E:\DCIM\106_PANA\P106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6_PANA\P1060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AE" w:rsidRDefault="005D39AE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39AE" w:rsidRDefault="005D39AE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55D27" w:rsidRPr="001C1061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Подведение итогов.</w:t>
      </w:r>
    </w:p>
    <w:p w:rsidR="009419BA" w:rsidRPr="00905FDE" w:rsidRDefault="00095CCD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95CC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552950" cy="3413542"/>
            <wp:effectExtent l="19050" t="0" r="0" b="0"/>
            <wp:docPr id="2" name="Рисунок 1" descr="E:\DCIM\106_PANA\P106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6_PANA\P1060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27" w:rsidRPr="00455D27" w:rsidRDefault="00095CCD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Аленка</w:t>
      </w:r>
      <w:r w:rsidR="00455D27"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Какие, ребятки, вы молодцы! Умеют, и играть, и лук сажать. </w:t>
      </w:r>
      <w:r w:rsidR="005D39AE" w:rsidRPr="005D39AE">
        <w:rPr>
          <w:rFonts w:ascii="Times New Roman" w:eastAsia="Times New Roman" w:hAnsi="Times New Roman" w:cs="Times New Roman"/>
          <w:sz w:val="28"/>
          <w:szCs w:val="28"/>
        </w:rPr>
        <w:t>Ребята, вам понравилось сажать лук? Как вы сажали лук? А зачем вы его поливали?</w:t>
      </w:r>
      <w:r w:rsidR="005D39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1638">
        <w:rPr>
          <w:rFonts w:ascii="Times New Roman" w:eastAsia="Times New Roman" w:hAnsi="Times New Roman" w:cs="Times New Roman"/>
          <w:sz w:val="28"/>
          <w:szCs w:val="28"/>
        </w:rPr>
        <w:t>Какие вы молодцы, ой</w:t>
      </w:r>
      <w:r w:rsidR="00455D27"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мне уже пора идти домой. Но я обязательно приду посмотреть, как у вас растет лук! До свидания, ребята! (дети прощаются)</w:t>
      </w:r>
    </w:p>
    <w:p w:rsidR="00455D27" w:rsidRPr="007B1638" w:rsidRDefault="00455D27" w:rsidP="00455D27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bookmarkStart w:id="0" w:name="_GoBack"/>
      <w:bookmarkEnd w:id="0"/>
      <w:r w:rsidR="005D39AE" w:rsidRPr="007B1638">
        <w:rPr>
          <w:rFonts w:ascii="Times New Roman" w:eastAsia="Times New Roman" w:hAnsi="Times New Roman" w:cs="Times New Roman"/>
          <w:sz w:val="28"/>
          <w:szCs w:val="28"/>
        </w:rPr>
        <w:t xml:space="preserve">Ребята, давайте расскажем мамам и папам как мы сегодня </w:t>
      </w:r>
      <w:r w:rsidR="007B1638" w:rsidRPr="007B1638">
        <w:rPr>
          <w:rFonts w:ascii="Times New Roman" w:eastAsia="Times New Roman" w:hAnsi="Times New Roman" w:cs="Times New Roman"/>
          <w:sz w:val="28"/>
          <w:szCs w:val="28"/>
        </w:rPr>
        <w:t>сажали лук и посадим его вместе с родителями дома.</w:t>
      </w:r>
    </w:p>
    <w:p w:rsidR="00455D27" w:rsidRPr="005F335F" w:rsidRDefault="00455D27" w:rsidP="00455D2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55D27" w:rsidRPr="005F335F" w:rsidSect="00C17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D07F2"/>
    <w:multiLevelType w:val="hybridMultilevel"/>
    <w:tmpl w:val="F8649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6237E9"/>
    <w:multiLevelType w:val="hybridMultilevel"/>
    <w:tmpl w:val="F8649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7962"/>
    <w:rsid w:val="00021AAE"/>
    <w:rsid w:val="00095CCD"/>
    <w:rsid w:val="00187962"/>
    <w:rsid w:val="001C1061"/>
    <w:rsid w:val="0039128F"/>
    <w:rsid w:val="00455D27"/>
    <w:rsid w:val="005D39AE"/>
    <w:rsid w:val="005F335F"/>
    <w:rsid w:val="007B1638"/>
    <w:rsid w:val="007B7139"/>
    <w:rsid w:val="008509D3"/>
    <w:rsid w:val="00887E59"/>
    <w:rsid w:val="008D4B8A"/>
    <w:rsid w:val="00905FDE"/>
    <w:rsid w:val="009419BA"/>
    <w:rsid w:val="00A14805"/>
    <w:rsid w:val="00AF43C4"/>
    <w:rsid w:val="00C17F70"/>
    <w:rsid w:val="00CC4BD5"/>
    <w:rsid w:val="00E801CE"/>
    <w:rsid w:val="00FD6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F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9B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21AAE"/>
    <w:pPr>
      <w:spacing w:after="0" w:line="240" w:lineRule="auto"/>
    </w:pPr>
  </w:style>
  <w:style w:type="character" w:styleId="a7">
    <w:name w:val="Strong"/>
    <w:basedOn w:val="a0"/>
    <w:uiPriority w:val="22"/>
    <w:qFormat/>
    <w:rsid w:val="007B7139"/>
    <w:rPr>
      <w:b/>
      <w:bCs/>
    </w:rPr>
  </w:style>
  <w:style w:type="paragraph" w:styleId="a8">
    <w:name w:val="Normal (Web)"/>
    <w:basedOn w:val="a"/>
    <w:uiPriority w:val="99"/>
    <w:semiHidden/>
    <w:unhideWhenUsed/>
    <w:rsid w:val="007B7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95C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2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</dc:creator>
  <cp:keywords/>
  <dc:description/>
  <cp:lastModifiedBy>Leon</cp:lastModifiedBy>
  <cp:revision>10</cp:revision>
  <dcterms:created xsi:type="dcterms:W3CDTF">2016-02-09T14:52:00Z</dcterms:created>
  <dcterms:modified xsi:type="dcterms:W3CDTF">2016-02-17T18:30:00Z</dcterms:modified>
</cp:coreProperties>
</file>