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55A2" w14:textId="77777777" w:rsidR="00E32BEC" w:rsidRDefault="00E32BEC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14:paraId="1182D156" w14:textId="49FEEEC8" w:rsidR="00E32BEC" w:rsidRDefault="00E32BEC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 д/с « Светлячок» Смоленского района и Смоленской области</w:t>
      </w:r>
    </w:p>
    <w:p w14:paraId="541B51B6" w14:textId="371A91E7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115C1C25" w14:textId="15B06706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2B6D11C5" w14:textId="124F7C13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0E579FA6" w14:textId="5294665D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15E26E97" w14:textId="2AB94F0E" w:rsidR="00041782" w:rsidRDefault="00041782" w:rsidP="004F6F63">
      <w:pPr>
        <w:pStyle w:val="c13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221A8868" w14:textId="6EEFB9B9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7DB4D408" w14:textId="174D5119" w:rsidR="00041782" w:rsidRDefault="004F6F63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ЭЛЕМЕНТЫ </w:t>
      </w:r>
      <w:r w:rsidR="00041782">
        <w:rPr>
          <w:rStyle w:val="c17"/>
          <w:b/>
          <w:bCs/>
          <w:color w:val="000000"/>
          <w:sz w:val="28"/>
          <w:szCs w:val="28"/>
          <w:shd w:val="clear" w:color="auto" w:fill="FFFFFF"/>
        </w:rPr>
        <w:t>ЛИТОТЕРАПИ</w:t>
      </w: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>И</w:t>
      </w:r>
      <w:r w:rsidR="00041782"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 В КОРРЕКЦИОННОЙ РАБОТЕ УЧИТЕЛЯ-ЛОГОПЕДА С ДЕТЬМИ С ОВЗ</w:t>
      </w:r>
    </w:p>
    <w:p w14:paraId="0C2CF909" w14:textId="77777777" w:rsidR="004F6F63" w:rsidRDefault="004F6F63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345A96A7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Кулаев</w:t>
      </w:r>
    </w:p>
    <w:p w14:paraId="125249FB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прибоя возле скал</w:t>
      </w:r>
    </w:p>
    <w:p w14:paraId="79ECD655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Вовка камешки искал.</w:t>
      </w:r>
    </w:p>
    <w:p w14:paraId="0DE764E8" w14:textId="77777777" w:rsidR="004F6F63" w:rsidRDefault="004F6F63" w:rsidP="004F6F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Каждый камешек хорош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116CCA9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на солнышко похож,</w:t>
      </w:r>
    </w:p>
    <w:p w14:paraId="62B62198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с синей полосой,</w:t>
      </w:r>
    </w:p>
    <w:p w14:paraId="0033B8E3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 вот с красной полосой,</w:t>
      </w:r>
    </w:p>
    <w:p w14:paraId="5B489449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на рыбку, на кота!</w:t>
      </w:r>
    </w:p>
    <w:p w14:paraId="0A6D9ABA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Лучший выбрать – маета!</w:t>
      </w:r>
    </w:p>
    <w:p w14:paraId="29D58A25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смотрит – Вовки нет!</w:t>
      </w:r>
    </w:p>
    <w:p w14:paraId="0021663E" w14:textId="77777777" w:rsidR="004F6F63" w:rsidRDefault="004F6F63" w:rsidP="004F6F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песочке только след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C5BFFDD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Вовка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сумкою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идёт,</w:t>
      </w:r>
    </w:p>
    <w:p w14:paraId="107382A1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Снова камешки несет!</w:t>
      </w:r>
    </w:p>
    <w:p w14:paraId="3A6704F9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куда всё это нам?</w:t>
      </w:r>
    </w:p>
    <w:p w14:paraId="1D369DED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ведь много по углам!</w:t>
      </w:r>
    </w:p>
    <w:p w14:paraId="53553BED" w14:textId="77777777" w:rsid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Камни в город мы везём,</w:t>
      </w:r>
    </w:p>
    <w:p w14:paraId="006DECB6" w14:textId="3D715EB8" w:rsidR="00041782" w:rsidRPr="004F6F63" w:rsidRDefault="004F6F63" w:rsidP="004F6F6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17"/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Саквояж несём вдвоём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7A00F030" w14:textId="110B6A86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7E0242F5" w14:textId="37CFBE9F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</w:p>
    <w:p w14:paraId="37D098ED" w14:textId="18931E0E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Составитель: учитель-логопед </w:t>
      </w:r>
    </w:p>
    <w:p w14:paraId="75AA52F5" w14:textId="5566788A" w:rsidR="00041782" w:rsidRDefault="00041782" w:rsidP="00E32BE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                        Свистунова М.И.</w:t>
      </w:r>
    </w:p>
    <w:p w14:paraId="1C6A88B4" w14:textId="2E957937" w:rsidR="006C5A82" w:rsidRDefault="006C5A82" w:rsidP="006C5A82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1E5FA9F" w14:textId="77777777" w:rsidR="00041782" w:rsidRPr="004F6F63" w:rsidRDefault="006C5A82" w:rsidP="004F6F63">
      <w:pPr>
        <w:pStyle w:val="c13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  <w:shd w:val="clear" w:color="auto" w:fill="FFFFFF"/>
        </w:rPr>
      </w:pPr>
      <w:r w:rsidRPr="004F6F63">
        <w:rPr>
          <w:rStyle w:val="c1"/>
          <w:color w:val="000000"/>
          <w:sz w:val="28"/>
          <w:szCs w:val="28"/>
          <w:shd w:val="clear" w:color="auto" w:fill="FFFFFF"/>
        </w:rPr>
        <w:lastRenderedPageBreak/>
        <w:t>      В системе требований ФГОС  для учителя - логопеда актуальным является поиск новых нетрадиционных методов в работе с дошкольниками</w:t>
      </w:r>
      <w:r w:rsidR="00041782" w:rsidRPr="004F6F63">
        <w:rPr>
          <w:rStyle w:val="c1"/>
          <w:color w:val="000000"/>
          <w:sz w:val="28"/>
          <w:szCs w:val="28"/>
          <w:shd w:val="clear" w:color="auto" w:fill="FFFFFF"/>
        </w:rPr>
        <w:t>, а именно с детьми с ОВЗ.</w:t>
      </w:r>
      <w:r w:rsidRPr="004F6F63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7ECC8F08" w14:textId="2BA02F0A" w:rsidR="00041782" w:rsidRPr="004F6F63" w:rsidRDefault="00041782" w:rsidP="004F6F63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color w:val="000000"/>
          <w:sz w:val="28"/>
          <w:szCs w:val="28"/>
        </w:rPr>
      </w:pPr>
      <w:r w:rsidRPr="004F6F63">
        <w:rPr>
          <w:rStyle w:val="c1"/>
          <w:color w:val="000000"/>
          <w:sz w:val="28"/>
          <w:szCs w:val="28"/>
        </w:rPr>
        <w:t xml:space="preserve">    </w:t>
      </w:r>
      <w:r w:rsidR="006C5A82" w:rsidRPr="004F6F63">
        <w:rPr>
          <w:rStyle w:val="c1"/>
          <w:color w:val="000000"/>
          <w:sz w:val="28"/>
          <w:szCs w:val="28"/>
        </w:rPr>
        <w:t> </w:t>
      </w:r>
      <w:r w:rsidRPr="004F6F63">
        <w:rPr>
          <w:color w:val="111115"/>
          <w:sz w:val="28"/>
          <w:szCs w:val="28"/>
        </w:rPr>
        <w:t>У дошкольников с речевой патологией такой, как общее недоразвитие речи отмечаются </w:t>
      </w:r>
      <w:r w:rsidRPr="004F6F63">
        <w:rPr>
          <w:color w:val="000000"/>
          <w:sz w:val="28"/>
          <w:szCs w:val="28"/>
        </w:rPr>
        <w:t xml:space="preserve">выраженные элементы недоразвития лексики, грамматики и фонетики. Структура предложений нарушена за счет пропуска и перестановки главных и второстепенных членов. Наблюдаются затруднения в согласовании существительных с прилагательными и числительными в косвенных падежах, в употреблении некоторых простых и большинства сложных предлогов, недостаточная сформированность словообразовательной деятельности, трудности в воспроизведении слов разной слоговой структуры и </w:t>
      </w:r>
      <w:proofErr w:type="spellStart"/>
      <w:r w:rsidRPr="004F6F63">
        <w:rPr>
          <w:color w:val="000000"/>
          <w:sz w:val="28"/>
          <w:szCs w:val="28"/>
        </w:rPr>
        <w:t>звуконаполняемости</w:t>
      </w:r>
      <w:proofErr w:type="spellEnd"/>
      <w:r w:rsidRPr="004F6F63">
        <w:rPr>
          <w:color w:val="000000"/>
          <w:sz w:val="28"/>
          <w:szCs w:val="28"/>
        </w:rPr>
        <w:t xml:space="preserve">, перестановка слогов, добавление слогов или слогообразующей гласной. Звуковая сторона речи характеризуется неточностью артикуляции некоторых звуков, нечеткостью дифференциации их на слух. </w:t>
      </w:r>
      <w:r w:rsidRPr="004F6F63">
        <w:rPr>
          <w:color w:val="000000"/>
          <w:sz w:val="28"/>
          <w:szCs w:val="28"/>
        </w:rPr>
        <w:t xml:space="preserve">    </w:t>
      </w:r>
      <w:r w:rsidRPr="004F6F63">
        <w:rPr>
          <w:color w:val="000000"/>
          <w:sz w:val="28"/>
          <w:szCs w:val="28"/>
        </w:rPr>
        <w:t xml:space="preserve"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слове. Дети неточно понимают и употребляют обобщающие понятия, слова с абстрактным и переносным значением. Используют множественные лексические замены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4F6F63">
        <w:rPr>
          <w:color w:val="000000"/>
          <w:sz w:val="28"/>
          <w:szCs w:val="28"/>
        </w:rPr>
        <w:t>видо</w:t>
      </w:r>
      <w:proofErr w:type="spellEnd"/>
      <w:r w:rsidRPr="004F6F63">
        <w:rPr>
          <w:color w:val="000000"/>
          <w:sz w:val="28"/>
          <w:szCs w:val="28"/>
        </w:rPr>
        <w:t xml:space="preserve">-родовые смешения, замены в рамках одного ассоциативного поля. А также наблюдается недостаточная сформированность связной речи. Это проявляется в нарушении связности и последовательности рассказа, в смысловых пропусках существенных элементов сюжетной линии, в фрагментарности изложения, в нарушении временных и причинно-следственных связей в тексте.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 </w:t>
      </w:r>
      <w:r w:rsidR="000D7B19">
        <w:rPr>
          <w:color w:val="000000"/>
          <w:sz w:val="28"/>
          <w:szCs w:val="28"/>
        </w:rPr>
        <w:t xml:space="preserve">   </w:t>
      </w:r>
      <w:r w:rsidRPr="004F6F63">
        <w:rPr>
          <w:color w:val="000000"/>
          <w:sz w:val="28"/>
          <w:szCs w:val="28"/>
        </w:rPr>
        <w:t>У детей с ОНР наблюдается недостаточное развитие познавательных и психических процессов: памяти, внимания и мышления. Происходит отставание в развитии творческих способностей, воображения, нарушения эмоционально-волевой сферы, нарушения координации движений, низкий уровень развития мелкой моторики рук.</w:t>
      </w:r>
    </w:p>
    <w:p w14:paraId="3E0B226E" w14:textId="2663E5B2" w:rsidR="006C5A82" w:rsidRPr="004F6F63" w:rsidRDefault="006C5A82" w:rsidP="004F6F63">
      <w:pPr>
        <w:pStyle w:val="c13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14"/>
          <w:color w:val="333333"/>
          <w:sz w:val="28"/>
          <w:szCs w:val="28"/>
        </w:rPr>
        <w:t> </w:t>
      </w:r>
      <w:r w:rsidRPr="004F6F63">
        <w:rPr>
          <w:rStyle w:val="c0"/>
          <w:color w:val="000000"/>
          <w:sz w:val="28"/>
          <w:szCs w:val="28"/>
        </w:rPr>
        <w:t xml:space="preserve"> Включение в  коррекционную деятельность </w:t>
      </w:r>
      <w:r w:rsidR="000D7B19">
        <w:rPr>
          <w:rStyle w:val="c0"/>
          <w:color w:val="000000"/>
          <w:sz w:val="28"/>
          <w:szCs w:val="28"/>
        </w:rPr>
        <w:t xml:space="preserve">элементов </w:t>
      </w:r>
      <w:r w:rsidR="00041782" w:rsidRPr="004F6F63">
        <w:rPr>
          <w:rStyle w:val="c0"/>
          <w:color w:val="000000"/>
          <w:sz w:val="28"/>
          <w:szCs w:val="28"/>
        </w:rPr>
        <w:t xml:space="preserve"> « ЛИТОТЕРАПИИ» </w:t>
      </w:r>
      <w:r w:rsidRPr="004F6F63">
        <w:rPr>
          <w:rStyle w:val="c0"/>
          <w:color w:val="000000"/>
          <w:sz w:val="28"/>
          <w:szCs w:val="28"/>
        </w:rPr>
        <w:t>позволит сочетать работу, направленную на исправление или ослабление имеющихся нарушений, и развивающую работу, направленную на раскрытие потенциальных возможностей ребенка, достижение им оптимального уровня развития</w:t>
      </w:r>
      <w:r w:rsidR="00041782" w:rsidRPr="004F6F63">
        <w:rPr>
          <w:rStyle w:val="c0"/>
          <w:color w:val="000000"/>
          <w:sz w:val="28"/>
          <w:szCs w:val="28"/>
        </w:rPr>
        <w:t>.</w:t>
      </w:r>
    </w:p>
    <w:p w14:paraId="4E5B7C94" w14:textId="2C22E699" w:rsidR="00041782" w:rsidRPr="004F6F63" w:rsidRDefault="00041782" w:rsidP="004F6F63">
      <w:pPr>
        <w:pStyle w:val="c13"/>
        <w:shd w:val="clear" w:color="auto" w:fill="FFFFFF"/>
        <w:spacing w:before="0" w:beforeAutospacing="0" w:after="0" w:afterAutospacing="0"/>
        <w:contextualSpacing/>
        <w:rPr>
          <w:rStyle w:val="c3"/>
          <w:color w:val="333333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ЛИТОТЕРАПИЯ ( </w:t>
      </w:r>
      <w:proofErr w:type="spellStart"/>
      <w:r w:rsidRPr="004F6F63">
        <w:rPr>
          <w:rStyle w:val="c0"/>
          <w:color w:val="000000"/>
          <w:sz w:val="28"/>
          <w:szCs w:val="28"/>
        </w:rPr>
        <w:t>камнетерапия</w:t>
      </w:r>
      <w:proofErr w:type="spellEnd"/>
      <w:r w:rsidRPr="004F6F63">
        <w:rPr>
          <w:rStyle w:val="c0"/>
          <w:color w:val="000000"/>
          <w:sz w:val="28"/>
          <w:szCs w:val="28"/>
        </w:rPr>
        <w:t xml:space="preserve">) </w:t>
      </w:r>
      <w:r w:rsidR="006C5A82" w:rsidRPr="004F6F63">
        <w:rPr>
          <w:rStyle w:val="c3"/>
          <w:color w:val="333333"/>
          <w:sz w:val="28"/>
          <w:szCs w:val="28"/>
        </w:rPr>
        <w:t>- это любое использование природных минеральных веществ (песок, камни, глина и пр.) с целью воздействия на организм человека.</w:t>
      </w:r>
    </w:p>
    <w:p w14:paraId="48B61D1F" w14:textId="77161ECC" w:rsidR="007A05A2" w:rsidRPr="004F6F63" w:rsidRDefault="007A05A2" w:rsidP="004F6F63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color w:val="000000"/>
          <w:sz w:val="28"/>
          <w:szCs w:val="28"/>
        </w:rPr>
      </w:pPr>
      <w:r w:rsidRPr="004F6F63">
        <w:rPr>
          <w:color w:val="000000"/>
          <w:sz w:val="28"/>
          <w:szCs w:val="28"/>
        </w:rPr>
        <w:lastRenderedPageBreak/>
        <w:t xml:space="preserve">   </w:t>
      </w:r>
      <w:r w:rsidRPr="004F6F63">
        <w:rPr>
          <w:color w:val="000000"/>
          <w:sz w:val="28"/>
          <w:szCs w:val="28"/>
        </w:rPr>
        <w:t>Как показала практика, камни оказывают положительное терапевтическое воздействие на организм человека.</w:t>
      </w:r>
    </w:p>
    <w:p w14:paraId="51F54071" w14:textId="77777777" w:rsidR="007A05A2" w:rsidRPr="004F6F63" w:rsidRDefault="007A05A2" w:rsidP="004F6F63">
      <w:pPr>
        <w:pStyle w:val="c13"/>
        <w:shd w:val="clear" w:color="auto" w:fill="FFFFFF"/>
        <w:spacing w:before="0" w:beforeAutospacing="0" w:after="0" w:afterAutospacing="0"/>
        <w:contextualSpacing/>
        <w:rPr>
          <w:rStyle w:val="c3"/>
          <w:color w:val="333333"/>
          <w:sz w:val="28"/>
          <w:szCs w:val="28"/>
        </w:rPr>
      </w:pPr>
    </w:p>
    <w:p w14:paraId="41B1CBAA" w14:textId="443D35CF" w:rsidR="00041782" w:rsidRPr="000D7B19" w:rsidRDefault="00041782" w:rsidP="000D7B19">
      <w:p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 xml:space="preserve"> Сегодня хочу поделиться материалом по применению</w:t>
      </w:r>
      <w:r w:rsidR="000D7B19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Pr="000D7B19">
        <w:rPr>
          <w:rFonts w:ascii="Times New Roman" w:hAnsi="Times New Roman" w:cs="Times New Roman"/>
          <w:sz w:val="28"/>
          <w:szCs w:val="28"/>
        </w:rPr>
        <w:t xml:space="preserve"> « КАМНЕТЕРАПИИ» в своей работе. </w:t>
      </w:r>
    </w:p>
    <w:p w14:paraId="4C34A2E9" w14:textId="0685996C" w:rsidR="006C5A82" w:rsidRPr="004F6F63" w:rsidRDefault="006C5A82" w:rsidP="004F6F63">
      <w:pPr>
        <w:pStyle w:val="c1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23"/>
          <w:b/>
          <w:bCs/>
          <w:i/>
          <w:iCs/>
          <w:color w:val="000000"/>
          <w:sz w:val="28"/>
          <w:szCs w:val="28"/>
        </w:rPr>
        <w:t xml:space="preserve"> Основные полезные свойства </w:t>
      </w:r>
      <w:proofErr w:type="spellStart"/>
      <w:r w:rsidRPr="004F6F63">
        <w:rPr>
          <w:rStyle w:val="c23"/>
          <w:b/>
          <w:bCs/>
          <w:i/>
          <w:iCs/>
          <w:color w:val="000000"/>
          <w:sz w:val="28"/>
          <w:szCs w:val="28"/>
        </w:rPr>
        <w:t>камнетерапии</w:t>
      </w:r>
      <w:proofErr w:type="spellEnd"/>
      <w:r w:rsidRPr="004F6F63">
        <w:rPr>
          <w:rStyle w:val="c23"/>
          <w:b/>
          <w:bCs/>
          <w:i/>
          <w:iCs/>
          <w:color w:val="000000"/>
          <w:sz w:val="28"/>
          <w:szCs w:val="28"/>
        </w:rPr>
        <w:t>:</w:t>
      </w:r>
    </w:p>
    <w:p w14:paraId="0A9B7CD7" w14:textId="77777777" w:rsidR="00041782" w:rsidRPr="004F6F63" w:rsidRDefault="00041782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>- и</w:t>
      </w:r>
      <w:r w:rsidR="006C5A82" w:rsidRPr="004F6F63">
        <w:rPr>
          <w:rStyle w:val="c0"/>
          <w:color w:val="000000"/>
          <w:sz w:val="28"/>
          <w:szCs w:val="28"/>
        </w:rPr>
        <w:t xml:space="preserve">гры с камнями помогают развивать мелкую моторику рук; </w:t>
      </w:r>
    </w:p>
    <w:p w14:paraId="1A5AB364" w14:textId="0E42CA47" w:rsidR="006C5A82" w:rsidRPr="004F6F63" w:rsidRDefault="00041782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- </w:t>
      </w:r>
      <w:r w:rsidR="006C5A82" w:rsidRPr="004F6F63">
        <w:rPr>
          <w:rStyle w:val="c0"/>
          <w:color w:val="000000"/>
          <w:sz w:val="28"/>
          <w:szCs w:val="28"/>
        </w:rPr>
        <w:t>развивается тактильная чувствительность;</w:t>
      </w:r>
    </w:p>
    <w:p w14:paraId="24A0C8A4" w14:textId="04915AD4" w:rsidR="006C5A82" w:rsidRPr="004F6F63" w:rsidRDefault="00041782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- </w:t>
      </w:r>
      <w:r w:rsidRPr="004F6F63">
        <w:rPr>
          <w:color w:val="000000"/>
          <w:sz w:val="28"/>
          <w:szCs w:val="28"/>
        </w:rPr>
        <w:t>и</w:t>
      </w:r>
      <w:r w:rsidR="006C5A82" w:rsidRPr="004F6F63">
        <w:rPr>
          <w:rStyle w:val="c0"/>
          <w:color w:val="000000"/>
          <w:sz w:val="28"/>
          <w:szCs w:val="28"/>
        </w:rPr>
        <w:t>спользование камней способствуют развитию речи и творческого воображения;</w:t>
      </w:r>
    </w:p>
    <w:p w14:paraId="473DEFBA" w14:textId="3DE5F3EF" w:rsidR="006C5A82" w:rsidRPr="004F6F63" w:rsidRDefault="00041782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- </w:t>
      </w:r>
      <w:r w:rsidRPr="004F6F63">
        <w:rPr>
          <w:color w:val="000000"/>
          <w:sz w:val="28"/>
          <w:szCs w:val="28"/>
        </w:rPr>
        <w:t>м</w:t>
      </w:r>
      <w:r w:rsidR="006C5A82" w:rsidRPr="004F6F63">
        <w:rPr>
          <w:rStyle w:val="c0"/>
          <w:color w:val="000000"/>
          <w:sz w:val="28"/>
          <w:szCs w:val="28"/>
        </w:rPr>
        <w:t>анипуляции с камнями оказывают благотворное влияние на эмоциональное состояние ребенка, помогает раскрепоститься и приучает к концентрации ;</w:t>
      </w:r>
    </w:p>
    <w:p w14:paraId="14073263" w14:textId="3E44A60A" w:rsidR="001B69CE" w:rsidRPr="004F6F63" w:rsidRDefault="001B69CE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>- с</w:t>
      </w:r>
      <w:r w:rsidR="006C5A82" w:rsidRPr="004F6F63">
        <w:rPr>
          <w:rStyle w:val="c0"/>
          <w:color w:val="000000"/>
          <w:sz w:val="28"/>
          <w:szCs w:val="28"/>
        </w:rPr>
        <w:t>пособствует снятию психоэмоционального напряжения</w:t>
      </w:r>
      <w:r w:rsidR="007A05A2" w:rsidRPr="004F6F63">
        <w:rPr>
          <w:rStyle w:val="c0"/>
          <w:color w:val="000000"/>
          <w:sz w:val="28"/>
          <w:szCs w:val="28"/>
        </w:rPr>
        <w:t>.</w:t>
      </w:r>
    </w:p>
    <w:p w14:paraId="03862C62" w14:textId="74CABE40" w:rsidR="007A05A2" w:rsidRPr="004F6F63" w:rsidRDefault="007A05A2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- стимулируют речевую область в </w:t>
      </w:r>
      <w:proofErr w:type="spellStart"/>
      <w:r w:rsidRPr="004F6F63">
        <w:rPr>
          <w:rStyle w:val="c0"/>
          <w:color w:val="000000"/>
          <w:sz w:val="28"/>
          <w:szCs w:val="28"/>
        </w:rPr>
        <w:t>коре</w:t>
      </w:r>
      <w:proofErr w:type="spellEnd"/>
      <w:r w:rsidRPr="004F6F63">
        <w:rPr>
          <w:rStyle w:val="c0"/>
          <w:color w:val="000000"/>
          <w:sz w:val="28"/>
          <w:szCs w:val="28"/>
        </w:rPr>
        <w:t xml:space="preserve"> головного мозга; </w:t>
      </w:r>
    </w:p>
    <w:p w14:paraId="1D94CFFB" w14:textId="4FEB3155" w:rsidR="007A05A2" w:rsidRPr="004F6F63" w:rsidRDefault="007A05A2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- служат материалом для закрепления графического образа букв </w:t>
      </w:r>
      <w:proofErr w:type="spellStart"/>
      <w:r w:rsidRPr="004F6F63">
        <w:rPr>
          <w:rStyle w:val="c0"/>
          <w:color w:val="000000"/>
          <w:sz w:val="28"/>
          <w:szCs w:val="28"/>
        </w:rPr>
        <w:t>и.т.д</w:t>
      </w:r>
      <w:proofErr w:type="spellEnd"/>
      <w:r w:rsidRPr="004F6F63">
        <w:rPr>
          <w:rStyle w:val="c0"/>
          <w:color w:val="000000"/>
          <w:sz w:val="28"/>
          <w:szCs w:val="28"/>
        </w:rPr>
        <w:t>.</w:t>
      </w:r>
    </w:p>
    <w:p w14:paraId="18E22303" w14:textId="28F49C8B" w:rsidR="001B69CE" w:rsidRPr="004F6F63" w:rsidRDefault="001B69CE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rStyle w:val="c0"/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     Данный метод: прост, доступен и требует минимальных затрат.</w:t>
      </w:r>
    </w:p>
    <w:p w14:paraId="00DE4DE3" w14:textId="0080F3E0" w:rsidR="006C5A82" w:rsidRPr="004F6F63" w:rsidRDefault="001B69CE" w:rsidP="004F6F63">
      <w:pPr>
        <w:pStyle w:val="c21"/>
        <w:shd w:val="clear" w:color="auto" w:fill="FFFFFF"/>
        <w:spacing w:before="30" w:beforeAutospacing="0" w:after="3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     </w:t>
      </w:r>
      <w:r w:rsidR="006C5A82" w:rsidRPr="004F6F63">
        <w:rPr>
          <w:rStyle w:val="c16"/>
          <w:color w:val="000000"/>
          <w:sz w:val="28"/>
          <w:szCs w:val="28"/>
        </w:rPr>
        <w:t>Камни разного цвета и размера можно собрать на море, на речном берегу, просто купить в магазине декора. Главное, они должны быть натуральными, округлыми, гладкими на ощупь.</w:t>
      </w:r>
    </w:p>
    <w:p w14:paraId="6B5EA8B2" w14:textId="347F0CC3" w:rsidR="006C5A82" w:rsidRPr="004F6F63" w:rsidRDefault="001B69CE" w:rsidP="004F6F63">
      <w:pPr>
        <w:pStyle w:val="c1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17"/>
          <w:color w:val="000000"/>
          <w:sz w:val="28"/>
          <w:szCs w:val="28"/>
          <w:shd w:val="clear" w:color="auto" w:fill="FFFFFF"/>
        </w:rPr>
        <w:t xml:space="preserve">    И</w:t>
      </w:r>
      <w:r w:rsidR="006C5A82" w:rsidRPr="004F6F63">
        <w:rPr>
          <w:rStyle w:val="c17"/>
          <w:color w:val="000000"/>
          <w:sz w:val="28"/>
          <w:szCs w:val="28"/>
          <w:shd w:val="clear" w:color="auto" w:fill="FFFFFF"/>
        </w:rPr>
        <w:t>гры с камнями позволяют охватить  большой спектр  коррекционных задач - от дифференциации звуков до связной речи.</w:t>
      </w:r>
    </w:p>
    <w:p w14:paraId="297AAD74" w14:textId="747767A7" w:rsidR="006C5A82" w:rsidRPr="000D7B19" w:rsidRDefault="006C5A82" w:rsidP="000D7B1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7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 использования элементов</w:t>
      </w:r>
      <w:r w:rsidR="001B69CE" w:rsidRPr="000D7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B69CE" w:rsidRPr="000D7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камнетерапии</w:t>
      </w:r>
      <w:proofErr w:type="spellEnd"/>
      <w:r w:rsidR="001B69CE" w:rsidRPr="000D7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учителем- </w:t>
      </w:r>
      <w:r w:rsidRPr="000D7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логопедом</w:t>
      </w:r>
      <w:r w:rsidR="001B69CE" w:rsidRPr="000D7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14:paraId="625CF2A9" w14:textId="4968E3E7" w:rsidR="006C5A82" w:rsidRPr="000D7B19" w:rsidRDefault="000D7B19" w:rsidP="000D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A82" w:rsidRPr="000D7B19">
        <w:rPr>
          <w:rFonts w:ascii="Times New Roman" w:hAnsi="Times New Roman" w:cs="Times New Roman"/>
          <w:sz w:val="28"/>
          <w:szCs w:val="28"/>
        </w:rPr>
        <w:t>перебирание камней, раскладывание по цвету, размеру, выкладывание дорожек или узоров из камней по образцу и самостоятельно;</w:t>
      </w:r>
    </w:p>
    <w:p w14:paraId="22D62E17" w14:textId="772E7835" w:rsidR="006C5A82" w:rsidRPr="000D7B19" w:rsidRDefault="000D7B19" w:rsidP="000D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A82" w:rsidRPr="000D7B19">
        <w:rPr>
          <w:rFonts w:ascii="Times New Roman" w:hAnsi="Times New Roman" w:cs="Times New Roman"/>
          <w:sz w:val="28"/>
          <w:szCs w:val="28"/>
        </w:rPr>
        <w:t xml:space="preserve">в сочетании с </w:t>
      </w:r>
      <w:proofErr w:type="spellStart"/>
      <w:r w:rsidR="006C5A82" w:rsidRPr="000D7B19">
        <w:rPr>
          <w:rFonts w:ascii="Times New Roman" w:hAnsi="Times New Roman" w:cs="Times New Roman"/>
          <w:sz w:val="28"/>
          <w:szCs w:val="28"/>
        </w:rPr>
        <w:t>пескотерапией</w:t>
      </w:r>
      <w:proofErr w:type="spellEnd"/>
      <w:r w:rsidR="006C5A82" w:rsidRPr="000D7B19">
        <w:rPr>
          <w:rFonts w:ascii="Times New Roman" w:hAnsi="Times New Roman" w:cs="Times New Roman"/>
          <w:sz w:val="28"/>
          <w:szCs w:val="28"/>
        </w:rPr>
        <w:t xml:space="preserve"> (выкладывание дорожек, узоров на песке, закапывание камней в песок, выкапывание «</w:t>
      </w:r>
      <w:proofErr w:type="spellStart"/>
      <w:r w:rsidR="006C5A82" w:rsidRPr="000D7B19">
        <w:rPr>
          <w:rFonts w:ascii="Times New Roman" w:hAnsi="Times New Roman" w:cs="Times New Roman"/>
          <w:sz w:val="28"/>
          <w:szCs w:val="28"/>
        </w:rPr>
        <w:t>секретиков</w:t>
      </w:r>
      <w:proofErr w:type="spellEnd"/>
      <w:r w:rsidR="006C5A82" w:rsidRPr="000D7B19">
        <w:rPr>
          <w:rFonts w:ascii="Times New Roman" w:hAnsi="Times New Roman" w:cs="Times New Roman"/>
          <w:sz w:val="28"/>
          <w:szCs w:val="28"/>
        </w:rPr>
        <w:t>» - самых красивых камушков, спрятанных в песке логопедом);</w:t>
      </w:r>
    </w:p>
    <w:p w14:paraId="0DB2E307" w14:textId="73FF286E" w:rsidR="006C5A82" w:rsidRPr="000D7B19" w:rsidRDefault="000D7B19" w:rsidP="000D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A82" w:rsidRPr="000D7B19">
        <w:rPr>
          <w:rFonts w:ascii="Times New Roman" w:hAnsi="Times New Roman" w:cs="Times New Roman"/>
          <w:sz w:val="28"/>
          <w:szCs w:val="28"/>
        </w:rPr>
        <w:t>массаж рук и пальцев (сжимание камней в кулачках, перекатывание по ладони, по руке, массирование пальцев камешками)</w:t>
      </w:r>
      <w:r w:rsidR="001B69CE" w:rsidRPr="000D7B19">
        <w:rPr>
          <w:rFonts w:ascii="Times New Roman" w:hAnsi="Times New Roman" w:cs="Times New Roman"/>
          <w:sz w:val="28"/>
          <w:szCs w:val="28"/>
        </w:rPr>
        <w:t>;</w:t>
      </w:r>
    </w:p>
    <w:p w14:paraId="22BC3FA3" w14:textId="1CC8625B" w:rsidR="006C5A82" w:rsidRPr="000D7B19" w:rsidRDefault="000D7B19" w:rsidP="000D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A82" w:rsidRPr="000D7B19">
        <w:rPr>
          <w:rFonts w:ascii="Times New Roman" w:hAnsi="Times New Roman" w:cs="Times New Roman"/>
          <w:sz w:val="28"/>
          <w:szCs w:val="28"/>
        </w:rPr>
        <w:t xml:space="preserve">пальчиковая гимнастика с элементами </w:t>
      </w:r>
      <w:proofErr w:type="spellStart"/>
      <w:r w:rsidR="001B69CE" w:rsidRPr="000D7B19">
        <w:rPr>
          <w:rFonts w:ascii="Times New Roman" w:hAnsi="Times New Roman" w:cs="Times New Roman"/>
          <w:sz w:val="28"/>
          <w:szCs w:val="28"/>
        </w:rPr>
        <w:t>камнетерапии</w:t>
      </w:r>
      <w:proofErr w:type="spellEnd"/>
      <w:r w:rsidR="001B69CE" w:rsidRPr="000D7B19">
        <w:rPr>
          <w:rFonts w:ascii="Times New Roman" w:hAnsi="Times New Roman" w:cs="Times New Roman"/>
          <w:sz w:val="28"/>
          <w:szCs w:val="28"/>
        </w:rPr>
        <w:t>;</w:t>
      </w:r>
    </w:p>
    <w:p w14:paraId="1FCFC6C1" w14:textId="0108A74B" w:rsidR="001B69CE" w:rsidRPr="004F6F63" w:rsidRDefault="001B69CE" w:rsidP="004F6F63">
      <w:pPr>
        <w:pStyle w:val="c5"/>
        <w:shd w:val="clear" w:color="auto" w:fill="FFFFFF"/>
        <w:spacing w:before="30" w:beforeAutospacing="0" w:after="30" w:afterAutospacing="0"/>
        <w:ind w:left="720"/>
        <w:contextualSpacing/>
        <w:rPr>
          <w:rStyle w:val="c3"/>
          <w:color w:val="333333"/>
          <w:sz w:val="28"/>
          <w:szCs w:val="28"/>
        </w:rPr>
      </w:pPr>
    </w:p>
    <w:p w14:paraId="44069F2B" w14:textId="392BFFAD" w:rsidR="001B69CE" w:rsidRPr="000D7B19" w:rsidRDefault="001B69CE" w:rsidP="000D7B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B19">
        <w:rPr>
          <w:rFonts w:ascii="Times New Roman" w:hAnsi="Times New Roman" w:cs="Times New Roman"/>
          <w:b/>
          <w:bCs/>
          <w:sz w:val="28"/>
          <w:szCs w:val="28"/>
        </w:rPr>
        <w:t>ИГРЫ С ИСПОЛЬЗОВАНИЕМ КАМНЕЙ:</w:t>
      </w:r>
    </w:p>
    <w:p w14:paraId="04E6230B" w14:textId="4E98FAF8" w:rsidR="001B69CE" w:rsidRPr="000D7B19" w:rsidRDefault="006C5A8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Игра «Чудесный мешочек» - охарактеризовать камень наощупь</w:t>
      </w:r>
      <w:r w:rsidR="001B69CE" w:rsidRPr="000D7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7023A" w14:textId="1C3B69A0" w:rsidR="006C5A82" w:rsidRPr="000D7B19" w:rsidRDefault="001B69CE" w:rsidP="000D7B19">
      <w:p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( Камень какой?</w:t>
      </w:r>
      <w:r w:rsidR="006C5A82" w:rsidRPr="000D7B19">
        <w:rPr>
          <w:rFonts w:ascii="Times New Roman" w:hAnsi="Times New Roman" w:cs="Times New Roman"/>
          <w:sz w:val="28"/>
          <w:szCs w:val="28"/>
        </w:rPr>
        <w:t xml:space="preserve"> </w:t>
      </w:r>
      <w:r w:rsidRPr="000D7B19">
        <w:rPr>
          <w:rFonts w:ascii="Times New Roman" w:hAnsi="Times New Roman" w:cs="Times New Roman"/>
          <w:sz w:val="28"/>
          <w:szCs w:val="28"/>
        </w:rPr>
        <w:t>– размер, форма, вес, цвет …)</w:t>
      </w:r>
    </w:p>
    <w:p w14:paraId="1F3D3E05" w14:textId="1A2A8D0F" w:rsidR="006C5A82" w:rsidRPr="000D7B19" w:rsidRDefault="006C5A8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«Балансирующие камни» -  известная китайская игра, в которую могут играть дети младшего возраста. Задача - выстроить из плоских и гладких камешков  башенку как можно выше.</w:t>
      </w:r>
    </w:p>
    <w:p w14:paraId="311037B7" w14:textId="493A603A" w:rsidR="001B69CE" w:rsidRPr="000D7B19" w:rsidRDefault="001B69CE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Игра « Построй дом ( двор) для животных.</w:t>
      </w:r>
    </w:p>
    <w:p w14:paraId="6E589EDF" w14:textId="65C27CB2" w:rsidR="006C5A82" w:rsidRPr="000D7B19" w:rsidRDefault="006C5A8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lastRenderedPageBreak/>
        <w:t>Игра «Дорисуй картинку»   - имеется рисунок на песке половины предмета –</w:t>
      </w:r>
      <w:r w:rsidR="001B69CE" w:rsidRPr="000D7B19">
        <w:rPr>
          <w:rFonts w:ascii="Times New Roman" w:hAnsi="Times New Roman" w:cs="Times New Roman"/>
          <w:sz w:val="28"/>
          <w:szCs w:val="28"/>
        </w:rPr>
        <w:t xml:space="preserve"> </w:t>
      </w:r>
      <w:r w:rsidRPr="000D7B19">
        <w:rPr>
          <w:rFonts w:ascii="Times New Roman" w:hAnsi="Times New Roman" w:cs="Times New Roman"/>
          <w:sz w:val="28"/>
          <w:szCs w:val="28"/>
        </w:rPr>
        <w:t>(рыбки, елочки), вторую  половину дети выкладывают из камешков.</w:t>
      </w:r>
    </w:p>
    <w:p w14:paraId="58D3C97F" w14:textId="0347F4E3" w:rsidR="006C5A82" w:rsidRPr="000D7B19" w:rsidRDefault="006C5A8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«Укрась пластилиновую картинку» (например, аквариум, дорожки и т.п.)</w:t>
      </w:r>
      <w:r w:rsidR="001B69CE" w:rsidRPr="000D7B19">
        <w:rPr>
          <w:rFonts w:ascii="Times New Roman" w:hAnsi="Times New Roman" w:cs="Times New Roman"/>
          <w:sz w:val="28"/>
          <w:szCs w:val="28"/>
        </w:rPr>
        <w:t>.</w:t>
      </w:r>
    </w:p>
    <w:p w14:paraId="4FE5E9F9" w14:textId="3C8C8113" w:rsidR="006C5A82" w:rsidRPr="000D7B19" w:rsidRDefault="006C5A8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 «Зоркий глаз» выложить 5 любых камешков в  ряд, запомнить их последовательность. Закрыть глаза и проговорить</w:t>
      </w:r>
      <w:r w:rsidR="001B69CE" w:rsidRPr="000D7B19">
        <w:rPr>
          <w:rFonts w:ascii="Times New Roman" w:hAnsi="Times New Roman" w:cs="Times New Roman"/>
          <w:sz w:val="28"/>
          <w:szCs w:val="28"/>
        </w:rPr>
        <w:t>.</w:t>
      </w:r>
    </w:p>
    <w:p w14:paraId="424DD152" w14:textId="4D13046E" w:rsidR="006C5A82" w:rsidRPr="000D7B19" w:rsidRDefault="006C5A8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7B19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Pr="000D7B19">
        <w:rPr>
          <w:rFonts w:ascii="Times New Roman" w:hAnsi="Times New Roman" w:cs="Times New Roman"/>
          <w:sz w:val="28"/>
          <w:szCs w:val="28"/>
        </w:rPr>
        <w:t>». Играет 2-3 игрока, у каждого ребенка камешек определенного цвета. Побеждает тот, кто быстрее доберется до финиша. Нужно назвать слова на определенную тему, например, ребенку выпадает кубик с 5 точками, он выбирает карточку с темой, и называет 5 слов на эту тему</w:t>
      </w:r>
      <w:r w:rsidR="001B69CE" w:rsidRPr="000D7B19">
        <w:rPr>
          <w:rFonts w:ascii="Times New Roman" w:hAnsi="Times New Roman" w:cs="Times New Roman"/>
          <w:sz w:val="28"/>
          <w:szCs w:val="28"/>
        </w:rPr>
        <w:t>.</w:t>
      </w:r>
    </w:p>
    <w:p w14:paraId="3E6404CA" w14:textId="550F01B6" w:rsidR="006C5A82" w:rsidRPr="000D7B19" w:rsidRDefault="006C5A8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«Гирлянда». Выкладывание  последовательно камешками по заданному образцу,  обязательно соблюдение целостность гирлянды и периодичность рисунка, например, большой круглый, маленький овальный, маленький темный.</w:t>
      </w:r>
    </w:p>
    <w:p w14:paraId="688F80B7" w14:textId="49FC6963" w:rsidR="007A05A2" w:rsidRPr="000D7B19" w:rsidRDefault="007A05A2" w:rsidP="000D7B1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B19">
        <w:rPr>
          <w:rFonts w:ascii="Times New Roman" w:hAnsi="Times New Roman" w:cs="Times New Roman"/>
          <w:sz w:val="28"/>
          <w:szCs w:val="28"/>
        </w:rPr>
        <w:t>Игра «Археолог»:  развитие тонкой ручной моторики, зрительно-двигательной координации, развитие точности движений, тактильно-кинестетической чувствительности, развитие внимания.</w:t>
      </w:r>
    </w:p>
    <w:p w14:paraId="511ED858" w14:textId="121A9BAA" w:rsidR="007A05A2" w:rsidRPr="000D7B19" w:rsidRDefault="000D7B19" w:rsidP="000D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05A2" w:rsidRPr="000D7B19">
        <w:rPr>
          <w:rFonts w:ascii="Times New Roman" w:hAnsi="Times New Roman" w:cs="Times New Roman"/>
          <w:sz w:val="28"/>
          <w:szCs w:val="28"/>
        </w:rPr>
        <w:t xml:space="preserve">Описание: Педагог предлагает ребенку в сундучке, наполненный кристаллами, горохом, фасолью, пуговицами, камешками </w:t>
      </w:r>
      <w:proofErr w:type="spellStart"/>
      <w:r w:rsidR="007A05A2" w:rsidRPr="000D7B1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7A05A2" w:rsidRPr="000D7B19">
        <w:rPr>
          <w:rFonts w:ascii="Times New Roman" w:hAnsi="Times New Roman" w:cs="Times New Roman"/>
          <w:sz w:val="28"/>
          <w:szCs w:val="28"/>
        </w:rPr>
        <w:t xml:space="preserve">, с закрытыми глазами найти «сокровища пиратов» (камешки </w:t>
      </w:r>
      <w:proofErr w:type="spellStart"/>
      <w:r w:rsidR="007A05A2" w:rsidRPr="000D7B1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7A05A2" w:rsidRPr="000D7B19">
        <w:rPr>
          <w:rFonts w:ascii="Times New Roman" w:hAnsi="Times New Roman" w:cs="Times New Roman"/>
          <w:sz w:val="28"/>
          <w:szCs w:val="28"/>
        </w:rPr>
        <w:t>)</w:t>
      </w:r>
      <w:r w:rsidR="004F6F63" w:rsidRPr="000D7B19">
        <w:rPr>
          <w:rFonts w:ascii="Times New Roman" w:hAnsi="Times New Roman" w:cs="Times New Roman"/>
          <w:sz w:val="28"/>
          <w:szCs w:val="28"/>
        </w:rPr>
        <w:t>.</w:t>
      </w:r>
    </w:p>
    <w:p w14:paraId="1E189699" w14:textId="665918F8" w:rsidR="006C5A82" w:rsidRPr="004F6F63" w:rsidRDefault="001B69CE" w:rsidP="004F6F63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 xml:space="preserve">        </w:t>
      </w:r>
      <w:r w:rsidR="006C5A82" w:rsidRPr="004F6F63">
        <w:rPr>
          <w:rStyle w:val="c0"/>
          <w:color w:val="000000"/>
          <w:sz w:val="28"/>
          <w:szCs w:val="28"/>
        </w:rPr>
        <w:t xml:space="preserve">Морские камни можно отлично раскрашивать акриловыми красками, </w:t>
      </w:r>
      <w:r w:rsidRPr="004F6F63">
        <w:rPr>
          <w:rStyle w:val="c0"/>
          <w:color w:val="000000"/>
          <w:sz w:val="28"/>
          <w:szCs w:val="28"/>
        </w:rPr>
        <w:t xml:space="preserve">    </w:t>
      </w:r>
      <w:r w:rsidR="006C5A82" w:rsidRPr="004F6F63">
        <w:rPr>
          <w:rStyle w:val="c0"/>
          <w:color w:val="000000"/>
          <w:sz w:val="28"/>
          <w:szCs w:val="28"/>
        </w:rPr>
        <w:t>привлекать к этому детей.</w:t>
      </w:r>
    </w:p>
    <w:p w14:paraId="30561D8F" w14:textId="77777777" w:rsidR="006C5A82" w:rsidRPr="004F6F63" w:rsidRDefault="006C5A82" w:rsidP="004F6F63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>1.Раскрасить камешки  в однотонные цвета и использовать их в качестве символов для составления рассказов: желтый камень- солнышко, синий- небо, ручей, зеленый- дерево и т.д.</w:t>
      </w:r>
    </w:p>
    <w:p w14:paraId="1B864AEA" w14:textId="0BD46D97" w:rsidR="006C5A82" w:rsidRPr="004F6F63" w:rsidRDefault="007A05A2" w:rsidP="004F6F63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>2</w:t>
      </w:r>
      <w:r w:rsidR="006C5A82" w:rsidRPr="004F6F63">
        <w:rPr>
          <w:rStyle w:val="c0"/>
          <w:color w:val="000000"/>
          <w:sz w:val="28"/>
          <w:szCs w:val="28"/>
        </w:rPr>
        <w:t>. Раскрасить камешки круглой формы в красный, синий, зеленый цвет и использовать их для звукового анализа слов.</w:t>
      </w:r>
    </w:p>
    <w:p w14:paraId="0D60E9A8" w14:textId="26142E47" w:rsidR="006C5A82" w:rsidRPr="004F6F63" w:rsidRDefault="007A05A2" w:rsidP="004F6F63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6F63">
        <w:rPr>
          <w:rStyle w:val="c0"/>
          <w:color w:val="000000"/>
          <w:sz w:val="28"/>
          <w:szCs w:val="28"/>
        </w:rPr>
        <w:t>3</w:t>
      </w:r>
      <w:r w:rsidR="006C5A82" w:rsidRPr="004F6F63">
        <w:rPr>
          <w:rStyle w:val="c0"/>
          <w:color w:val="000000"/>
          <w:sz w:val="28"/>
          <w:szCs w:val="28"/>
        </w:rPr>
        <w:t>. Игра «Лифт» на дифференциацию 2 звуков. Камешки ребенок выкладывает двумя руками: например, звук «С» -светлые камешки левой рукой, звук «з» темные  правой рукой.</w:t>
      </w:r>
    </w:p>
    <w:p w14:paraId="59F08DD3" w14:textId="2F556C22" w:rsidR="006C5A82" w:rsidRPr="004F6F63" w:rsidRDefault="007A05A2" w:rsidP="004F6F63">
      <w:pPr>
        <w:pStyle w:val="c13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4F6F63">
        <w:rPr>
          <w:rStyle w:val="c1"/>
          <w:color w:val="000000"/>
          <w:sz w:val="28"/>
          <w:szCs w:val="28"/>
        </w:rPr>
        <w:t xml:space="preserve">   </w:t>
      </w:r>
      <w:r w:rsidR="000D7B19">
        <w:rPr>
          <w:rStyle w:val="c1"/>
          <w:color w:val="000000"/>
          <w:sz w:val="28"/>
          <w:szCs w:val="28"/>
        </w:rPr>
        <w:t xml:space="preserve">Данные игры </w:t>
      </w:r>
      <w:r w:rsidR="006C5A82" w:rsidRPr="004F6F63">
        <w:rPr>
          <w:rStyle w:val="c1"/>
          <w:color w:val="000000"/>
          <w:sz w:val="28"/>
          <w:szCs w:val="28"/>
        </w:rPr>
        <w:t xml:space="preserve"> использую</w:t>
      </w:r>
      <w:r w:rsidR="000D7B19">
        <w:rPr>
          <w:rStyle w:val="c1"/>
          <w:color w:val="000000"/>
          <w:sz w:val="28"/>
          <w:szCs w:val="28"/>
        </w:rPr>
        <w:t xml:space="preserve">тся </w:t>
      </w:r>
      <w:r w:rsidR="006C5A82" w:rsidRPr="004F6F63">
        <w:rPr>
          <w:rStyle w:val="c1"/>
          <w:color w:val="000000"/>
          <w:sz w:val="28"/>
          <w:szCs w:val="28"/>
        </w:rPr>
        <w:t xml:space="preserve">  в индивидуальной работе с детьми в помещении</w:t>
      </w:r>
      <w:r w:rsidR="000D7B19">
        <w:rPr>
          <w:rStyle w:val="c1"/>
          <w:color w:val="000000"/>
          <w:sz w:val="28"/>
          <w:szCs w:val="28"/>
        </w:rPr>
        <w:t xml:space="preserve">, </w:t>
      </w:r>
      <w:bookmarkStart w:id="0" w:name="_GoBack"/>
      <w:bookmarkEnd w:id="0"/>
      <w:r w:rsidR="006C5A82" w:rsidRPr="004F6F63">
        <w:rPr>
          <w:rStyle w:val="c1"/>
          <w:color w:val="000000"/>
          <w:sz w:val="28"/>
          <w:szCs w:val="28"/>
        </w:rPr>
        <w:t xml:space="preserve"> в свободой деятельности , но обязательно под контролем - нужно помнить о технике безопасности.</w:t>
      </w:r>
    </w:p>
    <w:p w14:paraId="53F97421" w14:textId="4E8DD4B7" w:rsidR="004F6F63" w:rsidRPr="004F6F63" w:rsidRDefault="004F6F63" w:rsidP="004F6F63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4F6F63">
        <w:rPr>
          <w:color w:val="000000"/>
          <w:sz w:val="28"/>
          <w:szCs w:val="28"/>
        </w:rPr>
        <w:t xml:space="preserve">    </w:t>
      </w:r>
      <w:r w:rsidRPr="004F6F63">
        <w:rPr>
          <w:color w:val="000000"/>
          <w:sz w:val="28"/>
          <w:szCs w:val="28"/>
        </w:rPr>
        <w:t>Таким образом, использование</w:t>
      </w:r>
      <w:r w:rsidRPr="004F6F63">
        <w:rPr>
          <w:color w:val="000000"/>
          <w:sz w:val="28"/>
          <w:szCs w:val="28"/>
        </w:rPr>
        <w:t xml:space="preserve"> элементов  </w:t>
      </w:r>
      <w:proofErr w:type="spellStart"/>
      <w:r w:rsidRPr="004F6F63">
        <w:rPr>
          <w:color w:val="000000"/>
          <w:sz w:val="28"/>
          <w:szCs w:val="28"/>
        </w:rPr>
        <w:t>камнетерапии</w:t>
      </w:r>
      <w:proofErr w:type="spellEnd"/>
      <w:r w:rsidRPr="004F6F63">
        <w:rPr>
          <w:color w:val="000000"/>
          <w:sz w:val="28"/>
          <w:szCs w:val="28"/>
        </w:rPr>
        <w:t xml:space="preserve"> </w:t>
      </w:r>
      <w:r w:rsidRPr="004F6F63">
        <w:rPr>
          <w:color w:val="000000"/>
          <w:sz w:val="28"/>
          <w:szCs w:val="28"/>
        </w:rPr>
        <w:t>в работе с детьми с речевой патологией помогли в решении коррекционных задач. Используя в работе различные камни, кинетический песок, наблюдается положительная динамика в развитии самостоятельной речевой активности ребенка, зрительного и фонематического восприятия, мелкой моторики, памяти, тактильного восприятия, связной речи, а также творческих способностей детей</w:t>
      </w:r>
      <w:r w:rsidRPr="004F6F63">
        <w:rPr>
          <w:color w:val="000000"/>
          <w:sz w:val="28"/>
          <w:szCs w:val="28"/>
        </w:rPr>
        <w:t>.</w:t>
      </w:r>
      <w:r w:rsidRPr="004F6F63">
        <w:rPr>
          <w:color w:val="000000"/>
          <w:sz w:val="28"/>
          <w:szCs w:val="28"/>
        </w:rPr>
        <w:t xml:space="preserve"> </w:t>
      </w:r>
    </w:p>
    <w:p w14:paraId="68511099" w14:textId="414B9588" w:rsidR="00AC28FD" w:rsidRPr="004F6F63" w:rsidRDefault="00AC28FD" w:rsidP="004F6F6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sectPr w:rsidR="00AC28FD" w:rsidRPr="004F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1575"/>
    <w:multiLevelType w:val="multilevel"/>
    <w:tmpl w:val="9642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70550"/>
    <w:multiLevelType w:val="hybridMultilevel"/>
    <w:tmpl w:val="4DD2CE0C"/>
    <w:lvl w:ilvl="0" w:tplc="CD34F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49B"/>
    <w:multiLevelType w:val="hybridMultilevel"/>
    <w:tmpl w:val="A6A6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9681D"/>
    <w:multiLevelType w:val="multilevel"/>
    <w:tmpl w:val="C7FE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4B"/>
    <w:rsid w:val="00041782"/>
    <w:rsid w:val="000D7B19"/>
    <w:rsid w:val="001B69CE"/>
    <w:rsid w:val="00446C38"/>
    <w:rsid w:val="004E054B"/>
    <w:rsid w:val="004F6F63"/>
    <w:rsid w:val="006C5A82"/>
    <w:rsid w:val="007A05A2"/>
    <w:rsid w:val="00857B5B"/>
    <w:rsid w:val="00A35707"/>
    <w:rsid w:val="00AC28FD"/>
    <w:rsid w:val="00E3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B435"/>
  <w15:chartTrackingRefBased/>
  <w15:docId w15:val="{ADF33C5A-5249-46DD-AFAD-BB8A43C9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5A82"/>
  </w:style>
  <w:style w:type="character" w:customStyle="1" w:styleId="c1">
    <w:name w:val="c1"/>
    <w:basedOn w:val="a0"/>
    <w:rsid w:val="006C5A82"/>
  </w:style>
  <w:style w:type="character" w:customStyle="1" w:styleId="c15">
    <w:name w:val="c15"/>
    <w:basedOn w:val="a0"/>
    <w:rsid w:val="006C5A82"/>
  </w:style>
  <w:style w:type="character" w:customStyle="1" w:styleId="c14">
    <w:name w:val="c14"/>
    <w:basedOn w:val="a0"/>
    <w:rsid w:val="006C5A82"/>
  </w:style>
  <w:style w:type="character" w:customStyle="1" w:styleId="c0">
    <w:name w:val="c0"/>
    <w:basedOn w:val="a0"/>
    <w:rsid w:val="006C5A82"/>
  </w:style>
  <w:style w:type="paragraph" w:customStyle="1" w:styleId="c31">
    <w:name w:val="c31"/>
    <w:basedOn w:val="a"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5A82"/>
  </w:style>
  <w:style w:type="character" w:customStyle="1" w:styleId="c8">
    <w:name w:val="c8"/>
    <w:basedOn w:val="a0"/>
    <w:rsid w:val="006C5A82"/>
  </w:style>
  <w:style w:type="character" w:customStyle="1" w:styleId="c3">
    <w:name w:val="c3"/>
    <w:basedOn w:val="a0"/>
    <w:rsid w:val="006C5A82"/>
  </w:style>
  <w:style w:type="character" w:customStyle="1" w:styleId="c23">
    <w:name w:val="c23"/>
    <w:basedOn w:val="a0"/>
    <w:rsid w:val="006C5A82"/>
  </w:style>
  <w:style w:type="paragraph" w:customStyle="1" w:styleId="c21">
    <w:name w:val="c21"/>
    <w:basedOn w:val="a"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C5A82"/>
  </w:style>
  <w:style w:type="paragraph" w:customStyle="1" w:styleId="c9">
    <w:name w:val="c9"/>
    <w:basedOn w:val="a"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5A82"/>
  </w:style>
  <w:style w:type="paragraph" w:customStyle="1" w:styleId="c5">
    <w:name w:val="c5"/>
    <w:basedOn w:val="a"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5A82"/>
  </w:style>
  <w:style w:type="paragraph" w:customStyle="1" w:styleId="c28">
    <w:name w:val="c28"/>
    <w:basedOn w:val="a"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5A82"/>
  </w:style>
  <w:style w:type="paragraph" w:styleId="a3">
    <w:name w:val="Normal (Web)"/>
    <w:basedOn w:val="a"/>
    <w:uiPriority w:val="99"/>
    <w:unhideWhenUsed/>
    <w:rsid w:val="006C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8FD"/>
    <w:rPr>
      <w:b/>
      <w:bCs/>
    </w:rPr>
  </w:style>
  <w:style w:type="paragraph" w:styleId="a5">
    <w:name w:val="List Paragraph"/>
    <w:basedOn w:val="a"/>
    <w:uiPriority w:val="34"/>
    <w:qFormat/>
    <w:rsid w:val="000D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2022-01-05T11:56:00Z</dcterms:created>
  <dcterms:modified xsi:type="dcterms:W3CDTF">2022-01-11T08:15:00Z</dcterms:modified>
</cp:coreProperties>
</file>