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44" w:rsidRPr="005624FB" w:rsidRDefault="00BC50A8">
      <w:pPr>
        <w:rPr>
          <w:rFonts w:ascii="Times New Roman" w:hAnsi="Times New Roman" w:cs="Times New Roman"/>
          <w:b/>
          <w:sz w:val="28"/>
          <w:szCs w:val="28"/>
        </w:rPr>
      </w:pPr>
      <w:r w:rsidRPr="005624FB">
        <w:rPr>
          <w:rFonts w:ascii="Times New Roman" w:hAnsi="Times New Roman" w:cs="Times New Roman"/>
          <w:b/>
          <w:sz w:val="28"/>
          <w:szCs w:val="28"/>
        </w:rPr>
        <w:t>Сюрпризные моменты на праздниках.</w:t>
      </w:r>
    </w:p>
    <w:p w:rsidR="005624FB" w:rsidRDefault="00BC50A8">
      <w:pPr>
        <w:rPr>
          <w:rFonts w:ascii="Times New Roman" w:hAnsi="Times New Roman" w:cs="Times New Roman"/>
          <w:sz w:val="28"/>
          <w:szCs w:val="28"/>
        </w:rPr>
      </w:pPr>
      <w:r w:rsidRPr="005624FB">
        <w:rPr>
          <w:rFonts w:ascii="Times New Roman" w:hAnsi="Times New Roman" w:cs="Times New Roman"/>
          <w:sz w:val="28"/>
          <w:szCs w:val="28"/>
        </w:rPr>
        <w:t>Новогодний утренник – любимый детский праздник. Здесь много чудесного, необычного.</w:t>
      </w:r>
    </w:p>
    <w:p w:rsidR="00BC50A8" w:rsidRPr="005624FB" w:rsidRDefault="00BC50A8">
      <w:pPr>
        <w:rPr>
          <w:rFonts w:ascii="Times New Roman" w:hAnsi="Times New Roman" w:cs="Times New Roman"/>
          <w:sz w:val="28"/>
          <w:szCs w:val="28"/>
        </w:rPr>
      </w:pPr>
      <w:r w:rsidRPr="005624FB">
        <w:rPr>
          <w:rFonts w:ascii="Times New Roman" w:hAnsi="Times New Roman" w:cs="Times New Roman"/>
          <w:sz w:val="28"/>
          <w:szCs w:val="28"/>
        </w:rPr>
        <w:t xml:space="preserve">Особую заинтересованность вызывают у детей неожиданное появление различных зрелищных моментов (сюрпризных),  что </w:t>
      </w:r>
      <w:r w:rsidR="005624FB">
        <w:rPr>
          <w:rFonts w:ascii="Times New Roman" w:hAnsi="Times New Roman" w:cs="Times New Roman"/>
          <w:sz w:val="28"/>
          <w:szCs w:val="28"/>
        </w:rPr>
        <w:t xml:space="preserve">активизируют </w:t>
      </w:r>
      <w:r w:rsidRPr="005624FB">
        <w:rPr>
          <w:rFonts w:ascii="Times New Roman" w:hAnsi="Times New Roman" w:cs="Times New Roman"/>
          <w:sz w:val="28"/>
          <w:szCs w:val="28"/>
        </w:rPr>
        <w:t>их.</w:t>
      </w:r>
    </w:p>
    <w:p w:rsidR="00BC50A8" w:rsidRPr="005624FB" w:rsidRDefault="00BC50A8">
      <w:pPr>
        <w:rPr>
          <w:rFonts w:ascii="Times New Roman" w:hAnsi="Times New Roman" w:cs="Times New Roman"/>
          <w:sz w:val="28"/>
          <w:szCs w:val="28"/>
        </w:rPr>
      </w:pPr>
      <w:r w:rsidRPr="005624FB">
        <w:rPr>
          <w:rFonts w:ascii="Times New Roman" w:hAnsi="Times New Roman" w:cs="Times New Roman"/>
          <w:sz w:val="28"/>
          <w:szCs w:val="28"/>
        </w:rPr>
        <w:t>Сюрпризные моменты играют главную роль на праздниках.</w:t>
      </w:r>
    </w:p>
    <w:p w:rsidR="00BD5A0F" w:rsidRDefault="00BC50A8">
      <w:pPr>
        <w:rPr>
          <w:rFonts w:ascii="Times New Roman" w:hAnsi="Times New Roman" w:cs="Times New Roman"/>
          <w:sz w:val="28"/>
          <w:szCs w:val="28"/>
        </w:rPr>
      </w:pPr>
      <w:r w:rsidRPr="005624FB">
        <w:rPr>
          <w:rFonts w:ascii="Times New Roman" w:hAnsi="Times New Roman" w:cs="Times New Roman"/>
          <w:sz w:val="28"/>
          <w:szCs w:val="28"/>
        </w:rPr>
        <w:t>В этом году на Новогоднем утреннике в средней группе, я использовала «Большой барабан».</w:t>
      </w:r>
    </w:p>
    <w:p w:rsidR="00BC50A8" w:rsidRPr="005624FB" w:rsidRDefault="00BD5A0F" w:rsidP="00A01D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7251C976" wp14:editId="46AAA828">
            <wp:extent cx="4934352" cy="6581775"/>
            <wp:effectExtent l="0" t="0" r="0" b="0"/>
            <wp:docPr id="1" name="Рисунок 1" descr="C:\Users\Olga Timofeev\Desktop\барабан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 Timofeev\Desktop\барабан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751" cy="658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0A8" w:rsidRPr="005624FB" w:rsidRDefault="00BC50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24F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Отрывок из сценария.</w:t>
      </w:r>
    </w:p>
    <w:p w:rsidR="005624FB" w:rsidRDefault="005624FB" w:rsidP="005624FB">
      <w:pPr>
        <w:pStyle w:val="a3"/>
        <w:rPr>
          <w:rFonts w:ascii="Times New Roman" w:hAnsi="Times New Roman" w:cs="Times New Roman"/>
          <w:sz w:val="28"/>
          <w:szCs w:val="28"/>
        </w:rPr>
      </w:pPr>
      <w:r w:rsidRPr="00B47288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Ребята,  я тоже хочу поиграть, но это барабан для меня очень мал.</w:t>
      </w:r>
    </w:p>
    <w:p w:rsidR="005624FB" w:rsidRPr="005624FB" w:rsidRDefault="005624FB" w:rsidP="005624F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624FB" w:rsidRPr="005624FB" w:rsidRDefault="005624FB" w:rsidP="005624F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Снеговик вывоз</w:t>
      </w:r>
      <w:r w:rsidRPr="005624FB">
        <w:rPr>
          <w:rFonts w:ascii="Times New Roman" w:hAnsi="Times New Roman" w:cs="Times New Roman"/>
          <w:i/>
          <w:sz w:val="28"/>
          <w:szCs w:val="28"/>
        </w:rPr>
        <w:t xml:space="preserve">ит </w:t>
      </w:r>
      <w:r>
        <w:rPr>
          <w:rFonts w:ascii="Times New Roman" w:hAnsi="Times New Roman" w:cs="Times New Roman"/>
          <w:i/>
          <w:sz w:val="28"/>
          <w:szCs w:val="28"/>
        </w:rPr>
        <w:t xml:space="preserve">на санках </w:t>
      </w:r>
      <w:r w:rsidRPr="005624FB">
        <w:rPr>
          <w:rFonts w:ascii="Times New Roman" w:hAnsi="Times New Roman" w:cs="Times New Roman"/>
          <w:i/>
          <w:sz w:val="28"/>
          <w:szCs w:val="28"/>
        </w:rPr>
        <w:t>большой барабан. Дед Мороз и Снеговик обегают вокруг елки, бьют в барабан, бумага</w:t>
      </w:r>
      <w:r w:rsidR="00BD5A0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(фольга)</w:t>
      </w:r>
      <w:r w:rsidRPr="005624FB">
        <w:rPr>
          <w:rFonts w:ascii="Times New Roman" w:hAnsi="Times New Roman" w:cs="Times New Roman"/>
          <w:i/>
          <w:sz w:val="28"/>
          <w:szCs w:val="28"/>
        </w:rPr>
        <w:t xml:space="preserve"> рвется, внутри лежат</w:t>
      </w:r>
      <w:r>
        <w:rPr>
          <w:rFonts w:ascii="Times New Roman" w:hAnsi="Times New Roman" w:cs="Times New Roman"/>
          <w:i/>
          <w:sz w:val="28"/>
          <w:szCs w:val="28"/>
        </w:rPr>
        <w:t xml:space="preserve"> новогодние</w:t>
      </w:r>
      <w:r w:rsidRPr="005624FB">
        <w:rPr>
          <w:rFonts w:ascii="Times New Roman" w:hAnsi="Times New Roman" w:cs="Times New Roman"/>
          <w:i/>
          <w:sz w:val="28"/>
          <w:szCs w:val="28"/>
        </w:rPr>
        <w:t xml:space="preserve"> подарки.</w:t>
      </w:r>
    </w:p>
    <w:p w:rsidR="005624FB" w:rsidRDefault="005624FB" w:rsidP="005624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4FB" w:rsidRDefault="005624FB" w:rsidP="005624FB">
      <w:pPr>
        <w:pStyle w:val="a3"/>
        <w:rPr>
          <w:rFonts w:ascii="Times New Roman" w:hAnsi="Times New Roman" w:cs="Times New Roman"/>
          <w:sz w:val="28"/>
          <w:szCs w:val="28"/>
        </w:rPr>
      </w:pPr>
      <w:r w:rsidRPr="00B47288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Перед самым Новым годом!</w:t>
      </w:r>
    </w:p>
    <w:p w:rsidR="005624FB" w:rsidRDefault="005624FB" w:rsidP="005624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внучкой я вожу дары: </w:t>
      </w:r>
    </w:p>
    <w:p w:rsidR="005624FB" w:rsidRDefault="005624FB" w:rsidP="005624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лесного есть народа,</w:t>
      </w:r>
    </w:p>
    <w:p w:rsidR="005624FB" w:rsidRDefault="005624FB" w:rsidP="005624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дары для детворы!</w:t>
      </w:r>
    </w:p>
    <w:p w:rsidR="005624FB" w:rsidRDefault="005624FB" w:rsidP="005624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не забываем,</w:t>
      </w:r>
    </w:p>
    <w:p w:rsidR="005624FB" w:rsidRDefault="005624FB" w:rsidP="005624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подарочный кулек!</w:t>
      </w:r>
      <w:bookmarkStart w:id="0" w:name="_GoBack"/>
      <w:bookmarkEnd w:id="0"/>
    </w:p>
    <w:p w:rsidR="005624FB" w:rsidRDefault="005624FB" w:rsidP="005624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Новым годом поздравляем, </w:t>
      </w:r>
    </w:p>
    <w:p w:rsidR="005624FB" w:rsidRDefault="005624FB" w:rsidP="005624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праздник каждому желаем…</w:t>
      </w:r>
    </w:p>
    <w:p w:rsidR="005624FB" w:rsidRDefault="005624FB" w:rsidP="005624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4FB" w:rsidRPr="00B47288" w:rsidRDefault="005624FB" w:rsidP="005624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7288">
        <w:rPr>
          <w:rFonts w:ascii="Times New Roman" w:hAnsi="Times New Roman" w:cs="Times New Roman"/>
          <w:b/>
          <w:sz w:val="28"/>
          <w:szCs w:val="28"/>
        </w:rPr>
        <w:t>Дед Мороз,  Снегурочка, Снеговик:</w:t>
      </w:r>
    </w:p>
    <w:p w:rsidR="005624FB" w:rsidRDefault="005624FB" w:rsidP="005624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всегда здоров, дружок!</w:t>
      </w:r>
    </w:p>
    <w:p w:rsidR="005624FB" w:rsidRDefault="005624FB" w:rsidP="005624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7288">
        <w:rPr>
          <w:rFonts w:ascii="Times New Roman" w:hAnsi="Times New Roman" w:cs="Times New Roman"/>
          <w:b/>
          <w:sz w:val="28"/>
          <w:szCs w:val="28"/>
        </w:rPr>
        <w:tab/>
        <w:t>Раздают подарки.</w:t>
      </w:r>
    </w:p>
    <w:p w:rsidR="005624FB" w:rsidRDefault="005624FB" w:rsidP="005624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A01D7E" w:rsidRPr="00A01D7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A01D7E" w:rsidRDefault="005624FB" w:rsidP="005624FB">
      <w:pPr>
        <w:pStyle w:val="a3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624FB">
        <w:rPr>
          <w:rFonts w:ascii="Times New Roman" w:hAnsi="Times New Roman" w:cs="Times New Roman"/>
          <w:sz w:val="28"/>
          <w:szCs w:val="28"/>
        </w:rPr>
        <w:t xml:space="preserve">Картонные </w:t>
      </w:r>
      <w:r>
        <w:rPr>
          <w:rFonts w:ascii="Times New Roman" w:hAnsi="Times New Roman" w:cs="Times New Roman"/>
          <w:sz w:val="28"/>
          <w:szCs w:val="28"/>
        </w:rPr>
        <w:t>листы, клей «Титан», ножницы, самоклеющаяся бумага разных цветов.</w:t>
      </w:r>
      <w:r w:rsidR="00A01D7E" w:rsidRPr="00A01D7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A01D7E" w:rsidRDefault="00A01D7E" w:rsidP="00A01D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4C4C1847" wp14:editId="1E4C3C9A">
            <wp:extent cx="3092001" cy="4124325"/>
            <wp:effectExtent l="0" t="0" r="0" b="0"/>
            <wp:docPr id="2" name="Рисунок 2" descr="C:\Users\Olga Timofeev\Desktop\барабан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 Timofeev\Desktop\барабан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12" cy="413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D7E" w:rsidRDefault="00A01D7E" w:rsidP="00A01D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CE72C09" wp14:editId="2B914597">
            <wp:extent cx="3349074" cy="4467225"/>
            <wp:effectExtent l="0" t="0" r="3810" b="0"/>
            <wp:docPr id="3" name="Рисунок 3" descr="C:\Users\Olga Timofeev\Desktop\барабан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 Timofeev\Desktop\барабан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074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4FB" w:rsidRPr="005624FB" w:rsidRDefault="00A01D7E" w:rsidP="005624F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1D7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BC50A8" w:rsidRDefault="00A01D7E" w:rsidP="00A01D7E">
      <w:pPr>
        <w:jc w:val="center"/>
      </w:pPr>
      <w: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296412" wp14:editId="25F0D73D">
            <wp:extent cx="3295650" cy="4395961"/>
            <wp:effectExtent l="0" t="0" r="0" b="5080"/>
            <wp:docPr id="5" name="Рисунок 5" descr="C:\Users\Olga Timofeev\Desktop\барабан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ga Timofeev\Desktop\барабан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796" cy="440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50A8" w:rsidSect="00BC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A8"/>
    <w:rsid w:val="0020738A"/>
    <w:rsid w:val="00544D28"/>
    <w:rsid w:val="005624FB"/>
    <w:rsid w:val="00A01D7E"/>
    <w:rsid w:val="00AF2C44"/>
    <w:rsid w:val="00BC50A8"/>
    <w:rsid w:val="00BD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4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4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Timofeev</dc:creator>
  <cp:lastModifiedBy>Olga Timofeev</cp:lastModifiedBy>
  <cp:revision>2</cp:revision>
  <dcterms:created xsi:type="dcterms:W3CDTF">2019-01-07T17:38:00Z</dcterms:created>
  <dcterms:modified xsi:type="dcterms:W3CDTF">2019-01-07T17:38:00Z</dcterms:modified>
</cp:coreProperties>
</file>