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B3" w:rsidRDefault="00975DB3" w:rsidP="00975DB3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М</w:t>
      </w:r>
      <w:r w:rsidR="007D5E14">
        <w:rPr>
          <w:b/>
          <w:bCs/>
          <w:color w:val="000000"/>
          <w:sz w:val="27"/>
          <w:szCs w:val="27"/>
        </w:rPr>
        <w:t>БДОУ 57 г</w:t>
      </w:r>
      <w:proofErr w:type="gramStart"/>
      <w:r w:rsidR="007D5E14">
        <w:rPr>
          <w:b/>
          <w:bCs/>
          <w:color w:val="000000"/>
          <w:sz w:val="27"/>
          <w:szCs w:val="27"/>
        </w:rPr>
        <w:t>.Д</w:t>
      </w:r>
      <w:proofErr w:type="gramEnd"/>
      <w:r w:rsidR="007D5E14">
        <w:rPr>
          <w:b/>
          <w:bCs/>
          <w:color w:val="000000"/>
          <w:sz w:val="27"/>
          <w:szCs w:val="27"/>
        </w:rPr>
        <w:t>зержинск Нижегородской обл.</w:t>
      </w: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96"/>
          <w:szCs w:val="96"/>
        </w:rPr>
        <w:t>Конспект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52"/>
          <w:szCs w:val="52"/>
        </w:rPr>
        <w:t>ООД по развитию мелкой моторики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52"/>
          <w:szCs w:val="52"/>
        </w:rPr>
        <w:t>во второй младшей группе "А"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52"/>
          <w:szCs w:val="52"/>
        </w:rPr>
        <w:t>"Пальчиковые игры с Лизой"</w:t>
      </w: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Воспитатель: </w:t>
      </w:r>
      <w:r w:rsidR="007D5E14">
        <w:rPr>
          <w:color w:val="000000"/>
          <w:sz w:val="27"/>
          <w:szCs w:val="27"/>
        </w:rPr>
        <w:t>Мурзина С.М.</w:t>
      </w: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г. </w:t>
      </w:r>
      <w:r w:rsidR="007D5E14">
        <w:rPr>
          <w:color w:val="000000"/>
          <w:sz w:val="27"/>
          <w:szCs w:val="27"/>
        </w:rPr>
        <w:t>Дзержинск</w:t>
      </w:r>
    </w:p>
    <w:p w:rsidR="00975DB3" w:rsidRDefault="00975DB3" w:rsidP="00975DB3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Проработать с детьми различные приемы и виды деятельности для развития мелкой моторики рук.</w:t>
      </w:r>
    </w:p>
    <w:p w:rsidR="00975DB3" w:rsidRDefault="00975DB3" w:rsidP="00975DB3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Задачи</w:t>
      </w:r>
      <w:r>
        <w:rPr>
          <w:color w:val="000000"/>
          <w:sz w:val="27"/>
          <w:szCs w:val="27"/>
        </w:rPr>
        <w:t>: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*Учить детей различным приемам самомассажа;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lastRenderedPageBreak/>
        <w:t>*Развивать тактильную чувствительность сложно координированных движений пальцев и кистей рук в играх с предметами домашнего обихода (прищепки, крупы);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*Совершенствовать артикуляцию и мелкую моторику, координацию речи с движениями, сопровождаемыми звукозаписью;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*Активизировать речь, стимулировать использование детьми в активной речи слова, обозначающие название пальчиков;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*Использовать в работе по развитию мелкой моторики приемы нетрадиционного рисования (рисование пальчиком по манной крупе;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*Формировать познавательный интерес, эмоционально-положительные взаимоотношения между воспитанниками.</w:t>
      </w: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Воспитатель: Здравствуйте, ребята! Сегодня нас с вами ждут интересные задания, а выполнить их нам помогут наши помощники. Кто они, вы узнаете, отгадав загадку.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Пять да пять — родные братцы,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Так все вместе и родятся.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Если вскапываешь грядку —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Держат все они лопатку.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Не скучают, а играют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Вместе все в одни игрушки.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А зимою всей гурьбою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Дружно прячутся в теплушки.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Вот такие «пять да пять».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Угадайте, как их звать?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(Пальчики)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lastRenderedPageBreak/>
        <w:t xml:space="preserve">Воспитатель: Верно, эти помощники — наши пальчики. Наши пальчики дружные и послушные. Давайте </w:t>
      </w:r>
      <w:proofErr w:type="gramStart"/>
      <w:r>
        <w:rPr>
          <w:color w:val="000000"/>
          <w:sz w:val="27"/>
          <w:szCs w:val="27"/>
        </w:rPr>
        <w:t>покажем</w:t>
      </w:r>
      <w:proofErr w:type="gramEnd"/>
      <w:r>
        <w:rPr>
          <w:color w:val="000000"/>
          <w:sz w:val="27"/>
          <w:szCs w:val="27"/>
        </w:rPr>
        <w:t xml:space="preserve"> как они умеют здороваться.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Здравствуй, солнце золотое!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Здравствуй, небо голубое!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Здравствуй, вольный ветерок!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Здравствуй, маленький дубок!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Мы живем в одном краю —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Я вас всех приветствую!</w:t>
      </w:r>
    </w:p>
    <w:p w:rsidR="00975DB3" w:rsidRDefault="00975DB3" w:rsidP="00975DB3">
      <w:pPr>
        <w:pStyle w:val="a3"/>
        <w:shd w:val="clear" w:color="auto" w:fill="FFFFFF"/>
      </w:pPr>
      <w:r>
        <w:rPr>
          <w:b/>
          <w:bCs/>
          <w:color w:val="00806D"/>
          <w:sz w:val="27"/>
          <w:szCs w:val="27"/>
        </w:rPr>
        <w:t>(Дети на каждую строчку стихотворения поочередно соединяют одноименные пальчики).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Воспитатель: На каждой руке живут пять пальчиков. Они хоть и похожи, но у каждого пальчика есть свое имя. Давайте вспомним, как зовут наши пальчики.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Разожми свой кулачок,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Посмотри скорей-ка: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В кулачке твоем живет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Славная семейка.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Первый палец главный самый,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Он, как папа, он большой.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И совсем </w:t>
      </w:r>
      <w:proofErr w:type="gramStart"/>
      <w:r>
        <w:rPr>
          <w:color w:val="000000"/>
          <w:sz w:val="27"/>
          <w:szCs w:val="27"/>
        </w:rPr>
        <w:t>похож</w:t>
      </w:r>
      <w:proofErr w:type="gramEnd"/>
      <w:r>
        <w:rPr>
          <w:color w:val="000000"/>
          <w:sz w:val="27"/>
          <w:szCs w:val="27"/>
        </w:rPr>
        <w:t xml:space="preserve"> на маму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Указательный, второй.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Третий палец — средний,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Твой братишка пятилетний,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А четвертый — очень странный,</w:t>
      </w:r>
    </w:p>
    <w:p w:rsidR="00975DB3" w:rsidRDefault="00975DB3" w:rsidP="00975DB3">
      <w:pPr>
        <w:pStyle w:val="a3"/>
        <w:shd w:val="clear" w:color="auto" w:fill="FFFFFF"/>
      </w:pPr>
      <w:r>
        <w:rPr>
          <w:sz w:val="27"/>
          <w:szCs w:val="27"/>
        </w:rPr>
        <w:t>Оттого</w:t>
      </w:r>
      <w:r>
        <w:rPr>
          <w:color w:val="000000"/>
          <w:sz w:val="27"/>
          <w:szCs w:val="27"/>
        </w:rPr>
        <w:t>, что безымянный.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У него, как у щенка,</w:t>
      </w:r>
    </w:p>
    <w:p w:rsidR="00975DB3" w:rsidRDefault="00975DB3" w:rsidP="00975DB3">
      <w:pPr>
        <w:pStyle w:val="a3"/>
        <w:shd w:val="clear" w:color="auto" w:fill="FFFFFF"/>
      </w:pPr>
      <w:proofErr w:type="gramStart"/>
      <w:r>
        <w:rPr>
          <w:color w:val="000000"/>
          <w:sz w:val="27"/>
          <w:szCs w:val="27"/>
        </w:rPr>
        <w:t>Нету</w:t>
      </w:r>
      <w:proofErr w:type="gramEnd"/>
      <w:r>
        <w:rPr>
          <w:color w:val="000000"/>
          <w:sz w:val="27"/>
          <w:szCs w:val="27"/>
        </w:rPr>
        <w:t xml:space="preserve"> имени пока.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lastRenderedPageBreak/>
        <w:t>А мизинец — пятый пальчик,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Как его мне не узнать?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Это ты и есть мой мальчик,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Научившийся считать.</w:t>
      </w:r>
    </w:p>
    <w:p w:rsidR="00975DB3" w:rsidRDefault="00975DB3" w:rsidP="00975DB3">
      <w:pPr>
        <w:pStyle w:val="a3"/>
        <w:shd w:val="clear" w:color="auto" w:fill="FFFFFF"/>
      </w:pPr>
      <w:proofErr w:type="gramStart"/>
      <w:r>
        <w:rPr>
          <w:b/>
          <w:bCs/>
          <w:color w:val="00806D"/>
          <w:sz w:val="27"/>
          <w:szCs w:val="27"/>
        </w:rPr>
        <w:t>(Дети постепенно разжимают свои кулачки сначала на левой руке, дотрагиваясь пальцами правой до каждого пальчика, поглаживая их, затем на правой.)</w:t>
      </w:r>
      <w:proofErr w:type="gramEnd"/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Воспитатель: Наши пальчики — наши волшебные помощники. Они обязательно должны трудиться. Давайте разбудим их перед тем, как приняться за работу.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Большой палец встал один,</w:t>
      </w:r>
    </w:p>
    <w:p w:rsidR="00975DB3" w:rsidRDefault="00975DB3" w:rsidP="00975DB3">
      <w:pPr>
        <w:pStyle w:val="a3"/>
        <w:shd w:val="clear" w:color="auto" w:fill="FFFFFF"/>
      </w:pPr>
      <w:proofErr w:type="gramStart"/>
      <w:r>
        <w:rPr>
          <w:color w:val="000000"/>
          <w:sz w:val="27"/>
          <w:szCs w:val="27"/>
        </w:rPr>
        <w:t>Указательный</w:t>
      </w:r>
      <w:proofErr w:type="gramEnd"/>
      <w:r>
        <w:rPr>
          <w:color w:val="000000"/>
          <w:sz w:val="27"/>
          <w:szCs w:val="27"/>
        </w:rPr>
        <w:t xml:space="preserve"> — за ним.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Средний будит безымянный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Тот поднял мизинчик малый.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Встали братцы все — «Ура!»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На работу им пора.</w:t>
      </w:r>
    </w:p>
    <w:p w:rsidR="00975DB3" w:rsidRDefault="00975DB3" w:rsidP="00975DB3">
      <w:pPr>
        <w:pStyle w:val="a3"/>
        <w:shd w:val="clear" w:color="auto" w:fill="FFFFFF"/>
      </w:pPr>
      <w:proofErr w:type="gramStart"/>
      <w:r>
        <w:rPr>
          <w:b/>
          <w:bCs/>
          <w:color w:val="00806D"/>
          <w:sz w:val="27"/>
          <w:szCs w:val="27"/>
        </w:rPr>
        <w:t>(Сжать пальцы в кулачок, поочередно разгибать их, начиная с большого.</w:t>
      </w:r>
      <w:proofErr w:type="gramEnd"/>
      <w:r>
        <w:rPr>
          <w:b/>
          <w:bCs/>
          <w:color w:val="00806D"/>
          <w:sz w:val="27"/>
          <w:szCs w:val="27"/>
        </w:rPr>
        <w:t xml:space="preserve"> А со слов «Встали братцы все»</w:t>
      </w:r>
      <w:proofErr w:type="gramStart"/>
      <w:r>
        <w:rPr>
          <w:b/>
          <w:bCs/>
          <w:color w:val="00806D"/>
          <w:sz w:val="27"/>
          <w:szCs w:val="27"/>
        </w:rPr>
        <w:t>.</w:t>
      </w:r>
      <w:proofErr w:type="gramEnd"/>
      <w:r>
        <w:rPr>
          <w:b/>
          <w:bCs/>
          <w:color w:val="00806D"/>
          <w:sz w:val="27"/>
          <w:szCs w:val="27"/>
        </w:rPr>
        <w:t xml:space="preserve"> </w:t>
      </w:r>
      <w:proofErr w:type="gramStart"/>
      <w:r>
        <w:rPr>
          <w:b/>
          <w:bCs/>
          <w:color w:val="00806D"/>
          <w:sz w:val="27"/>
          <w:szCs w:val="27"/>
        </w:rPr>
        <w:t>ш</w:t>
      </w:r>
      <w:proofErr w:type="gramEnd"/>
      <w:r>
        <w:rPr>
          <w:b/>
          <w:bCs/>
          <w:color w:val="00806D"/>
          <w:sz w:val="27"/>
          <w:szCs w:val="27"/>
        </w:rPr>
        <w:t>ироко расставить пальцы в стороны).</w:t>
      </w:r>
    </w:p>
    <w:p w:rsidR="00975DB3" w:rsidRDefault="00975DB3" w:rsidP="00975DB3">
      <w:pPr>
        <w:pStyle w:val="a3"/>
        <w:shd w:val="clear" w:color="auto" w:fill="FFFFFF"/>
      </w:pPr>
      <w:r>
        <w:rPr>
          <w:b/>
          <w:bCs/>
          <w:color w:val="AB0000"/>
          <w:sz w:val="27"/>
          <w:szCs w:val="27"/>
        </w:rPr>
        <w:t>Кто-то стучится в группу. Воспитатель обращает внимание детей на стук в дверь.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</w:rPr>
        <w:t xml:space="preserve">— </w:t>
      </w:r>
      <w:r>
        <w:rPr>
          <w:color w:val="000000"/>
          <w:sz w:val="27"/>
          <w:szCs w:val="27"/>
        </w:rPr>
        <w:t>Слышите, к нам кто-то пришел. Кто это? (Воспитатель вносит большую </w:t>
      </w:r>
      <w:r>
        <w:rPr>
          <w:sz w:val="27"/>
          <w:szCs w:val="27"/>
        </w:rPr>
        <w:t>куклу</w:t>
      </w:r>
      <w:r>
        <w:rPr>
          <w:color w:val="000000"/>
          <w:sz w:val="27"/>
          <w:szCs w:val="27"/>
        </w:rPr>
        <w:t xml:space="preserve">). Это наш друг </w:t>
      </w:r>
      <w:proofErr w:type="gramStart"/>
      <w:r>
        <w:rPr>
          <w:color w:val="000000"/>
          <w:sz w:val="27"/>
          <w:szCs w:val="27"/>
        </w:rPr>
        <w:t>—к</w:t>
      </w:r>
      <w:proofErr w:type="gramEnd"/>
      <w:r>
        <w:rPr>
          <w:color w:val="000000"/>
          <w:sz w:val="27"/>
          <w:szCs w:val="27"/>
        </w:rPr>
        <w:t>укла Лиза . Здравствуй ,Лиза! (Дети здороваются с Лизой). Ребята, Лиза принесла с собой волшебный сундучок.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Что же в этом сундучке лежит?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Не пора ли нам его открыть?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Может для начала надо взять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И пальчиками с Лизой поиграть?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Воспитатель: Что ж, попробуем открыть сундучок. (Пытается приподнять крышку, не получается).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lastRenderedPageBreak/>
        <w:t>Что же это получается?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Сундучок опять не открывается!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Погодите, мы не станем унывать,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Надо Лизины загадки отгадать!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Но для начала Лиза приготовила нам задание.</w:t>
      </w:r>
    </w:p>
    <w:p w:rsidR="00975DB3" w:rsidRDefault="00975DB3" w:rsidP="00975DB3">
      <w:pPr>
        <w:pStyle w:val="a3"/>
        <w:shd w:val="clear" w:color="auto" w:fill="FFFFFF"/>
      </w:pPr>
      <w:r>
        <w:rPr>
          <w:b/>
          <w:bCs/>
          <w:color w:val="00806D"/>
          <w:sz w:val="27"/>
          <w:szCs w:val="27"/>
        </w:rPr>
        <w:t>(Воспитатель ставит перед детьми «сухой бассейн», наполненный каштанами).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</w:rPr>
        <w:t xml:space="preserve">— </w:t>
      </w:r>
      <w:r>
        <w:rPr>
          <w:color w:val="000000"/>
          <w:sz w:val="27"/>
          <w:szCs w:val="27"/>
        </w:rPr>
        <w:t>Сейчас наши пальчики превратятся в волшебных гномиков и помогут нам отыскать «сокровища», которые спрятала Лиза.</w:t>
      </w:r>
    </w:p>
    <w:p w:rsidR="00975DB3" w:rsidRDefault="00975DB3" w:rsidP="00975DB3">
      <w:pPr>
        <w:pStyle w:val="a3"/>
        <w:shd w:val="clear" w:color="auto" w:fill="FFFFFF"/>
      </w:pPr>
      <w:r>
        <w:rPr>
          <w:b/>
          <w:bCs/>
          <w:color w:val="00806D"/>
          <w:sz w:val="27"/>
          <w:szCs w:val="27"/>
        </w:rPr>
        <w:t>(Дети достают из «сухого бассейна» прищепки).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Воспитатель: Для чего же эти прищепки? Послушайте первую загадку: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Плаваю под мостиком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И виляю хвостиком.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По земле не хожу,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Рот есть, да не говорю,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Глаза есть — не мигаю,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Крылья есть — не летаю. (Рыба)</w:t>
      </w:r>
    </w:p>
    <w:p w:rsidR="00975DB3" w:rsidRDefault="00975DB3" w:rsidP="00975DB3">
      <w:pPr>
        <w:pStyle w:val="a3"/>
        <w:shd w:val="clear" w:color="auto" w:fill="FFFFFF"/>
      </w:pPr>
      <w:r>
        <w:rPr>
          <w:b/>
          <w:bCs/>
          <w:color w:val="00806D"/>
          <w:sz w:val="27"/>
          <w:szCs w:val="27"/>
        </w:rPr>
        <w:t>(Воспитатель достает бумажную заготовку рыбы без плавников и хвоста).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</w:rPr>
        <w:t xml:space="preserve">— </w:t>
      </w:r>
      <w:r>
        <w:rPr>
          <w:color w:val="000000"/>
          <w:sz w:val="27"/>
          <w:szCs w:val="27"/>
        </w:rPr>
        <w:t>Ребята, чего не хватает нашей рыбке. Давайте починим ее с помощью прищепок, которые мы нашли. </w:t>
      </w:r>
      <w:r>
        <w:rPr>
          <w:b/>
          <w:bCs/>
          <w:color w:val="00806D"/>
          <w:sz w:val="27"/>
          <w:szCs w:val="27"/>
        </w:rPr>
        <w:t>(Дети прикрепляют прищепки на место плавников и хвоста).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</w:rPr>
        <w:t xml:space="preserve">— </w:t>
      </w:r>
      <w:r>
        <w:rPr>
          <w:color w:val="000000"/>
          <w:sz w:val="27"/>
          <w:szCs w:val="27"/>
        </w:rPr>
        <w:t>Молодцы! Послушайте вторую загадку.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Зимой и леток одним цветом. (Ель)</w:t>
      </w:r>
    </w:p>
    <w:p w:rsidR="00975DB3" w:rsidRDefault="00975DB3" w:rsidP="00975DB3">
      <w:pPr>
        <w:pStyle w:val="a3"/>
        <w:shd w:val="clear" w:color="auto" w:fill="FFFFFF"/>
      </w:pPr>
      <w:r>
        <w:rPr>
          <w:b/>
          <w:bCs/>
          <w:color w:val="00806D"/>
          <w:sz w:val="27"/>
          <w:szCs w:val="27"/>
        </w:rPr>
        <w:t>(Дети прикрепляют прищепки вместо иголок).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Всех лохматых расчесать,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Кудри в косы заплетать,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Делать модную прическу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lastRenderedPageBreak/>
        <w:t>Помогает нам. (Расческа)</w:t>
      </w:r>
    </w:p>
    <w:p w:rsidR="00975DB3" w:rsidRDefault="00975DB3" w:rsidP="00975DB3">
      <w:pPr>
        <w:pStyle w:val="a3"/>
        <w:shd w:val="clear" w:color="auto" w:fill="FFFFFF"/>
      </w:pPr>
      <w:proofErr w:type="gramStart"/>
      <w:r>
        <w:rPr>
          <w:b/>
          <w:bCs/>
          <w:color w:val="00806D"/>
          <w:sz w:val="27"/>
          <w:szCs w:val="27"/>
        </w:rPr>
        <w:t>(Дети чинят поломанную расческу.</w:t>
      </w:r>
      <w:proofErr w:type="gramEnd"/>
      <w:r>
        <w:rPr>
          <w:b/>
          <w:bCs/>
          <w:color w:val="00806D"/>
          <w:sz w:val="27"/>
          <w:szCs w:val="27"/>
        </w:rPr>
        <w:t xml:space="preserve"> </w:t>
      </w:r>
      <w:proofErr w:type="gramStart"/>
      <w:r>
        <w:rPr>
          <w:b/>
          <w:bCs/>
          <w:color w:val="00806D"/>
          <w:sz w:val="27"/>
          <w:szCs w:val="27"/>
        </w:rPr>
        <w:t>Вместо недостающих зубчиков прикрепляют прищепки).</w:t>
      </w:r>
      <w:proofErr w:type="gramEnd"/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Он в лесу живет под елкой,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Носит острые иголки.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Ходит-бродит вдоль дорожек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Весь колючий братец. (Ёжик)</w:t>
      </w:r>
    </w:p>
    <w:p w:rsidR="00975DB3" w:rsidRDefault="00975DB3" w:rsidP="00975DB3">
      <w:pPr>
        <w:pStyle w:val="a3"/>
        <w:shd w:val="clear" w:color="auto" w:fill="FFFFFF"/>
      </w:pPr>
      <w:r>
        <w:rPr>
          <w:b/>
          <w:bCs/>
          <w:color w:val="00806D"/>
          <w:sz w:val="27"/>
          <w:szCs w:val="27"/>
        </w:rPr>
        <w:t>(Дети прикрепляют прищепки ежику вместо иголок).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Ночью спрячется оно —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Станет во дворе темно.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Утром снова к нам в оконце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Бьется радостное. (Солнце)</w:t>
      </w:r>
    </w:p>
    <w:p w:rsidR="00975DB3" w:rsidRDefault="00975DB3" w:rsidP="00975DB3">
      <w:pPr>
        <w:pStyle w:val="a3"/>
        <w:shd w:val="clear" w:color="auto" w:fill="FFFFFF"/>
      </w:pPr>
      <w:r>
        <w:rPr>
          <w:b/>
          <w:bCs/>
          <w:color w:val="00806D"/>
          <w:sz w:val="27"/>
          <w:szCs w:val="27"/>
        </w:rPr>
        <w:t>(Дети прикрепляют прищепки вместо лучиков).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Воспитатель: Мы отгадали все Лизины загадки. (Вновь пытается открыть сундучок, но не удается.)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Что такое? Как же так?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Не открыть его никак!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Сундучок мы отопрем,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Если рисовать начнем.</w:t>
      </w:r>
    </w:p>
    <w:p w:rsidR="00975DB3" w:rsidRDefault="00975DB3" w:rsidP="00975DB3">
      <w:pPr>
        <w:pStyle w:val="a3"/>
        <w:shd w:val="clear" w:color="auto" w:fill="FFFFFF"/>
      </w:pPr>
      <w:r>
        <w:rPr>
          <w:b/>
          <w:bCs/>
          <w:color w:val="00806D"/>
          <w:sz w:val="27"/>
          <w:szCs w:val="27"/>
        </w:rPr>
        <w:t>(Воспитатель выставляет на мольберт солнышко).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</w:rPr>
        <w:t xml:space="preserve">— </w:t>
      </w:r>
      <w:r>
        <w:rPr>
          <w:color w:val="000000"/>
          <w:sz w:val="27"/>
          <w:szCs w:val="27"/>
        </w:rPr>
        <w:t>Ребята, почему стало так светло и тепло?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А на что похоже солнышко? Можно сказать, что оно похоже на цветок? Чем? А какое оно, солнышко? Если бы рисовали солнышко, с чего бы вы начали? После того как нарисуем круг, что следует нарисовать? Посмотрите, у меня солнышко есть, а у вас пока нет. Сейчас наши пальчики превратятся в волшебные карандашики, и каждый из вас себе нарисует солнышко, и тогда у нас будет еще светлее и теплее.</w:t>
      </w:r>
    </w:p>
    <w:p w:rsidR="00975DB3" w:rsidRDefault="00975DB3" w:rsidP="00975DB3">
      <w:pPr>
        <w:pStyle w:val="a3"/>
        <w:shd w:val="clear" w:color="auto" w:fill="FFFFFF"/>
      </w:pPr>
      <w:r>
        <w:rPr>
          <w:b/>
          <w:bCs/>
          <w:color w:val="00806D"/>
          <w:sz w:val="27"/>
          <w:szCs w:val="27"/>
        </w:rPr>
        <w:lastRenderedPageBreak/>
        <w:t>(Дети подходят к подносам с манной крупой и рисуют пальчиками солнышко на крупе).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Воспитатель: Еще наши пальчики умеют рисовать в воздухе.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Мы кружок нарисовали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Наши пальчики устали.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Мы руками потрясем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И рисовать начнем.</w:t>
      </w:r>
    </w:p>
    <w:p w:rsidR="00975DB3" w:rsidRDefault="00975DB3" w:rsidP="00975DB3">
      <w:pPr>
        <w:pStyle w:val="a3"/>
        <w:shd w:val="clear" w:color="auto" w:fill="FFFFFF"/>
      </w:pPr>
      <w:r>
        <w:rPr>
          <w:b/>
          <w:bCs/>
          <w:color w:val="00806D"/>
          <w:sz w:val="27"/>
          <w:szCs w:val="27"/>
        </w:rPr>
        <w:t>(Дети под музыку указательным пальчиком обводят в воздухе фигуры: круг, черту, волну, точку).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Вот и песенке конец!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Сундучок наш, наконец,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Свою крышку приподнял!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Что же он от нас скрывал?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Да здесь же сладости лежат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Для ребят и для девчат!</w:t>
      </w:r>
    </w:p>
    <w:p w:rsidR="00975DB3" w:rsidRDefault="00975DB3" w:rsidP="00975DB3">
      <w:pPr>
        <w:pStyle w:val="a3"/>
        <w:shd w:val="clear" w:color="auto" w:fill="FFFFFF"/>
      </w:pPr>
      <w:r>
        <w:rPr>
          <w:b/>
          <w:bCs/>
          <w:color w:val="00806D"/>
          <w:sz w:val="27"/>
          <w:szCs w:val="27"/>
        </w:rPr>
        <w:t>(Воспитатель открывает сундучок и обнаруживает в нем конфеты).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</w:rPr>
        <w:t xml:space="preserve">— </w:t>
      </w:r>
      <w:r>
        <w:rPr>
          <w:color w:val="000000"/>
          <w:sz w:val="27"/>
          <w:szCs w:val="27"/>
        </w:rPr>
        <w:t xml:space="preserve">Ребята, вы все молодцы! Вы выполнили все Лизины задания, ей очень понравилось у вас в гостях! А выполнить все задания нам помогли наши волшебные помощники — наши пальчики. Они обязательно должны трудиться, чтобы помочь язычку научиться </w:t>
      </w:r>
      <w:proofErr w:type="gramStart"/>
      <w:r>
        <w:rPr>
          <w:color w:val="000000"/>
          <w:sz w:val="27"/>
          <w:szCs w:val="27"/>
        </w:rPr>
        <w:t>хорошо</w:t>
      </w:r>
      <w:proofErr w:type="gramEnd"/>
      <w:r>
        <w:rPr>
          <w:color w:val="000000"/>
          <w:sz w:val="27"/>
          <w:szCs w:val="27"/>
        </w:rPr>
        <w:t xml:space="preserve"> говорить.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А теперь Лизе пора домой! Она прощается с нами. Давайте скажем ей до свидания!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До свиданья, до свиданья,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Приходите к нам опять,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До свиданья, до свиданья,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Будем Лизой мы играть,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До свиданья, до свиданья,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lastRenderedPageBreak/>
        <w:t>Приходите к нам еще,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До свиданья, до свиданья,</w:t>
      </w:r>
    </w:p>
    <w:p w:rsidR="00975DB3" w:rsidRDefault="00975DB3" w:rsidP="00975DB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Мы вас любим горячо.</w:t>
      </w:r>
    </w:p>
    <w:p w:rsidR="00975DB3" w:rsidRDefault="00975DB3" w:rsidP="00975DB3">
      <w:pPr>
        <w:pStyle w:val="a3"/>
      </w:pPr>
    </w:p>
    <w:p w:rsidR="00046648" w:rsidRPr="00975DB3" w:rsidRDefault="00046648" w:rsidP="00975DB3"/>
    <w:sectPr w:rsidR="00046648" w:rsidRPr="00975DB3" w:rsidSect="0004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DB3"/>
    <w:rsid w:val="00046648"/>
    <w:rsid w:val="007D5E14"/>
    <w:rsid w:val="00852236"/>
    <w:rsid w:val="00975DB3"/>
    <w:rsid w:val="009E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D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2017-03-28T09:59:00Z</dcterms:created>
  <dcterms:modified xsi:type="dcterms:W3CDTF">2017-03-28T10:09:00Z</dcterms:modified>
</cp:coreProperties>
</file>