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B1" w:rsidRDefault="004362B1" w:rsidP="0066081C">
      <w:pPr>
        <w:pStyle w:val="a3"/>
        <w:spacing w:before="0" w:beforeAutospacing="0" w:after="0" w:afterAutospacing="0"/>
        <w:ind w:left="927"/>
        <w:rPr>
          <w:b/>
          <w:bCs/>
          <w:sz w:val="28"/>
          <w:szCs w:val="28"/>
        </w:rPr>
      </w:pPr>
    </w:p>
    <w:p w:rsidR="00224770" w:rsidRDefault="00224770" w:rsidP="0066081C">
      <w:pPr>
        <w:pStyle w:val="a3"/>
        <w:spacing w:before="0" w:beforeAutospacing="0" w:after="0" w:afterAutospacing="0"/>
        <w:ind w:left="927"/>
        <w:rPr>
          <w:b/>
          <w:bCs/>
          <w:sz w:val="28"/>
          <w:szCs w:val="28"/>
        </w:rPr>
      </w:pPr>
    </w:p>
    <w:p w:rsidR="00224770" w:rsidRDefault="00224770" w:rsidP="0066081C">
      <w:pPr>
        <w:pStyle w:val="a3"/>
        <w:spacing w:before="0" w:beforeAutospacing="0" w:after="0" w:afterAutospacing="0"/>
        <w:ind w:left="927"/>
        <w:rPr>
          <w:b/>
          <w:bCs/>
          <w:sz w:val="28"/>
          <w:szCs w:val="28"/>
        </w:rPr>
      </w:pPr>
    </w:p>
    <w:p w:rsidR="004362B1" w:rsidRDefault="004362B1" w:rsidP="0066081C">
      <w:pPr>
        <w:pStyle w:val="a3"/>
        <w:spacing w:before="0" w:beforeAutospacing="0" w:after="0" w:afterAutospacing="0"/>
        <w:ind w:left="927"/>
        <w:rPr>
          <w:b/>
          <w:bCs/>
          <w:sz w:val="28"/>
          <w:szCs w:val="28"/>
        </w:rPr>
      </w:pPr>
    </w:p>
    <w:p w:rsidR="00DD7A09" w:rsidRDefault="00DD7A09" w:rsidP="004362B1">
      <w:pPr>
        <w:pStyle w:val="a3"/>
        <w:spacing w:before="0" w:beforeAutospacing="0" w:after="0" w:afterAutospacing="0"/>
        <w:ind w:left="284"/>
        <w:jc w:val="center"/>
        <w:rPr>
          <w:rFonts w:ascii="Segoe Print" w:hAnsi="Segoe Print"/>
          <w:b/>
          <w:bCs/>
          <w:sz w:val="40"/>
          <w:szCs w:val="40"/>
        </w:rPr>
      </w:pPr>
      <w:r w:rsidRPr="004362B1">
        <w:rPr>
          <w:rFonts w:ascii="Segoe Print" w:hAnsi="Segoe Print"/>
          <w:b/>
          <w:bCs/>
          <w:sz w:val="40"/>
          <w:szCs w:val="40"/>
        </w:rPr>
        <w:t>Нарушения произношения свистящих звуков и их коррекция</w:t>
      </w:r>
    </w:p>
    <w:p w:rsidR="004362B1" w:rsidRDefault="004362B1" w:rsidP="004362B1">
      <w:pPr>
        <w:pStyle w:val="a3"/>
        <w:spacing w:before="0" w:beforeAutospacing="0" w:after="0" w:afterAutospacing="0"/>
        <w:ind w:left="927"/>
        <w:jc w:val="center"/>
        <w:rPr>
          <w:rFonts w:ascii="Segoe Print" w:hAnsi="Segoe Print"/>
          <w:b/>
          <w:bCs/>
          <w:sz w:val="40"/>
          <w:szCs w:val="40"/>
        </w:rPr>
      </w:pPr>
    </w:p>
    <w:p w:rsidR="004362B1" w:rsidRDefault="004362B1" w:rsidP="004362B1">
      <w:pPr>
        <w:pStyle w:val="a3"/>
        <w:spacing w:before="0" w:beforeAutospacing="0" w:after="0" w:afterAutospacing="0"/>
        <w:ind w:left="927"/>
        <w:jc w:val="center"/>
        <w:rPr>
          <w:rFonts w:ascii="Segoe Print" w:hAnsi="Segoe Print"/>
          <w:b/>
          <w:bCs/>
          <w:sz w:val="40"/>
          <w:szCs w:val="40"/>
        </w:rPr>
      </w:pPr>
    </w:p>
    <w:p w:rsidR="004362B1" w:rsidRPr="004362B1" w:rsidRDefault="004362B1" w:rsidP="004362B1">
      <w:pPr>
        <w:pStyle w:val="a3"/>
        <w:spacing w:before="0" w:beforeAutospacing="0" w:after="0" w:afterAutospacing="0"/>
        <w:ind w:left="927"/>
        <w:jc w:val="center"/>
        <w:rPr>
          <w:rFonts w:ascii="Segoe Print" w:hAnsi="Segoe Print"/>
          <w:b/>
          <w:bCs/>
          <w:sz w:val="40"/>
          <w:szCs w:val="40"/>
        </w:rPr>
      </w:pPr>
    </w:p>
    <w:p w:rsidR="0066081C" w:rsidRPr="00DD7A09" w:rsidRDefault="004362B1" w:rsidP="0066081C">
      <w:pPr>
        <w:pStyle w:val="a3"/>
        <w:spacing w:before="0" w:beforeAutospacing="0" w:after="0" w:afterAutospacing="0"/>
        <w:ind w:left="927"/>
        <w:rPr>
          <w:b/>
          <w:bCs/>
          <w:sz w:val="28"/>
          <w:szCs w:val="28"/>
        </w:rPr>
      </w:pPr>
      <w:r>
        <w:rPr>
          <w:b/>
          <w:bCs/>
          <w:noProof/>
          <w:sz w:val="28"/>
          <w:szCs w:val="28"/>
        </w:rPr>
        <w:drawing>
          <wp:inline distT="0" distB="0" distL="0" distR="0">
            <wp:extent cx="4572000" cy="4572000"/>
            <wp:effectExtent l="19050" t="0" r="0" b="0"/>
            <wp:docPr id="2" name="Рисунок 1" descr="C:\Users\Jule4ka\Downloads\6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e4ka\Downloads\6011.jpg"/>
                    <pic:cNvPicPr>
                      <a:picLocks noChangeAspect="1" noChangeArrowheads="1"/>
                    </pic:cNvPicPr>
                  </pic:nvPicPr>
                  <pic:blipFill>
                    <a:blip r:embed="rId5" cstate="print"/>
                    <a:srcRect/>
                    <a:stretch>
                      <a:fillRect/>
                    </a:stretch>
                  </pic:blipFill>
                  <pic:spPr bwMode="auto">
                    <a:xfrm>
                      <a:off x="0" y="0"/>
                      <a:ext cx="4572000" cy="4572000"/>
                    </a:xfrm>
                    <a:prstGeom prst="rect">
                      <a:avLst/>
                    </a:prstGeom>
                    <a:noFill/>
                    <a:ln w="9525">
                      <a:noFill/>
                      <a:miter lim="800000"/>
                      <a:headEnd/>
                      <a:tailEnd/>
                    </a:ln>
                  </pic:spPr>
                </pic:pic>
              </a:graphicData>
            </a:graphic>
          </wp:inline>
        </w:drawing>
      </w:r>
    </w:p>
    <w:p w:rsidR="004362B1" w:rsidRDefault="004362B1" w:rsidP="0066081C">
      <w:pPr>
        <w:pStyle w:val="a3"/>
        <w:spacing w:before="0" w:beforeAutospacing="0" w:after="0" w:afterAutospacing="0"/>
        <w:ind w:firstLine="567"/>
        <w:jc w:val="center"/>
        <w:rPr>
          <w:i/>
          <w:iCs/>
          <w:sz w:val="28"/>
          <w:szCs w:val="28"/>
        </w:rPr>
      </w:pPr>
    </w:p>
    <w:p w:rsidR="004362B1" w:rsidRDefault="004362B1" w:rsidP="004362B1">
      <w:pPr>
        <w:pStyle w:val="a3"/>
        <w:spacing w:before="0" w:beforeAutospacing="0" w:after="0" w:afterAutospacing="0"/>
        <w:rPr>
          <w:i/>
          <w:iCs/>
          <w:sz w:val="28"/>
          <w:szCs w:val="28"/>
        </w:rPr>
      </w:pPr>
    </w:p>
    <w:p w:rsidR="00224770" w:rsidRDefault="00224770" w:rsidP="004362B1">
      <w:pPr>
        <w:pStyle w:val="a3"/>
        <w:spacing w:before="0" w:beforeAutospacing="0" w:after="0" w:afterAutospacing="0"/>
        <w:rPr>
          <w:i/>
          <w:iCs/>
          <w:sz w:val="28"/>
          <w:szCs w:val="28"/>
        </w:rPr>
      </w:pPr>
    </w:p>
    <w:p w:rsidR="00224770" w:rsidRPr="00224770" w:rsidRDefault="00224770" w:rsidP="00224770">
      <w:pPr>
        <w:pStyle w:val="a3"/>
        <w:spacing w:before="0" w:beforeAutospacing="0" w:after="0" w:afterAutospacing="0"/>
        <w:jc w:val="right"/>
        <w:rPr>
          <w:iCs/>
          <w:sz w:val="28"/>
          <w:szCs w:val="28"/>
        </w:rPr>
      </w:pPr>
      <w:r w:rsidRPr="00224770">
        <w:rPr>
          <w:iCs/>
          <w:sz w:val="28"/>
          <w:szCs w:val="28"/>
        </w:rPr>
        <w:t>Выполнила:</w:t>
      </w:r>
    </w:p>
    <w:p w:rsidR="00224770" w:rsidRDefault="00224770" w:rsidP="00224770">
      <w:pPr>
        <w:pStyle w:val="a3"/>
        <w:spacing w:before="0" w:beforeAutospacing="0" w:after="0" w:afterAutospacing="0"/>
        <w:jc w:val="right"/>
        <w:rPr>
          <w:iCs/>
          <w:sz w:val="28"/>
          <w:szCs w:val="28"/>
        </w:rPr>
      </w:pPr>
      <w:r w:rsidRPr="00224770">
        <w:rPr>
          <w:iCs/>
          <w:sz w:val="28"/>
          <w:szCs w:val="28"/>
        </w:rPr>
        <w:t xml:space="preserve">Учитель – логопед </w:t>
      </w:r>
    </w:p>
    <w:p w:rsidR="00224770" w:rsidRPr="00224770" w:rsidRDefault="00224770" w:rsidP="00224770">
      <w:pPr>
        <w:pStyle w:val="a3"/>
        <w:spacing w:before="0" w:beforeAutospacing="0" w:after="0" w:afterAutospacing="0"/>
        <w:jc w:val="right"/>
        <w:rPr>
          <w:iCs/>
          <w:sz w:val="28"/>
          <w:szCs w:val="28"/>
        </w:rPr>
      </w:pPr>
      <w:r w:rsidRPr="00224770">
        <w:rPr>
          <w:iCs/>
          <w:sz w:val="28"/>
          <w:szCs w:val="28"/>
        </w:rPr>
        <w:t>МАДОУ №45</w:t>
      </w:r>
      <w:r>
        <w:rPr>
          <w:iCs/>
          <w:sz w:val="28"/>
          <w:szCs w:val="28"/>
        </w:rPr>
        <w:t xml:space="preserve"> г</w:t>
      </w:r>
      <w:proofErr w:type="gramStart"/>
      <w:r>
        <w:rPr>
          <w:iCs/>
          <w:sz w:val="28"/>
          <w:szCs w:val="28"/>
        </w:rPr>
        <w:t>.Т</w:t>
      </w:r>
      <w:proofErr w:type="gramEnd"/>
      <w:r>
        <w:rPr>
          <w:iCs/>
          <w:sz w:val="28"/>
          <w:szCs w:val="28"/>
        </w:rPr>
        <w:t>омска</w:t>
      </w:r>
    </w:p>
    <w:p w:rsidR="00224770" w:rsidRPr="00224770" w:rsidRDefault="00224770" w:rsidP="00224770">
      <w:pPr>
        <w:pStyle w:val="a3"/>
        <w:spacing w:before="0" w:beforeAutospacing="0" w:after="0" w:afterAutospacing="0"/>
        <w:jc w:val="right"/>
        <w:rPr>
          <w:iCs/>
          <w:sz w:val="28"/>
          <w:szCs w:val="28"/>
        </w:rPr>
      </w:pPr>
      <w:r w:rsidRPr="00224770">
        <w:rPr>
          <w:iCs/>
          <w:sz w:val="28"/>
          <w:szCs w:val="28"/>
        </w:rPr>
        <w:t>Сидорова Ю.В.</w:t>
      </w:r>
    </w:p>
    <w:p w:rsidR="00281CBE" w:rsidRDefault="00281CBE" w:rsidP="00281CBE">
      <w:pPr>
        <w:pStyle w:val="a3"/>
        <w:spacing w:before="0" w:beforeAutospacing="0" w:after="0" w:afterAutospacing="0"/>
        <w:ind w:firstLine="567"/>
        <w:jc w:val="both"/>
        <w:rPr>
          <w:sz w:val="28"/>
          <w:szCs w:val="28"/>
        </w:rPr>
      </w:pPr>
      <w:r w:rsidRPr="00281CBE">
        <w:rPr>
          <w:sz w:val="28"/>
          <w:szCs w:val="28"/>
        </w:rPr>
        <w:lastRenderedPageBreak/>
        <w:t xml:space="preserve">Недостатки </w:t>
      </w:r>
      <w:r>
        <w:rPr>
          <w:sz w:val="28"/>
          <w:szCs w:val="28"/>
        </w:rPr>
        <w:t>произношения свистящих</w:t>
      </w:r>
      <w:r w:rsidRPr="00281CBE">
        <w:rPr>
          <w:sz w:val="28"/>
          <w:szCs w:val="28"/>
        </w:rPr>
        <w:t xml:space="preserve"> звуков называются </w:t>
      </w:r>
      <w:r>
        <w:rPr>
          <w:sz w:val="28"/>
          <w:szCs w:val="28"/>
        </w:rPr>
        <w:t xml:space="preserve">свистящим </w:t>
      </w:r>
      <w:r w:rsidRPr="00281CBE">
        <w:rPr>
          <w:b/>
          <w:i/>
          <w:sz w:val="28"/>
          <w:szCs w:val="28"/>
        </w:rPr>
        <w:t>сигматизмом</w:t>
      </w:r>
      <w:r w:rsidRPr="00281CBE">
        <w:rPr>
          <w:sz w:val="28"/>
          <w:szCs w:val="28"/>
        </w:rPr>
        <w:t>, замена свистящих звуков шипящими или другими звуками русског</w:t>
      </w:r>
      <w:r>
        <w:rPr>
          <w:sz w:val="28"/>
          <w:szCs w:val="28"/>
        </w:rPr>
        <w:t xml:space="preserve">о языка называется </w:t>
      </w:r>
      <w:r w:rsidRPr="00281CBE">
        <w:rPr>
          <w:b/>
          <w:i/>
          <w:sz w:val="28"/>
          <w:szCs w:val="28"/>
        </w:rPr>
        <w:t>парасигматизмом</w:t>
      </w:r>
      <w:r w:rsidRPr="00281CBE">
        <w:rPr>
          <w:sz w:val="28"/>
          <w:szCs w:val="28"/>
        </w:rPr>
        <w:t>.</w:t>
      </w:r>
    </w:p>
    <w:p w:rsidR="00281CBE" w:rsidRPr="00281CBE" w:rsidRDefault="00281CBE" w:rsidP="00281CBE">
      <w:pPr>
        <w:pStyle w:val="a3"/>
        <w:spacing w:before="0" w:beforeAutospacing="0" w:after="0" w:afterAutospacing="0"/>
        <w:ind w:firstLine="567"/>
        <w:rPr>
          <w:i/>
          <w:iCs/>
          <w:sz w:val="28"/>
          <w:szCs w:val="28"/>
        </w:rPr>
      </w:pPr>
    </w:p>
    <w:p w:rsidR="00281CBE" w:rsidRPr="00281CBE" w:rsidRDefault="00DD7A09" w:rsidP="00281CBE">
      <w:pPr>
        <w:pStyle w:val="a3"/>
        <w:spacing w:before="0" w:beforeAutospacing="0" w:after="0" w:afterAutospacing="0"/>
        <w:ind w:firstLine="567"/>
        <w:jc w:val="center"/>
        <w:rPr>
          <w:b/>
          <w:bCs/>
          <w:i/>
          <w:iCs/>
          <w:sz w:val="28"/>
          <w:szCs w:val="28"/>
        </w:rPr>
      </w:pPr>
      <w:r w:rsidRPr="00281CBE">
        <w:rPr>
          <w:b/>
          <w:i/>
          <w:iCs/>
          <w:sz w:val="28"/>
          <w:szCs w:val="28"/>
        </w:rPr>
        <w:t xml:space="preserve">Нормальная артикуляция </w:t>
      </w:r>
      <w:r w:rsidRPr="00281CBE">
        <w:rPr>
          <w:b/>
          <w:bCs/>
          <w:i/>
          <w:iCs/>
          <w:sz w:val="28"/>
          <w:szCs w:val="28"/>
        </w:rPr>
        <w:t>свистящих звуков</w:t>
      </w:r>
    </w:p>
    <w:p w:rsidR="00DD7A09" w:rsidRPr="00DD7A09" w:rsidRDefault="00281CBE" w:rsidP="00281CBE">
      <w:pPr>
        <w:pStyle w:val="a3"/>
        <w:spacing w:before="0" w:beforeAutospacing="0" w:after="0" w:afterAutospacing="0"/>
        <w:jc w:val="both"/>
        <w:rPr>
          <w:sz w:val="28"/>
          <w:szCs w:val="28"/>
        </w:rPr>
      </w:pPr>
      <w:r>
        <w:rPr>
          <w:i/>
          <w:iCs/>
          <w:sz w:val="28"/>
          <w:szCs w:val="28"/>
        </w:rPr>
        <w:t xml:space="preserve">         </w:t>
      </w:r>
      <w:r w:rsidR="00DD7A09" w:rsidRPr="00DD7A09">
        <w:rPr>
          <w:sz w:val="28"/>
          <w:szCs w:val="28"/>
        </w:rPr>
        <w:t xml:space="preserve">Губы растянуты как бы в улыбке, в положении оскала, зубы находятся на расстоянии 1—1,5 мм, язык широкий, кончик языка опущен книзу и находится у основания нижних резцов, спинка языка выгнута, посредине ее образуется желобок. Прохождение струи воздуха через желобок вызывает специфический резкий шум, похожий на свист. Боковые края языка подняты и прилегают к внутренней стороне верхних зубов. Мягкое нёбо приподнято и закрывает проход в носовую полость. </w:t>
      </w:r>
      <w:proofErr w:type="gramStart"/>
      <w:r w:rsidR="00DD7A09" w:rsidRPr="00DD7A09">
        <w:rPr>
          <w:sz w:val="28"/>
          <w:szCs w:val="28"/>
        </w:rPr>
        <w:t xml:space="preserve">Голосовые складки при произношении звука </w:t>
      </w:r>
      <w:r w:rsidR="00DD7A09" w:rsidRPr="00DD7A09">
        <w:rPr>
          <w:b/>
          <w:bCs/>
          <w:i/>
          <w:iCs/>
          <w:sz w:val="28"/>
          <w:szCs w:val="28"/>
        </w:rPr>
        <w:t xml:space="preserve">с </w:t>
      </w:r>
      <w:r w:rsidR="00DD7A09" w:rsidRPr="00DD7A09">
        <w:rPr>
          <w:sz w:val="28"/>
          <w:szCs w:val="28"/>
        </w:rPr>
        <w:t xml:space="preserve">раскрыты, при произношении звука </w:t>
      </w:r>
      <w:proofErr w:type="spellStart"/>
      <w:r w:rsidR="00DD7A09" w:rsidRPr="00281CBE">
        <w:rPr>
          <w:b/>
          <w:sz w:val="28"/>
          <w:szCs w:val="28"/>
        </w:rPr>
        <w:t>з</w:t>
      </w:r>
      <w:proofErr w:type="spellEnd"/>
      <w:r w:rsidR="00DD7A09" w:rsidRPr="00DD7A09">
        <w:rPr>
          <w:sz w:val="28"/>
          <w:szCs w:val="28"/>
        </w:rPr>
        <w:t xml:space="preserve"> сомкнуты и вибрируют.</w:t>
      </w:r>
      <w:proofErr w:type="gramEnd"/>
      <w:r w:rsidR="00DD7A09" w:rsidRPr="00DD7A09">
        <w:rPr>
          <w:sz w:val="28"/>
          <w:szCs w:val="28"/>
        </w:rPr>
        <w:t xml:space="preserve"> При произношении </w:t>
      </w:r>
      <w:proofErr w:type="gramStart"/>
      <w:r w:rsidR="00DD7A09" w:rsidRPr="00DD7A09">
        <w:rPr>
          <w:sz w:val="28"/>
          <w:szCs w:val="28"/>
        </w:rPr>
        <w:t>палатализованных</w:t>
      </w:r>
      <w:proofErr w:type="gramEnd"/>
      <w:r w:rsidR="00DD7A09" w:rsidRPr="00DD7A09">
        <w:rPr>
          <w:sz w:val="28"/>
          <w:szCs w:val="28"/>
        </w:rPr>
        <w:t xml:space="preserve"> </w:t>
      </w:r>
      <w:r w:rsidR="00DD7A09" w:rsidRPr="00DD7A09">
        <w:rPr>
          <w:b/>
          <w:bCs/>
          <w:i/>
          <w:iCs/>
          <w:sz w:val="28"/>
          <w:szCs w:val="28"/>
        </w:rPr>
        <w:t xml:space="preserve">с’, </w:t>
      </w:r>
      <w:proofErr w:type="spellStart"/>
      <w:r w:rsidR="00DD7A09" w:rsidRPr="00281CBE">
        <w:rPr>
          <w:b/>
          <w:sz w:val="28"/>
          <w:szCs w:val="28"/>
        </w:rPr>
        <w:t>з</w:t>
      </w:r>
      <w:proofErr w:type="spellEnd"/>
      <w:r w:rsidR="00DD7A09" w:rsidRPr="00281CBE">
        <w:rPr>
          <w:b/>
          <w:sz w:val="28"/>
          <w:szCs w:val="28"/>
        </w:rPr>
        <w:t>’</w:t>
      </w:r>
      <w:r w:rsidR="00DD7A09" w:rsidRPr="00DD7A09">
        <w:rPr>
          <w:sz w:val="28"/>
          <w:szCs w:val="28"/>
        </w:rPr>
        <w:t xml:space="preserve"> передняя часть спинки языка становится более выгнутой, продольное углубление в виде желобка разрушается, средняя часть спинки языка больше приподнимается вверх, чем при произношении </w:t>
      </w:r>
      <w:r w:rsidR="00DD7A09" w:rsidRPr="00DD7A09">
        <w:rPr>
          <w:b/>
          <w:bCs/>
          <w:i/>
          <w:iCs/>
          <w:sz w:val="28"/>
          <w:szCs w:val="28"/>
        </w:rPr>
        <w:t xml:space="preserve">с </w:t>
      </w:r>
      <w:r w:rsidR="00DD7A09" w:rsidRPr="00DD7A09">
        <w:rPr>
          <w:sz w:val="28"/>
          <w:szCs w:val="28"/>
        </w:rPr>
        <w:t xml:space="preserve">и </w:t>
      </w:r>
      <w:proofErr w:type="spellStart"/>
      <w:r w:rsidR="00DD7A09" w:rsidRPr="00281CBE">
        <w:rPr>
          <w:b/>
          <w:sz w:val="28"/>
          <w:szCs w:val="28"/>
        </w:rPr>
        <w:t>з</w:t>
      </w:r>
      <w:proofErr w:type="spellEnd"/>
      <w:r w:rsidR="00DD7A09" w:rsidRPr="00281CBE">
        <w:rPr>
          <w:sz w:val="28"/>
          <w:szCs w:val="28"/>
        </w:rPr>
        <w:t>.</w:t>
      </w:r>
      <w:r w:rsidR="00DD7A09" w:rsidRPr="00DD7A09">
        <w:rPr>
          <w:sz w:val="28"/>
          <w:szCs w:val="28"/>
        </w:rPr>
        <w:t xml:space="preserve">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Нормальная артикуляция звука </w:t>
      </w:r>
      <w:proofErr w:type="spellStart"/>
      <w:r w:rsidRPr="00DD7A09">
        <w:rPr>
          <w:b/>
          <w:sz w:val="28"/>
          <w:szCs w:val="28"/>
        </w:rPr>
        <w:t>ц</w:t>
      </w:r>
      <w:proofErr w:type="spellEnd"/>
      <w:r w:rsidRPr="00DD7A09">
        <w:rPr>
          <w:sz w:val="28"/>
          <w:szCs w:val="28"/>
        </w:rPr>
        <w:t xml:space="preserve">. </w:t>
      </w:r>
      <w:proofErr w:type="gramStart"/>
      <w:r w:rsidRPr="00DD7A09">
        <w:rPr>
          <w:sz w:val="28"/>
          <w:szCs w:val="28"/>
        </w:rPr>
        <w:t xml:space="preserve">Губы, зубы, нёбная занавеска, голосовые складки при произношении звука </w:t>
      </w:r>
      <w:proofErr w:type="spellStart"/>
      <w:r w:rsidRPr="00281CBE">
        <w:rPr>
          <w:b/>
          <w:sz w:val="28"/>
          <w:szCs w:val="28"/>
        </w:rPr>
        <w:t>ц</w:t>
      </w:r>
      <w:proofErr w:type="spellEnd"/>
      <w:r w:rsidRPr="00DD7A09">
        <w:rPr>
          <w:sz w:val="28"/>
          <w:szCs w:val="28"/>
        </w:rPr>
        <w:t xml:space="preserve"> находятся в таком же положении, как и при произношении звука </w:t>
      </w:r>
      <w:r w:rsidRPr="00DD7A09">
        <w:rPr>
          <w:b/>
          <w:bCs/>
          <w:i/>
          <w:iCs/>
          <w:sz w:val="28"/>
          <w:szCs w:val="28"/>
        </w:rPr>
        <w:t xml:space="preserve">с. </w:t>
      </w:r>
      <w:r w:rsidRPr="00DD7A09">
        <w:rPr>
          <w:sz w:val="28"/>
          <w:szCs w:val="28"/>
        </w:rPr>
        <w:t xml:space="preserve">В артикуляции звука </w:t>
      </w:r>
      <w:proofErr w:type="spellStart"/>
      <w:r w:rsidRPr="00281CBE">
        <w:rPr>
          <w:b/>
          <w:sz w:val="28"/>
          <w:szCs w:val="28"/>
        </w:rPr>
        <w:t>ц</w:t>
      </w:r>
      <w:proofErr w:type="spellEnd"/>
      <w:r w:rsidRPr="00DD7A09">
        <w:rPr>
          <w:sz w:val="28"/>
          <w:szCs w:val="28"/>
        </w:rPr>
        <w:t xml:space="preserve"> выделяются два этапа. 1 этап: кончик языка опущен вниз, упирается в нижние резцы, спинка языка круто выгнута и своей передней частью образует смычку у шеек верхних резцов.</w:t>
      </w:r>
      <w:proofErr w:type="gramEnd"/>
      <w:r w:rsidRPr="00DD7A09">
        <w:rPr>
          <w:sz w:val="28"/>
          <w:szCs w:val="28"/>
        </w:rPr>
        <w:t xml:space="preserve"> II этап: передняя часть спинки языка после взрыва отходит от шеек верхних резцов, образуя щель, посредине языка — желобок. </w:t>
      </w:r>
    </w:p>
    <w:p w:rsidR="00DD7A09" w:rsidRPr="00DD7A09" w:rsidRDefault="00DD7A09" w:rsidP="0066081C">
      <w:pPr>
        <w:pStyle w:val="a3"/>
        <w:spacing w:before="0" w:beforeAutospacing="0" w:after="0" w:afterAutospacing="0"/>
        <w:ind w:firstLine="567"/>
        <w:jc w:val="center"/>
        <w:rPr>
          <w:b/>
          <w:bCs/>
          <w:i/>
          <w:iCs/>
          <w:sz w:val="28"/>
          <w:szCs w:val="28"/>
        </w:rPr>
      </w:pPr>
    </w:p>
    <w:p w:rsidR="00DD7A09" w:rsidRPr="00281CBE" w:rsidRDefault="00DD7A09" w:rsidP="0066081C">
      <w:pPr>
        <w:pStyle w:val="a3"/>
        <w:spacing w:before="0" w:beforeAutospacing="0" w:after="0" w:afterAutospacing="0"/>
        <w:ind w:firstLine="567"/>
        <w:jc w:val="center"/>
        <w:rPr>
          <w:b/>
          <w:bCs/>
          <w:i/>
          <w:iCs/>
          <w:sz w:val="28"/>
          <w:szCs w:val="28"/>
        </w:rPr>
      </w:pPr>
      <w:r w:rsidRPr="00281CBE">
        <w:rPr>
          <w:b/>
          <w:bCs/>
          <w:i/>
          <w:iCs/>
          <w:sz w:val="28"/>
          <w:szCs w:val="28"/>
        </w:rPr>
        <w:t xml:space="preserve">Виды нарушений произношения </w:t>
      </w:r>
      <w:r w:rsidRPr="00281CBE">
        <w:rPr>
          <w:b/>
          <w:i/>
          <w:iCs/>
          <w:sz w:val="28"/>
          <w:szCs w:val="28"/>
        </w:rPr>
        <w:t xml:space="preserve">свистящих </w:t>
      </w:r>
      <w:r w:rsidRPr="00281CBE">
        <w:rPr>
          <w:b/>
          <w:bCs/>
          <w:i/>
          <w:iCs/>
          <w:sz w:val="28"/>
          <w:szCs w:val="28"/>
        </w:rPr>
        <w:t>звуков</w:t>
      </w:r>
    </w:p>
    <w:p w:rsidR="00DD7A09" w:rsidRDefault="00DD7A09" w:rsidP="0066081C">
      <w:pPr>
        <w:pStyle w:val="a3"/>
        <w:spacing w:before="0" w:beforeAutospacing="0" w:after="0" w:afterAutospacing="0"/>
        <w:ind w:firstLine="567"/>
        <w:jc w:val="both"/>
        <w:rPr>
          <w:sz w:val="28"/>
          <w:szCs w:val="28"/>
        </w:rPr>
      </w:pPr>
      <w:r w:rsidRPr="00DD7A09">
        <w:rPr>
          <w:bCs/>
          <w:sz w:val="28"/>
          <w:szCs w:val="28"/>
        </w:rPr>
        <w:t>В</w:t>
      </w:r>
      <w:r w:rsidRPr="00DD7A09">
        <w:rPr>
          <w:b/>
          <w:bCs/>
          <w:sz w:val="28"/>
          <w:szCs w:val="28"/>
        </w:rPr>
        <w:t xml:space="preserve"> </w:t>
      </w:r>
      <w:r w:rsidRPr="00DD7A09">
        <w:rPr>
          <w:sz w:val="28"/>
          <w:szCs w:val="28"/>
        </w:rPr>
        <w:t xml:space="preserve">логопедической литературе выделяются следующие основные виды сигматизмов: </w:t>
      </w:r>
    </w:p>
    <w:p w:rsidR="0066081C" w:rsidRPr="00DD7A09" w:rsidRDefault="0066081C" w:rsidP="0066081C">
      <w:pPr>
        <w:pStyle w:val="a3"/>
        <w:spacing w:before="0" w:beforeAutospacing="0" w:after="0" w:afterAutospacing="0"/>
        <w:ind w:firstLine="567"/>
        <w:jc w:val="both"/>
        <w:rPr>
          <w:sz w:val="28"/>
          <w:szCs w:val="28"/>
        </w:rPr>
      </w:pPr>
    </w:p>
    <w:p w:rsidR="00DD7A09" w:rsidRDefault="00DD7A09" w:rsidP="0066081C">
      <w:pPr>
        <w:pStyle w:val="a3"/>
        <w:numPr>
          <w:ilvl w:val="0"/>
          <w:numId w:val="1"/>
        </w:numPr>
        <w:spacing w:before="0" w:beforeAutospacing="0" w:after="0" w:afterAutospacing="0"/>
        <w:ind w:left="0" w:firstLine="567"/>
        <w:jc w:val="both"/>
        <w:rPr>
          <w:sz w:val="28"/>
          <w:szCs w:val="28"/>
        </w:rPr>
      </w:pPr>
      <w:r w:rsidRPr="00DD7A09">
        <w:rPr>
          <w:i/>
          <w:sz w:val="28"/>
          <w:szCs w:val="28"/>
        </w:rPr>
        <w:t>Губно-зубной сигматизм</w:t>
      </w:r>
      <w:r w:rsidRPr="00DD7A09">
        <w:rPr>
          <w:sz w:val="28"/>
          <w:szCs w:val="28"/>
        </w:rPr>
        <w:t xml:space="preserve">. При этом виде сигматизма нижняя губа приближается к верхним резцам, произносится звук, близкий к звуку </w:t>
      </w:r>
      <w:r w:rsidRPr="00DD7A09">
        <w:rPr>
          <w:b/>
          <w:bCs/>
          <w:sz w:val="28"/>
          <w:szCs w:val="28"/>
        </w:rPr>
        <w:t xml:space="preserve">ф. </w:t>
      </w:r>
      <w:r w:rsidRPr="00DD7A09">
        <w:rPr>
          <w:sz w:val="28"/>
          <w:szCs w:val="28"/>
        </w:rPr>
        <w:t xml:space="preserve">Предрасполагающим фактором возникновения губно-зубного сигматизма является прогнатия. </w:t>
      </w:r>
    </w:p>
    <w:p w:rsidR="0066081C" w:rsidRDefault="0066081C" w:rsidP="0066081C">
      <w:pPr>
        <w:pStyle w:val="a3"/>
        <w:spacing w:before="0" w:beforeAutospacing="0" w:after="0" w:afterAutospacing="0"/>
        <w:ind w:firstLine="567"/>
        <w:jc w:val="both"/>
        <w:rPr>
          <w:sz w:val="28"/>
          <w:szCs w:val="28"/>
        </w:rPr>
      </w:pPr>
    </w:p>
    <w:p w:rsidR="0066081C" w:rsidRPr="0066081C" w:rsidRDefault="00DD7A09" w:rsidP="0066081C">
      <w:pPr>
        <w:pStyle w:val="a3"/>
        <w:numPr>
          <w:ilvl w:val="0"/>
          <w:numId w:val="1"/>
        </w:numPr>
        <w:spacing w:before="0" w:beforeAutospacing="0" w:after="0" w:afterAutospacing="0"/>
        <w:ind w:left="0" w:firstLine="567"/>
        <w:jc w:val="both"/>
        <w:rPr>
          <w:sz w:val="28"/>
          <w:szCs w:val="28"/>
        </w:rPr>
      </w:pPr>
      <w:r w:rsidRPr="0066081C">
        <w:rPr>
          <w:i/>
          <w:sz w:val="28"/>
          <w:szCs w:val="28"/>
        </w:rPr>
        <w:t xml:space="preserve"> Межзубный сигматизм.</w:t>
      </w:r>
      <w:r w:rsidRPr="0066081C">
        <w:rPr>
          <w:sz w:val="28"/>
          <w:szCs w:val="28"/>
        </w:rPr>
        <w:t xml:space="preserve"> Кончик языка просовывается между зубами. К появлению этого вида сигматизма предрасполагают следующие факторы: передний открытый прикус, смена зубов, отсутствие резцов в период появления свистящих звуков, вялый кончик языка при стертой дизартрии, аденоидные разращения, когда ребенок вынужден дышать ртом и др. </w:t>
      </w:r>
    </w:p>
    <w:p w:rsidR="0066081C" w:rsidRPr="0066081C" w:rsidRDefault="0066081C" w:rsidP="0066081C">
      <w:pPr>
        <w:pStyle w:val="a3"/>
        <w:spacing w:before="0" w:beforeAutospacing="0" w:after="0" w:afterAutospacing="0"/>
        <w:ind w:firstLine="567"/>
        <w:jc w:val="both"/>
        <w:rPr>
          <w:sz w:val="28"/>
          <w:szCs w:val="28"/>
        </w:rPr>
      </w:pPr>
    </w:p>
    <w:p w:rsidR="00DD7A09" w:rsidRDefault="00DD7A09" w:rsidP="0066081C">
      <w:pPr>
        <w:pStyle w:val="a3"/>
        <w:numPr>
          <w:ilvl w:val="0"/>
          <w:numId w:val="1"/>
        </w:numPr>
        <w:spacing w:before="0" w:beforeAutospacing="0" w:after="0" w:afterAutospacing="0"/>
        <w:ind w:left="0" w:firstLine="567"/>
        <w:jc w:val="both"/>
        <w:rPr>
          <w:sz w:val="28"/>
          <w:szCs w:val="28"/>
        </w:rPr>
      </w:pPr>
      <w:r w:rsidRPr="0066081C">
        <w:rPr>
          <w:i/>
          <w:sz w:val="28"/>
          <w:szCs w:val="28"/>
        </w:rPr>
        <w:t>Призубный сигматизм</w:t>
      </w:r>
      <w:r w:rsidRPr="0066081C">
        <w:rPr>
          <w:sz w:val="28"/>
          <w:szCs w:val="28"/>
        </w:rPr>
        <w:t xml:space="preserve">. При этом виде сигматизма кончик языка находится на уровне щели между резцами. При произношении создается тупой шум, а не свист. </w:t>
      </w:r>
    </w:p>
    <w:p w:rsidR="0066081C" w:rsidRPr="0066081C" w:rsidRDefault="0066081C" w:rsidP="004362B1">
      <w:pPr>
        <w:pStyle w:val="a3"/>
        <w:spacing w:before="0" w:beforeAutospacing="0" w:after="0" w:afterAutospacing="0"/>
        <w:jc w:val="both"/>
        <w:rPr>
          <w:sz w:val="28"/>
          <w:szCs w:val="28"/>
        </w:rPr>
      </w:pPr>
    </w:p>
    <w:p w:rsidR="0066081C" w:rsidRDefault="00DD7A09" w:rsidP="004362B1">
      <w:pPr>
        <w:pStyle w:val="a3"/>
        <w:numPr>
          <w:ilvl w:val="0"/>
          <w:numId w:val="1"/>
        </w:numPr>
        <w:spacing w:before="0" w:beforeAutospacing="0" w:after="0" w:afterAutospacing="0"/>
        <w:ind w:left="0" w:firstLine="567"/>
        <w:jc w:val="both"/>
        <w:rPr>
          <w:sz w:val="28"/>
          <w:szCs w:val="28"/>
        </w:rPr>
      </w:pPr>
      <w:r w:rsidRPr="00DD7A09">
        <w:rPr>
          <w:i/>
          <w:sz w:val="28"/>
          <w:szCs w:val="28"/>
        </w:rPr>
        <w:lastRenderedPageBreak/>
        <w:t>Шипящий сигматизм</w:t>
      </w:r>
      <w:r w:rsidRPr="00DD7A09">
        <w:rPr>
          <w:sz w:val="28"/>
          <w:szCs w:val="28"/>
        </w:rPr>
        <w:t>. При этом недоста</w:t>
      </w:r>
      <w:r w:rsidR="00281CBE">
        <w:rPr>
          <w:sz w:val="28"/>
          <w:szCs w:val="28"/>
        </w:rPr>
        <w:t>тке кончик языка оттягивается в</w:t>
      </w:r>
      <w:r w:rsidRPr="00DD7A09">
        <w:rPr>
          <w:sz w:val="28"/>
          <w:szCs w:val="28"/>
        </w:rPr>
        <w:t xml:space="preserve">глубь ротовой полости, спинка языка высоко поднята, </w:t>
      </w:r>
      <w:proofErr w:type="spellStart"/>
      <w:r w:rsidRPr="00DD7A09">
        <w:rPr>
          <w:sz w:val="28"/>
          <w:szCs w:val="28"/>
        </w:rPr>
        <w:t>выгорблена</w:t>
      </w:r>
      <w:proofErr w:type="spellEnd"/>
      <w:r w:rsidRPr="00DD7A09">
        <w:rPr>
          <w:sz w:val="28"/>
          <w:szCs w:val="28"/>
        </w:rPr>
        <w:t xml:space="preserve">, желобок не образуется. Вместо свиста возникает шипение. </w:t>
      </w:r>
    </w:p>
    <w:p w:rsidR="00281CBE" w:rsidRPr="004362B1" w:rsidRDefault="00281CBE" w:rsidP="00281CBE">
      <w:pPr>
        <w:pStyle w:val="a3"/>
        <w:spacing w:before="0" w:beforeAutospacing="0" w:after="0" w:afterAutospacing="0"/>
        <w:jc w:val="both"/>
        <w:rPr>
          <w:sz w:val="28"/>
          <w:szCs w:val="28"/>
        </w:rPr>
      </w:pPr>
    </w:p>
    <w:p w:rsidR="0066081C" w:rsidRDefault="00DD7A09" w:rsidP="0066081C">
      <w:pPr>
        <w:pStyle w:val="a3"/>
        <w:numPr>
          <w:ilvl w:val="0"/>
          <w:numId w:val="1"/>
        </w:numPr>
        <w:spacing w:before="0" w:beforeAutospacing="0" w:after="0" w:afterAutospacing="0"/>
        <w:ind w:left="0" w:firstLine="567"/>
        <w:jc w:val="both"/>
        <w:rPr>
          <w:sz w:val="28"/>
          <w:szCs w:val="28"/>
        </w:rPr>
      </w:pPr>
      <w:r w:rsidRPr="00281CBE">
        <w:rPr>
          <w:i/>
          <w:sz w:val="28"/>
          <w:szCs w:val="28"/>
        </w:rPr>
        <w:t>Боковой сигматизм</w:t>
      </w:r>
      <w:r w:rsidRPr="0066081C">
        <w:rPr>
          <w:sz w:val="28"/>
          <w:szCs w:val="28"/>
        </w:rPr>
        <w:t xml:space="preserve">. Выделяется двусторонний и односторонний боковой сигматизм. При </w:t>
      </w:r>
      <w:proofErr w:type="gramStart"/>
      <w:r w:rsidRPr="0066081C">
        <w:rPr>
          <w:sz w:val="28"/>
          <w:szCs w:val="28"/>
        </w:rPr>
        <w:t>двустороннем</w:t>
      </w:r>
      <w:proofErr w:type="gramEnd"/>
      <w:r w:rsidRPr="0066081C">
        <w:rPr>
          <w:sz w:val="28"/>
          <w:szCs w:val="28"/>
        </w:rPr>
        <w:t xml:space="preserve"> сигматизме боковые края языка не касаются коренных зубов. Сбоку образуются щели, через которые проходит выдыхаемый воздух. При </w:t>
      </w:r>
      <w:proofErr w:type="gramStart"/>
      <w:r w:rsidRPr="0066081C">
        <w:rPr>
          <w:sz w:val="28"/>
          <w:szCs w:val="28"/>
        </w:rPr>
        <w:t>одностороннем</w:t>
      </w:r>
      <w:proofErr w:type="gramEnd"/>
      <w:r w:rsidRPr="0066081C">
        <w:rPr>
          <w:sz w:val="28"/>
          <w:szCs w:val="28"/>
        </w:rPr>
        <w:t xml:space="preserve"> боковом сигматизме щель образуется с одной стороны, язык отклоняется вправо или влево. Предрасполагающими факторами могут служить аномалии зубочелюстной системы (боковой открытый прикус, наличие слишком длинного и узкого языка), </w:t>
      </w:r>
      <w:proofErr w:type="spellStart"/>
      <w:r w:rsidRPr="0066081C">
        <w:rPr>
          <w:sz w:val="28"/>
          <w:szCs w:val="28"/>
        </w:rPr>
        <w:t>паретичность</w:t>
      </w:r>
      <w:proofErr w:type="spellEnd"/>
      <w:r w:rsidRPr="0066081C">
        <w:rPr>
          <w:sz w:val="28"/>
          <w:szCs w:val="28"/>
        </w:rPr>
        <w:t xml:space="preserve">, вялость мышц правой или левой сторон языка. </w:t>
      </w:r>
    </w:p>
    <w:p w:rsidR="0066081C" w:rsidRDefault="0066081C" w:rsidP="0066081C">
      <w:pPr>
        <w:pStyle w:val="a7"/>
        <w:ind w:left="0" w:firstLine="567"/>
        <w:rPr>
          <w:i/>
          <w:sz w:val="28"/>
          <w:szCs w:val="28"/>
        </w:rPr>
      </w:pPr>
    </w:p>
    <w:p w:rsidR="00DD7A09" w:rsidRDefault="00DD7A09" w:rsidP="0066081C">
      <w:pPr>
        <w:pStyle w:val="a3"/>
        <w:numPr>
          <w:ilvl w:val="0"/>
          <w:numId w:val="1"/>
        </w:numPr>
        <w:spacing w:before="0" w:beforeAutospacing="0" w:after="0" w:afterAutospacing="0"/>
        <w:ind w:left="0" w:firstLine="567"/>
        <w:jc w:val="both"/>
        <w:rPr>
          <w:sz w:val="28"/>
          <w:szCs w:val="28"/>
        </w:rPr>
      </w:pPr>
      <w:r w:rsidRPr="0066081C">
        <w:rPr>
          <w:i/>
          <w:sz w:val="28"/>
          <w:szCs w:val="28"/>
        </w:rPr>
        <w:t>Носовой сигматизм</w:t>
      </w:r>
      <w:r w:rsidRPr="0066081C">
        <w:rPr>
          <w:sz w:val="28"/>
          <w:szCs w:val="28"/>
        </w:rPr>
        <w:t xml:space="preserve">. При этом виде сигматизма звук приобретает носовой оттенок. Носовой сигматизм вызывается неплотным смыканием мягкого нёба с задней стеной глотки, парезом мышц мягкого нёба и задней стенки глотки, расщелиной твердого и мягкого нёба. </w:t>
      </w:r>
    </w:p>
    <w:p w:rsidR="0066081C" w:rsidRPr="0066081C" w:rsidRDefault="0066081C" w:rsidP="0066081C">
      <w:pPr>
        <w:pStyle w:val="a3"/>
        <w:spacing w:before="0" w:beforeAutospacing="0" w:after="0" w:afterAutospacing="0"/>
        <w:ind w:firstLine="567"/>
        <w:jc w:val="both"/>
        <w:rPr>
          <w:sz w:val="28"/>
          <w:szCs w:val="28"/>
        </w:rPr>
      </w:pPr>
    </w:p>
    <w:p w:rsidR="00DD7A09" w:rsidRPr="00DD7A09" w:rsidRDefault="00DD7A09" w:rsidP="0066081C">
      <w:pPr>
        <w:pStyle w:val="a3"/>
        <w:spacing w:before="0" w:beforeAutospacing="0" w:after="0" w:afterAutospacing="0"/>
        <w:ind w:firstLine="567"/>
        <w:jc w:val="both"/>
        <w:rPr>
          <w:b/>
          <w:bCs/>
          <w:i/>
          <w:iCs/>
          <w:sz w:val="28"/>
          <w:szCs w:val="28"/>
        </w:rPr>
      </w:pPr>
      <w:proofErr w:type="spellStart"/>
      <w:r w:rsidRPr="00DD7A09">
        <w:rPr>
          <w:b/>
          <w:sz w:val="28"/>
          <w:szCs w:val="28"/>
        </w:rPr>
        <w:t>Парасигматизмы</w:t>
      </w:r>
      <w:proofErr w:type="spellEnd"/>
      <w:r w:rsidRPr="00DD7A09">
        <w:rPr>
          <w:b/>
          <w:sz w:val="28"/>
          <w:szCs w:val="28"/>
        </w:rPr>
        <w:t xml:space="preserve"> </w:t>
      </w:r>
      <w:r w:rsidRPr="00DD7A09">
        <w:rPr>
          <w:sz w:val="28"/>
          <w:szCs w:val="28"/>
        </w:rPr>
        <w:t xml:space="preserve">проявляются чаще всего в следующих заменах: </w:t>
      </w:r>
      <w:proofErr w:type="spellStart"/>
      <w:r w:rsidRPr="00281CBE">
        <w:rPr>
          <w:b/>
          <w:sz w:val="28"/>
          <w:szCs w:val="28"/>
        </w:rPr>
        <w:t>ц</w:t>
      </w:r>
      <w:proofErr w:type="spellEnd"/>
      <w:r w:rsidRPr="00281CBE">
        <w:rPr>
          <w:b/>
          <w:sz w:val="28"/>
          <w:szCs w:val="28"/>
        </w:rPr>
        <w:t>—с,</w:t>
      </w:r>
      <w:r w:rsidRPr="00DD7A09">
        <w:rPr>
          <w:sz w:val="28"/>
          <w:szCs w:val="28"/>
        </w:rPr>
        <w:t xml:space="preserve"> </w:t>
      </w:r>
      <w:proofErr w:type="spellStart"/>
      <w:r w:rsidRPr="00DD7A09">
        <w:rPr>
          <w:b/>
          <w:bCs/>
          <w:i/>
          <w:iCs/>
          <w:sz w:val="28"/>
          <w:szCs w:val="28"/>
        </w:rPr>
        <w:t>ц</w:t>
      </w:r>
      <w:proofErr w:type="spellEnd"/>
      <w:r w:rsidRPr="00DD7A09">
        <w:rPr>
          <w:b/>
          <w:bCs/>
          <w:i/>
          <w:iCs/>
          <w:sz w:val="28"/>
          <w:szCs w:val="28"/>
        </w:rPr>
        <w:t>—т, с—т, с—</w:t>
      </w:r>
      <w:proofErr w:type="spellStart"/>
      <w:r w:rsidRPr="00DD7A09">
        <w:rPr>
          <w:b/>
          <w:bCs/>
          <w:i/>
          <w:iCs/>
          <w:sz w:val="28"/>
          <w:szCs w:val="28"/>
        </w:rPr>
        <w:t>ф</w:t>
      </w:r>
      <w:proofErr w:type="spellEnd"/>
      <w:r w:rsidRPr="00DD7A09">
        <w:rPr>
          <w:b/>
          <w:bCs/>
          <w:i/>
          <w:iCs/>
          <w:sz w:val="28"/>
          <w:szCs w:val="28"/>
        </w:rPr>
        <w:t xml:space="preserve">, с—с’, </w:t>
      </w:r>
      <w:proofErr w:type="spellStart"/>
      <w:r w:rsidRPr="00DD7A09">
        <w:rPr>
          <w:b/>
          <w:bCs/>
          <w:i/>
          <w:iCs/>
          <w:sz w:val="28"/>
          <w:szCs w:val="28"/>
        </w:rPr>
        <w:t>з</w:t>
      </w:r>
      <w:proofErr w:type="spellEnd"/>
      <w:r w:rsidRPr="00DD7A09">
        <w:rPr>
          <w:b/>
          <w:bCs/>
          <w:i/>
          <w:iCs/>
          <w:sz w:val="28"/>
          <w:szCs w:val="28"/>
        </w:rPr>
        <w:t>—</w:t>
      </w:r>
      <w:proofErr w:type="spellStart"/>
      <w:r w:rsidRPr="00DD7A09">
        <w:rPr>
          <w:b/>
          <w:bCs/>
          <w:i/>
          <w:iCs/>
          <w:sz w:val="28"/>
          <w:szCs w:val="28"/>
        </w:rPr>
        <w:t>д</w:t>
      </w:r>
      <w:proofErr w:type="spellEnd"/>
      <w:r w:rsidRPr="00DD7A09">
        <w:rPr>
          <w:b/>
          <w:bCs/>
          <w:i/>
          <w:iCs/>
          <w:sz w:val="28"/>
          <w:szCs w:val="28"/>
        </w:rPr>
        <w:t xml:space="preserve">, </w:t>
      </w:r>
      <w:proofErr w:type="spellStart"/>
      <w:r w:rsidRPr="00DD7A09">
        <w:rPr>
          <w:b/>
          <w:bCs/>
          <w:i/>
          <w:iCs/>
          <w:sz w:val="28"/>
          <w:szCs w:val="28"/>
        </w:rPr>
        <w:t>з</w:t>
      </w:r>
      <w:proofErr w:type="spellEnd"/>
      <w:r w:rsidRPr="00DD7A09">
        <w:rPr>
          <w:b/>
          <w:bCs/>
          <w:i/>
          <w:iCs/>
          <w:sz w:val="28"/>
          <w:szCs w:val="28"/>
        </w:rPr>
        <w:t xml:space="preserve">—в, </w:t>
      </w:r>
      <w:proofErr w:type="spellStart"/>
      <w:r w:rsidRPr="00DD7A09">
        <w:rPr>
          <w:b/>
          <w:bCs/>
          <w:i/>
          <w:iCs/>
          <w:sz w:val="28"/>
          <w:szCs w:val="28"/>
        </w:rPr>
        <w:t>з</w:t>
      </w:r>
      <w:proofErr w:type="spellEnd"/>
      <w:r w:rsidRPr="00DD7A09">
        <w:rPr>
          <w:b/>
          <w:bCs/>
          <w:i/>
          <w:iCs/>
          <w:sz w:val="28"/>
          <w:szCs w:val="28"/>
        </w:rPr>
        <w:t>—</w:t>
      </w:r>
      <w:proofErr w:type="spellStart"/>
      <w:r w:rsidRPr="00DD7A09">
        <w:rPr>
          <w:b/>
          <w:bCs/>
          <w:i/>
          <w:iCs/>
          <w:sz w:val="28"/>
          <w:szCs w:val="28"/>
        </w:rPr>
        <w:t>з</w:t>
      </w:r>
      <w:proofErr w:type="spellEnd"/>
      <w:r w:rsidRPr="00DD7A09">
        <w:rPr>
          <w:b/>
          <w:bCs/>
          <w:i/>
          <w:iCs/>
          <w:sz w:val="28"/>
          <w:szCs w:val="28"/>
        </w:rPr>
        <w:t xml:space="preserve">’, </w:t>
      </w:r>
      <w:proofErr w:type="spellStart"/>
      <w:r w:rsidRPr="00DD7A09">
        <w:rPr>
          <w:b/>
          <w:bCs/>
          <w:i/>
          <w:iCs/>
          <w:sz w:val="28"/>
          <w:szCs w:val="28"/>
        </w:rPr>
        <w:t>з</w:t>
      </w:r>
      <w:proofErr w:type="spellEnd"/>
      <w:r w:rsidRPr="00DD7A09">
        <w:rPr>
          <w:sz w:val="28"/>
          <w:szCs w:val="28"/>
        </w:rPr>
        <w:t xml:space="preserve">— </w:t>
      </w:r>
      <w:proofErr w:type="gramStart"/>
      <w:r w:rsidRPr="00DD7A09">
        <w:rPr>
          <w:b/>
          <w:bCs/>
          <w:i/>
          <w:iCs/>
          <w:sz w:val="28"/>
          <w:szCs w:val="28"/>
        </w:rPr>
        <w:t>с.</w:t>
      </w:r>
      <w:proofErr w:type="gramEnd"/>
      <w:r w:rsidRPr="00DD7A09">
        <w:rPr>
          <w:b/>
          <w:bCs/>
          <w:i/>
          <w:iCs/>
          <w:sz w:val="28"/>
          <w:szCs w:val="28"/>
        </w:rPr>
        <w:t xml:space="preserve"> </w:t>
      </w:r>
    </w:p>
    <w:p w:rsidR="00DD7A09" w:rsidRPr="00DD7A09" w:rsidRDefault="00DD7A09" w:rsidP="0066081C">
      <w:pPr>
        <w:pStyle w:val="a3"/>
        <w:spacing w:before="0" w:beforeAutospacing="0" w:after="0" w:afterAutospacing="0"/>
        <w:ind w:firstLine="567"/>
        <w:jc w:val="center"/>
        <w:rPr>
          <w:b/>
          <w:bCs/>
          <w:i/>
          <w:iCs/>
          <w:sz w:val="28"/>
          <w:szCs w:val="28"/>
        </w:rPr>
      </w:pPr>
    </w:p>
    <w:p w:rsidR="00DD7A09" w:rsidRPr="00DD7A09" w:rsidRDefault="00DD7A09" w:rsidP="0066081C">
      <w:pPr>
        <w:pStyle w:val="a3"/>
        <w:spacing w:before="0" w:beforeAutospacing="0" w:after="0" w:afterAutospacing="0"/>
        <w:ind w:firstLine="567"/>
        <w:jc w:val="center"/>
        <w:rPr>
          <w:b/>
          <w:bCs/>
          <w:i/>
          <w:iCs/>
          <w:sz w:val="28"/>
          <w:szCs w:val="28"/>
        </w:rPr>
      </w:pPr>
      <w:r w:rsidRPr="00DD7A09">
        <w:rPr>
          <w:b/>
          <w:bCs/>
          <w:i/>
          <w:iCs/>
          <w:sz w:val="28"/>
          <w:szCs w:val="28"/>
        </w:rPr>
        <w:t>Коррекция сигматизма свистящих звуков</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На этапе постановки звука проводится работа по формированию фонематического восприятия, </w:t>
      </w:r>
      <w:r w:rsidRPr="00DD7A09">
        <w:rPr>
          <w:b/>
          <w:bCs/>
          <w:sz w:val="28"/>
          <w:szCs w:val="28"/>
        </w:rPr>
        <w:t xml:space="preserve">фонематического </w:t>
      </w:r>
      <w:r w:rsidRPr="00DD7A09">
        <w:rPr>
          <w:sz w:val="28"/>
          <w:szCs w:val="28"/>
        </w:rPr>
        <w:t xml:space="preserve">анализа и развитию речевой моторики. </w:t>
      </w:r>
    </w:p>
    <w:p w:rsidR="00DD7A09" w:rsidRDefault="00754BA3" w:rsidP="0066081C">
      <w:pPr>
        <w:pStyle w:val="a3"/>
        <w:spacing w:before="0" w:beforeAutospacing="0" w:after="0" w:afterAutospacing="0"/>
        <w:ind w:firstLine="567"/>
        <w:jc w:val="both"/>
        <w:rPr>
          <w:sz w:val="28"/>
          <w:szCs w:val="28"/>
        </w:rPr>
      </w:pPr>
      <w:r>
        <w:rPr>
          <w:sz w:val="28"/>
          <w:szCs w:val="28"/>
        </w:rPr>
        <w:t>Для выработки правильного артикуляционного уклада, можно предложить следующий артикуляционный комплекс</w:t>
      </w:r>
      <w:r w:rsidR="00DD7A09" w:rsidRPr="00DD7A09">
        <w:rPr>
          <w:sz w:val="28"/>
          <w:szCs w:val="28"/>
        </w:rPr>
        <w:t xml:space="preserve">: </w:t>
      </w:r>
    </w:p>
    <w:p w:rsidR="00754BA3" w:rsidRDefault="00754BA3" w:rsidP="0066081C">
      <w:pPr>
        <w:pStyle w:val="a3"/>
        <w:spacing w:before="0" w:beforeAutospacing="0" w:after="0" w:afterAutospacing="0"/>
        <w:ind w:firstLine="567"/>
        <w:jc w:val="both"/>
        <w:rPr>
          <w:sz w:val="28"/>
          <w:szCs w:val="28"/>
        </w:rPr>
      </w:pP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7"/>
        <w:gridCol w:w="5078"/>
      </w:tblGrid>
      <w:tr w:rsidR="00754BA3" w:rsidRPr="00157014" w:rsidTr="00754BA3">
        <w:trPr>
          <w:trHeight w:val="1530"/>
          <w:jc w:val="center"/>
        </w:trPr>
        <w:tc>
          <w:tcPr>
            <w:tcW w:w="5077" w:type="dxa"/>
          </w:tcPr>
          <w:p w:rsidR="00754BA3" w:rsidRPr="00157014" w:rsidRDefault="00754BA3" w:rsidP="00C07E0E">
            <w:pPr>
              <w:spacing w:after="0" w:line="240" w:lineRule="auto"/>
              <w:jc w:val="center"/>
              <w:rPr>
                <w:rFonts w:ascii="Times New Roman" w:eastAsia="Times New Roman" w:hAnsi="Times New Roman"/>
                <w:sz w:val="24"/>
                <w:szCs w:val="24"/>
                <w:lang w:eastAsia="ru-RU"/>
              </w:rPr>
            </w:pPr>
            <w:r w:rsidRPr="00157014">
              <w:rPr>
                <w:rFonts w:ascii="Times New Roman" w:eastAsia="Times New Roman" w:hAnsi="Times New Roman"/>
                <w:sz w:val="24"/>
                <w:szCs w:val="24"/>
                <w:lang w:eastAsia="ru-RU"/>
              </w:rPr>
              <w:t>«Лягушка – хоботок»</w:t>
            </w:r>
          </w:p>
          <w:p w:rsidR="00754BA3" w:rsidRPr="00157014" w:rsidRDefault="00754BA3" w:rsidP="00C07E0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590675" cy="952500"/>
                  <wp:effectExtent l="19050" t="0" r="9525" b="0"/>
                  <wp:docPr id="11" name="Рисунок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1"/>
                          <pic:cNvPicPr>
                            <a:picLocks noChangeAspect="1" noChangeArrowheads="1"/>
                          </pic:cNvPicPr>
                        </pic:nvPicPr>
                        <pic:blipFill>
                          <a:blip r:embed="rId6" cstate="print"/>
                          <a:srcRect/>
                          <a:stretch>
                            <a:fillRect/>
                          </a:stretch>
                        </pic:blipFill>
                        <pic:spPr bwMode="auto">
                          <a:xfrm>
                            <a:off x="0" y="0"/>
                            <a:ext cx="1590675" cy="952500"/>
                          </a:xfrm>
                          <a:prstGeom prst="rect">
                            <a:avLst/>
                          </a:prstGeom>
                          <a:noFill/>
                          <a:ln w="9525">
                            <a:noFill/>
                            <a:miter lim="800000"/>
                            <a:headEnd/>
                            <a:tailEnd/>
                          </a:ln>
                        </pic:spPr>
                      </pic:pic>
                    </a:graphicData>
                  </a:graphic>
                </wp:inline>
              </w:drawing>
            </w:r>
          </w:p>
        </w:tc>
        <w:tc>
          <w:tcPr>
            <w:tcW w:w="5078" w:type="dxa"/>
          </w:tcPr>
          <w:p w:rsidR="00754BA3" w:rsidRPr="00157014" w:rsidRDefault="00754BA3" w:rsidP="00C07E0E">
            <w:pPr>
              <w:shd w:val="clear" w:color="auto" w:fill="FFFFFF"/>
              <w:spacing w:after="0" w:line="264" w:lineRule="exact"/>
              <w:ind w:firstLine="293"/>
              <w:rPr>
                <w:rFonts w:ascii="Times New Roman" w:hAnsi="Times New Roman"/>
                <w:sz w:val="24"/>
                <w:szCs w:val="24"/>
              </w:rPr>
            </w:pPr>
            <w:r w:rsidRPr="00157014">
              <w:rPr>
                <w:rFonts w:ascii="Times New Roman" w:hAnsi="Times New Roman"/>
                <w:color w:val="000000"/>
                <w:spacing w:val="6"/>
                <w:sz w:val="24"/>
                <w:szCs w:val="24"/>
              </w:rPr>
              <w:t>На счет «раз-два» чередо</w:t>
            </w:r>
            <w:r w:rsidRPr="00157014">
              <w:rPr>
                <w:rFonts w:ascii="Times New Roman" w:hAnsi="Times New Roman"/>
                <w:color w:val="000000"/>
                <w:spacing w:val="6"/>
                <w:sz w:val="24"/>
                <w:szCs w:val="24"/>
              </w:rPr>
              <w:softHyphen/>
            </w:r>
            <w:r w:rsidRPr="00157014">
              <w:rPr>
                <w:rFonts w:ascii="Times New Roman" w:hAnsi="Times New Roman"/>
                <w:color w:val="000000"/>
                <w:spacing w:val="9"/>
                <w:sz w:val="24"/>
                <w:szCs w:val="24"/>
              </w:rPr>
              <w:t xml:space="preserve">вать упражнение «Лягушка» </w:t>
            </w:r>
            <w:r w:rsidRPr="000E3B7A">
              <w:rPr>
                <w:rFonts w:ascii="Times New Roman" w:hAnsi="Times New Roman"/>
                <w:bCs/>
                <w:color w:val="000000"/>
                <w:spacing w:val="6"/>
                <w:sz w:val="24"/>
                <w:szCs w:val="24"/>
              </w:rPr>
              <w:t>и упражнение</w:t>
            </w:r>
            <w:r w:rsidRPr="00157014">
              <w:rPr>
                <w:rFonts w:ascii="Times New Roman" w:hAnsi="Times New Roman"/>
                <w:b/>
                <w:bCs/>
                <w:color w:val="000000"/>
                <w:spacing w:val="6"/>
                <w:sz w:val="24"/>
                <w:szCs w:val="24"/>
              </w:rPr>
              <w:t xml:space="preserve"> </w:t>
            </w:r>
            <w:r w:rsidRPr="00157014">
              <w:rPr>
                <w:rFonts w:ascii="Times New Roman" w:hAnsi="Times New Roman"/>
                <w:color w:val="000000"/>
                <w:spacing w:val="6"/>
                <w:sz w:val="24"/>
                <w:szCs w:val="24"/>
              </w:rPr>
              <w:t>«Хоботок».</w:t>
            </w:r>
          </w:p>
          <w:p w:rsidR="00754BA3" w:rsidRPr="00157014" w:rsidRDefault="00754BA3" w:rsidP="00C07E0E">
            <w:pPr>
              <w:shd w:val="clear" w:color="auto" w:fill="FFFFFF"/>
              <w:spacing w:after="0" w:line="240" w:lineRule="exact"/>
              <w:rPr>
                <w:rFonts w:ascii="Times New Roman" w:eastAsia="Times New Roman" w:hAnsi="Times New Roman"/>
                <w:sz w:val="24"/>
                <w:szCs w:val="24"/>
                <w:lang w:eastAsia="ru-RU"/>
              </w:rPr>
            </w:pPr>
          </w:p>
        </w:tc>
      </w:tr>
      <w:tr w:rsidR="00754BA3" w:rsidRPr="00157014" w:rsidTr="00754BA3">
        <w:trPr>
          <w:trHeight w:val="1530"/>
          <w:jc w:val="center"/>
        </w:trPr>
        <w:tc>
          <w:tcPr>
            <w:tcW w:w="5077" w:type="dxa"/>
          </w:tcPr>
          <w:p w:rsidR="00754BA3" w:rsidRPr="00157014" w:rsidRDefault="00754BA3" w:rsidP="00C07E0E">
            <w:pPr>
              <w:spacing w:after="0" w:line="240" w:lineRule="auto"/>
              <w:jc w:val="center"/>
              <w:rPr>
                <w:rFonts w:ascii="Times New Roman" w:eastAsia="Times New Roman" w:hAnsi="Times New Roman"/>
                <w:sz w:val="24"/>
                <w:szCs w:val="24"/>
                <w:lang w:eastAsia="ru-RU"/>
              </w:rPr>
            </w:pPr>
            <w:r w:rsidRPr="00157014">
              <w:rPr>
                <w:rFonts w:ascii="Times New Roman" w:eastAsia="Times New Roman" w:hAnsi="Times New Roman"/>
                <w:sz w:val="24"/>
                <w:szCs w:val="24"/>
                <w:lang w:eastAsia="ru-RU"/>
              </w:rPr>
              <w:t>«Лопаточка»</w:t>
            </w:r>
          </w:p>
          <w:p w:rsidR="00754BA3" w:rsidRPr="00157014" w:rsidRDefault="00754BA3" w:rsidP="00C07E0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952500" cy="952500"/>
                  <wp:effectExtent l="19050" t="0" r="0" b="0"/>
                  <wp:docPr id="3" name="Рисунок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4"/>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078" w:type="dxa"/>
          </w:tcPr>
          <w:p w:rsidR="00754BA3" w:rsidRPr="00157014" w:rsidRDefault="00754BA3" w:rsidP="00C07E0E">
            <w:pPr>
              <w:shd w:val="clear" w:color="auto" w:fill="FFFFFF"/>
              <w:spacing w:after="0" w:line="240" w:lineRule="exact"/>
              <w:rPr>
                <w:rFonts w:ascii="Times New Roman" w:hAnsi="Times New Roman"/>
                <w:color w:val="000000"/>
                <w:spacing w:val="1"/>
                <w:sz w:val="24"/>
                <w:szCs w:val="24"/>
              </w:rPr>
            </w:pPr>
            <w:r w:rsidRPr="00157014">
              <w:rPr>
                <w:rFonts w:ascii="Times New Roman" w:hAnsi="Times New Roman"/>
                <w:color w:val="000000"/>
                <w:spacing w:val="1"/>
                <w:sz w:val="24"/>
                <w:szCs w:val="24"/>
              </w:rPr>
              <w:t xml:space="preserve">   Улыбнуться, открыть рот. </w:t>
            </w:r>
          </w:p>
          <w:p w:rsidR="00754BA3" w:rsidRPr="00157014" w:rsidRDefault="00754BA3" w:rsidP="00C07E0E">
            <w:pPr>
              <w:shd w:val="clear" w:color="auto" w:fill="FFFFFF"/>
              <w:spacing w:after="0" w:line="240" w:lineRule="exact"/>
              <w:rPr>
                <w:rFonts w:ascii="Times New Roman" w:hAnsi="Times New Roman"/>
                <w:color w:val="000000"/>
                <w:spacing w:val="1"/>
                <w:sz w:val="24"/>
                <w:szCs w:val="24"/>
              </w:rPr>
            </w:pPr>
            <w:r w:rsidRPr="00157014">
              <w:rPr>
                <w:rFonts w:ascii="Times New Roman" w:hAnsi="Times New Roman"/>
                <w:color w:val="000000"/>
                <w:spacing w:val="1"/>
                <w:sz w:val="24"/>
                <w:szCs w:val="24"/>
              </w:rPr>
              <w:t xml:space="preserve">Положить широкий язык на нижнюю губу. </w:t>
            </w:r>
          </w:p>
          <w:p w:rsidR="00754BA3" w:rsidRPr="00157014" w:rsidRDefault="00754BA3" w:rsidP="00C07E0E">
            <w:pPr>
              <w:shd w:val="clear" w:color="auto" w:fill="FFFFFF"/>
              <w:spacing w:after="0" w:line="240" w:lineRule="exact"/>
              <w:rPr>
                <w:rFonts w:ascii="Times New Roman" w:hAnsi="Times New Roman"/>
                <w:color w:val="000000"/>
                <w:sz w:val="24"/>
                <w:szCs w:val="24"/>
              </w:rPr>
            </w:pPr>
            <w:r w:rsidRPr="00157014">
              <w:rPr>
                <w:rFonts w:ascii="Times New Roman" w:hAnsi="Times New Roman"/>
                <w:color w:val="000000"/>
                <w:spacing w:val="1"/>
                <w:sz w:val="24"/>
                <w:szCs w:val="24"/>
              </w:rPr>
              <w:t>Удер</w:t>
            </w:r>
            <w:r w:rsidRPr="00157014">
              <w:rPr>
                <w:rFonts w:ascii="Times New Roman" w:hAnsi="Times New Roman"/>
                <w:color w:val="000000"/>
                <w:spacing w:val="1"/>
                <w:sz w:val="24"/>
                <w:szCs w:val="24"/>
              </w:rPr>
              <w:softHyphen/>
            </w:r>
            <w:r w:rsidRPr="00157014">
              <w:rPr>
                <w:rFonts w:ascii="Times New Roman" w:hAnsi="Times New Roman"/>
                <w:color w:val="000000"/>
                <w:spacing w:val="3"/>
                <w:sz w:val="24"/>
                <w:szCs w:val="24"/>
              </w:rPr>
              <w:t xml:space="preserve">живать в спокойном состоянии на счет </w:t>
            </w:r>
            <w:r w:rsidRPr="00157014">
              <w:rPr>
                <w:rFonts w:ascii="Times New Roman" w:hAnsi="Times New Roman"/>
                <w:color w:val="000000"/>
                <w:sz w:val="24"/>
                <w:szCs w:val="24"/>
              </w:rPr>
              <w:t xml:space="preserve">до пяти. </w:t>
            </w:r>
          </w:p>
          <w:p w:rsidR="00754BA3" w:rsidRPr="00157014" w:rsidRDefault="00754BA3" w:rsidP="00C07E0E">
            <w:pPr>
              <w:shd w:val="clear" w:color="auto" w:fill="FFFFFF"/>
              <w:spacing w:after="0" w:line="240" w:lineRule="exact"/>
              <w:rPr>
                <w:rFonts w:ascii="Times New Roman" w:hAnsi="Times New Roman"/>
                <w:color w:val="000000"/>
                <w:spacing w:val="1"/>
                <w:sz w:val="24"/>
                <w:szCs w:val="24"/>
              </w:rPr>
            </w:pPr>
            <w:r w:rsidRPr="00157014">
              <w:rPr>
                <w:rFonts w:ascii="Times New Roman" w:hAnsi="Times New Roman"/>
                <w:color w:val="000000"/>
                <w:sz w:val="24"/>
                <w:szCs w:val="24"/>
              </w:rPr>
              <w:t>В этом упражнении важно сле</w:t>
            </w:r>
            <w:r w:rsidRPr="00157014">
              <w:rPr>
                <w:rFonts w:ascii="Times New Roman" w:hAnsi="Times New Roman"/>
                <w:color w:val="000000"/>
                <w:sz w:val="24"/>
                <w:szCs w:val="24"/>
              </w:rPr>
              <w:softHyphen/>
            </w:r>
            <w:r w:rsidRPr="00157014">
              <w:rPr>
                <w:rFonts w:ascii="Times New Roman" w:hAnsi="Times New Roman"/>
                <w:color w:val="000000"/>
                <w:spacing w:val="1"/>
                <w:sz w:val="24"/>
                <w:szCs w:val="24"/>
              </w:rPr>
              <w:t xml:space="preserve">дить, чтобы нижняя губа не напрягалась </w:t>
            </w:r>
            <w:r w:rsidRPr="00157014">
              <w:rPr>
                <w:rFonts w:ascii="Times New Roman" w:hAnsi="Times New Roman"/>
                <w:color w:val="000000"/>
                <w:spacing w:val="3"/>
                <w:sz w:val="24"/>
                <w:szCs w:val="24"/>
              </w:rPr>
              <w:t>и не натягивалась на нижние зубы.</w:t>
            </w:r>
          </w:p>
          <w:p w:rsidR="00754BA3" w:rsidRPr="00157014" w:rsidRDefault="00754BA3" w:rsidP="00C07E0E">
            <w:pPr>
              <w:spacing w:after="0" w:line="240" w:lineRule="auto"/>
              <w:rPr>
                <w:rFonts w:ascii="Times New Roman" w:eastAsia="Times New Roman" w:hAnsi="Times New Roman"/>
                <w:sz w:val="24"/>
                <w:szCs w:val="24"/>
                <w:lang w:eastAsia="ru-RU"/>
              </w:rPr>
            </w:pPr>
          </w:p>
        </w:tc>
      </w:tr>
      <w:tr w:rsidR="00754BA3" w:rsidRPr="00157014" w:rsidTr="00754BA3">
        <w:trPr>
          <w:trHeight w:val="1530"/>
          <w:jc w:val="center"/>
        </w:trPr>
        <w:tc>
          <w:tcPr>
            <w:tcW w:w="5077" w:type="dxa"/>
          </w:tcPr>
          <w:p w:rsidR="00754BA3" w:rsidRPr="00157014" w:rsidRDefault="00754BA3" w:rsidP="00C07E0E">
            <w:pPr>
              <w:spacing w:after="0" w:line="240" w:lineRule="auto"/>
              <w:jc w:val="center"/>
              <w:rPr>
                <w:rFonts w:ascii="Times New Roman" w:hAnsi="Times New Roman"/>
                <w:sz w:val="24"/>
                <w:szCs w:val="24"/>
              </w:rPr>
            </w:pPr>
            <w:r w:rsidRPr="00157014">
              <w:rPr>
                <w:rFonts w:ascii="Times New Roman" w:hAnsi="Times New Roman"/>
                <w:sz w:val="24"/>
                <w:szCs w:val="24"/>
              </w:rPr>
              <w:lastRenderedPageBreak/>
              <w:t>«Накажем непослушный язычок»</w:t>
            </w:r>
          </w:p>
          <w:p w:rsidR="00754BA3" w:rsidRPr="00157014" w:rsidRDefault="00754BA3" w:rsidP="00C07E0E">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885825" cy="885825"/>
                  <wp:effectExtent l="19050" t="0" r="9525" b="0"/>
                  <wp:docPr id="4" name="Рисунок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0"/>
                          <pic:cNvPicPr>
                            <a:picLocks noChangeAspect="1" noChangeArrowheads="1"/>
                          </pic:cNvPicPr>
                        </pic:nvPicPr>
                        <pic:blipFill>
                          <a:blip r:embed="rId8"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754BA3" w:rsidRPr="00157014" w:rsidRDefault="00754BA3" w:rsidP="00C07E0E">
            <w:pPr>
              <w:spacing w:after="0" w:line="240" w:lineRule="auto"/>
              <w:rPr>
                <w:rFonts w:ascii="Times New Roman" w:eastAsia="Times New Roman" w:hAnsi="Times New Roman"/>
                <w:sz w:val="24"/>
                <w:szCs w:val="24"/>
                <w:lang w:eastAsia="ru-RU"/>
              </w:rPr>
            </w:pPr>
          </w:p>
        </w:tc>
        <w:tc>
          <w:tcPr>
            <w:tcW w:w="5078" w:type="dxa"/>
          </w:tcPr>
          <w:p w:rsidR="00754BA3" w:rsidRPr="00157014" w:rsidRDefault="00754BA3" w:rsidP="00C07E0E">
            <w:pPr>
              <w:shd w:val="clear" w:color="auto" w:fill="FFFFFF"/>
              <w:spacing w:after="0" w:line="269" w:lineRule="exact"/>
              <w:rPr>
                <w:rStyle w:val="a8"/>
                <w:rFonts w:ascii="Times New Roman" w:hAnsi="Times New Roman"/>
                <w:i w:val="0"/>
                <w:color w:val="auto"/>
                <w:sz w:val="24"/>
                <w:szCs w:val="24"/>
              </w:rPr>
            </w:pPr>
            <w:r w:rsidRPr="00157014">
              <w:rPr>
                <w:rStyle w:val="a8"/>
                <w:rFonts w:ascii="Times New Roman" w:hAnsi="Times New Roman"/>
                <w:i w:val="0"/>
                <w:color w:val="auto"/>
                <w:sz w:val="24"/>
                <w:szCs w:val="24"/>
              </w:rPr>
              <w:t>Положить широкий язык между губа</w:t>
            </w:r>
            <w:r w:rsidRPr="00157014">
              <w:rPr>
                <w:rStyle w:val="a8"/>
                <w:rFonts w:ascii="Times New Roman" w:hAnsi="Times New Roman"/>
                <w:i w:val="0"/>
                <w:color w:val="auto"/>
                <w:sz w:val="24"/>
                <w:szCs w:val="24"/>
              </w:rPr>
              <w:softHyphen/>
              <w:t>ми и «пошлепать» его «</w:t>
            </w:r>
            <w:proofErr w:type="spellStart"/>
            <w:r w:rsidRPr="00157014">
              <w:rPr>
                <w:rStyle w:val="a8"/>
                <w:rFonts w:ascii="Times New Roman" w:hAnsi="Times New Roman"/>
                <w:i w:val="0"/>
                <w:color w:val="auto"/>
                <w:sz w:val="24"/>
                <w:szCs w:val="24"/>
              </w:rPr>
              <w:t>пя-пя-пя</w:t>
            </w:r>
            <w:proofErr w:type="spellEnd"/>
            <w:r w:rsidRPr="00157014">
              <w:rPr>
                <w:rStyle w:val="a8"/>
                <w:rFonts w:ascii="Times New Roman" w:hAnsi="Times New Roman"/>
                <w:i w:val="0"/>
                <w:color w:val="auto"/>
                <w:sz w:val="24"/>
                <w:szCs w:val="24"/>
              </w:rPr>
              <w:t>».</w:t>
            </w:r>
          </w:p>
          <w:p w:rsidR="00754BA3" w:rsidRPr="00157014" w:rsidRDefault="00754BA3" w:rsidP="00C07E0E">
            <w:pPr>
              <w:spacing w:after="0" w:line="240" w:lineRule="auto"/>
              <w:rPr>
                <w:rFonts w:ascii="Times New Roman" w:eastAsia="Times New Roman" w:hAnsi="Times New Roman"/>
                <w:sz w:val="24"/>
                <w:szCs w:val="24"/>
                <w:lang w:eastAsia="ru-RU"/>
              </w:rPr>
            </w:pPr>
          </w:p>
        </w:tc>
      </w:tr>
      <w:tr w:rsidR="00754BA3" w:rsidRPr="00157014" w:rsidTr="00754BA3">
        <w:trPr>
          <w:trHeight w:val="1530"/>
          <w:jc w:val="center"/>
        </w:trPr>
        <w:tc>
          <w:tcPr>
            <w:tcW w:w="5077" w:type="dxa"/>
          </w:tcPr>
          <w:p w:rsidR="00754BA3" w:rsidRPr="00157014" w:rsidRDefault="00754BA3" w:rsidP="00C07E0E">
            <w:pPr>
              <w:spacing w:after="0" w:line="240" w:lineRule="auto"/>
              <w:jc w:val="center"/>
              <w:rPr>
                <w:rFonts w:ascii="Times New Roman" w:hAnsi="Times New Roman"/>
                <w:sz w:val="24"/>
                <w:szCs w:val="24"/>
              </w:rPr>
            </w:pPr>
            <w:r w:rsidRPr="00157014">
              <w:rPr>
                <w:rFonts w:ascii="Times New Roman" w:hAnsi="Times New Roman"/>
                <w:sz w:val="24"/>
                <w:szCs w:val="24"/>
              </w:rPr>
              <w:t>«Киска сердится»</w:t>
            </w:r>
          </w:p>
          <w:p w:rsidR="00754BA3" w:rsidRPr="00157014" w:rsidRDefault="00754BA3" w:rsidP="00C07E0E">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047750" cy="1057275"/>
                  <wp:effectExtent l="19050" t="0" r="0" b="0"/>
                  <wp:docPr id="5" name="Рисунок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7"/>
                          <pic:cNvPicPr>
                            <a:picLocks noChangeAspect="1" noChangeArrowheads="1"/>
                          </pic:cNvPicPr>
                        </pic:nvPicPr>
                        <pic:blipFill>
                          <a:blip r:embed="rId9" cstate="print"/>
                          <a:srcRect/>
                          <a:stretch>
                            <a:fillRect/>
                          </a:stretch>
                        </pic:blipFill>
                        <pic:spPr bwMode="auto">
                          <a:xfrm>
                            <a:off x="0" y="0"/>
                            <a:ext cx="1047750" cy="1057275"/>
                          </a:xfrm>
                          <a:prstGeom prst="rect">
                            <a:avLst/>
                          </a:prstGeom>
                          <a:noFill/>
                          <a:ln w="9525">
                            <a:noFill/>
                            <a:miter lim="800000"/>
                            <a:headEnd/>
                            <a:tailEnd/>
                          </a:ln>
                        </pic:spPr>
                      </pic:pic>
                    </a:graphicData>
                  </a:graphic>
                </wp:inline>
              </w:drawing>
            </w:r>
          </w:p>
          <w:p w:rsidR="00754BA3" w:rsidRPr="00157014" w:rsidRDefault="00754BA3" w:rsidP="00C07E0E">
            <w:pPr>
              <w:spacing w:after="0" w:line="240" w:lineRule="auto"/>
              <w:rPr>
                <w:rFonts w:ascii="Times New Roman" w:eastAsia="Times New Roman" w:hAnsi="Times New Roman"/>
                <w:sz w:val="24"/>
                <w:szCs w:val="24"/>
                <w:lang w:eastAsia="ru-RU"/>
              </w:rPr>
            </w:pPr>
          </w:p>
        </w:tc>
        <w:tc>
          <w:tcPr>
            <w:tcW w:w="5078" w:type="dxa"/>
          </w:tcPr>
          <w:p w:rsidR="00754BA3" w:rsidRPr="00157014" w:rsidRDefault="00754BA3" w:rsidP="00C07E0E">
            <w:pPr>
              <w:pStyle w:val="a9"/>
              <w:spacing w:after="0" w:line="240" w:lineRule="auto"/>
              <w:rPr>
                <w:rStyle w:val="a8"/>
                <w:rFonts w:ascii="Times New Roman" w:hAnsi="Times New Roman"/>
                <w:i w:val="0"/>
                <w:color w:val="auto"/>
              </w:rPr>
            </w:pPr>
            <w:r w:rsidRPr="00157014">
              <w:rPr>
                <w:rStyle w:val="a8"/>
                <w:rFonts w:ascii="Times New Roman" w:hAnsi="Times New Roman"/>
                <w:i w:val="0"/>
                <w:color w:val="auto"/>
              </w:rPr>
              <w:t xml:space="preserve">    Улыбнуться, открыть рот. Кончиком языка упереться в нижние зубы. На счет «раз» — выгнуть язык горкой, упираясь кончиком в нижние зубы. На счет «два» вернуться в исходное положение. Кон</w:t>
            </w:r>
            <w:r w:rsidRPr="00157014">
              <w:rPr>
                <w:rStyle w:val="a8"/>
                <w:rFonts w:ascii="Times New Roman" w:hAnsi="Times New Roman"/>
                <w:i w:val="0"/>
                <w:color w:val="auto"/>
              </w:rPr>
              <w:softHyphen/>
              <w:t>чик языка при этом не должен отрывать</w:t>
            </w:r>
            <w:r w:rsidRPr="00157014">
              <w:rPr>
                <w:rStyle w:val="a8"/>
                <w:rFonts w:ascii="Times New Roman" w:hAnsi="Times New Roman"/>
                <w:i w:val="0"/>
                <w:color w:val="auto"/>
              </w:rPr>
              <w:softHyphen/>
              <w:t>ся от нижних зубов, рот не закрывается.</w:t>
            </w:r>
          </w:p>
          <w:p w:rsidR="00754BA3" w:rsidRPr="00157014" w:rsidRDefault="00754BA3" w:rsidP="00C07E0E">
            <w:pPr>
              <w:spacing w:after="0" w:line="240" w:lineRule="auto"/>
              <w:rPr>
                <w:rFonts w:ascii="Times New Roman" w:eastAsia="Times New Roman" w:hAnsi="Times New Roman"/>
                <w:sz w:val="24"/>
                <w:szCs w:val="24"/>
                <w:lang w:eastAsia="ru-RU"/>
              </w:rPr>
            </w:pPr>
          </w:p>
        </w:tc>
      </w:tr>
      <w:tr w:rsidR="00754BA3" w:rsidRPr="00157014" w:rsidTr="00754BA3">
        <w:trPr>
          <w:trHeight w:val="1530"/>
          <w:jc w:val="center"/>
        </w:trPr>
        <w:tc>
          <w:tcPr>
            <w:tcW w:w="5077" w:type="dxa"/>
          </w:tcPr>
          <w:p w:rsidR="00754BA3" w:rsidRPr="00157014" w:rsidRDefault="00754BA3" w:rsidP="00C07E0E">
            <w:pPr>
              <w:spacing w:after="0" w:line="240" w:lineRule="auto"/>
              <w:jc w:val="center"/>
              <w:rPr>
                <w:rFonts w:ascii="Times New Roman" w:hAnsi="Times New Roman"/>
                <w:sz w:val="24"/>
                <w:szCs w:val="24"/>
              </w:rPr>
            </w:pPr>
            <w:r w:rsidRPr="00157014">
              <w:rPr>
                <w:rFonts w:ascii="Times New Roman" w:hAnsi="Times New Roman"/>
                <w:sz w:val="24"/>
                <w:szCs w:val="24"/>
              </w:rPr>
              <w:t>«Упрямый ослик»</w:t>
            </w:r>
          </w:p>
          <w:p w:rsidR="00754BA3" w:rsidRPr="00157014" w:rsidRDefault="00754BA3" w:rsidP="00C07E0E">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81075" cy="971550"/>
                  <wp:effectExtent l="19050" t="0" r="9525" b="0"/>
                  <wp:docPr id="6" name="Рисунок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9"/>
                          <pic:cNvPicPr>
                            <a:picLocks noChangeAspect="1" noChangeArrowheads="1"/>
                          </pic:cNvPicPr>
                        </pic:nvPicPr>
                        <pic:blipFill>
                          <a:blip r:embed="rId10" cstate="print"/>
                          <a:srcRect/>
                          <a:stretch>
                            <a:fillRect/>
                          </a:stretch>
                        </pic:blipFill>
                        <pic:spPr bwMode="auto">
                          <a:xfrm>
                            <a:off x="0" y="0"/>
                            <a:ext cx="981075" cy="971550"/>
                          </a:xfrm>
                          <a:prstGeom prst="rect">
                            <a:avLst/>
                          </a:prstGeom>
                          <a:noFill/>
                          <a:ln w="9525">
                            <a:noFill/>
                            <a:miter lim="800000"/>
                            <a:headEnd/>
                            <a:tailEnd/>
                          </a:ln>
                        </pic:spPr>
                      </pic:pic>
                    </a:graphicData>
                  </a:graphic>
                </wp:inline>
              </w:drawing>
            </w:r>
          </w:p>
          <w:p w:rsidR="00754BA3" w:rsidRPr="00157014" w:rsidRDefault="00754BA3" w:rsidP="00C07E0E">
            <w:pPr>
              <w:spacing w:after="0" w:line="240" w:lineRule="auto"/>
              <w:rPr>
                <w:rFonts w:ascii="Times New Roman" w:eastAsia="Times New Roman" w:hAnsi="Times New Roman"/>
                <w:sz w:val="24"/>
                <w:szCs w:val="24"/>
                <w:lang w:eastAsia="ru-RU"/>
              </w:rPr>
            </w:pPr>
          </w:p>
        </w:tc>
        <w:tc>
          <w:tcPr>
            <w:tcW w:w="5078" w:type="dxa"/>
          </w:tcPr>
          <w:p w:rsidR="00754BA3" w:rsidRPr="00157014" w:rsidRDefault="00754BA3" w:rsidP="00C07E0E">
            <w:pPr>
              <w:shd w:val="clear" w:color="auto" w:fill="FFFFFF"/>
              <w:spacing w:after="0" w:line="254" w:lineRule="exact"/>
              <w:ind w:firstLine="302"/>
              <w:jc w:val="both"/>
              <w:rPr>
                <w:rFonts w:ascii="Times New Roman" w:hAnsi="Times New Roman"/>
                <w:sz w:val="24"/>
                <w:szCs w:val="24"/>
              </w:rPr>
            </w:pPr>
            <w:r w:rsidRPr="00157014">
              <w:rPr>
                <w:rFonts w:ascii="Times New Roman" w:hAnsi="Times New Roman"/>
                <w:color w:val="000000"/>
                <w:spacing w:val="-1"/>
                <w:sz w:val="24"/>
                <w:szCs w:val="24"/>
              </w:rPr>
              <w:t>Губы в улыбке, рот приоткрыть. С си</w:t>
            </w:r>
            <w:r w:rsidRPr="00157014">
              <w:rPr>
                <w:rFonts w:ascii="Times New Roman" w:hAnsi="Times New Roman"/>
                <w:color w:val="000000"/>
                <w:spacing w:val="-1"/>
                <w:sz w:val="24"/>
                <w:szCs w:val="24"/>
              </w:rPr>
              <w:softHyphen/>
            </w:r>
            <w:r w:rsidRPr="00157014">
              <w:rPr>
                <w:rFonts w:ascii="Times New Roman" w:hAnsi="Times New Roman"/>
                <w:color w:val="000000"/>
                <w:spacing w:val="7"/>
                <w:sz w:val="24"/>
                <w:szCs w:val="24"/>
              </w:rPr>
              <w:t xml:space="preserve">лой произносить звукосочетание </w:t>
            </w:r>
            <w:r w:rsidRPr="00157014">
              <w:rPr>
                <w:rFonts w:ascii="Times New Roman" w:hAnsi="Times New Roman"/>
                <w:i/>
                <w:iCs/>
                <w:color w:val="000000"/>
                <w:spacing w:val="7"/>
                <w:sz w:val="24"/>
                <w:szCs w:val="24"/>
              </w:rPr>
              <w:t xml:space="preserve">ИЕ. </w:t>
            </w:r>
            <w:r w:rsidRPr="00157014">
              <w:rPr>
                <w:rFonts w:ascii="Times New Roman" w:hAnsi="Times New Roman"/>
                <w:color w:val="000000"/>
                <w:spacing w:val="8"/>
                <w:sz w:val="24"/>
                <w:szCs w:val="24"/>
              </w:rPr>
              <w:t xml:space="preserve">Кончик языка при этом упирается в </w:t>
            </w:r>
            <w:r w:rsidRPr="00157014">
              <w:rPr>
                <w:rFonts w:ascii="Times New Roman" w:hAnsi="Times New Roman"/>
                <w:color w:val="000000"/>
                <w:spacing w:val="3"/>
                <w:sz w:val="24"/>
                <w:szCs w:val="24"/>
              </w:rPr>
              <w:t>нижние зубы.</w:t>
            </w:r>
          </w:p>
          <w:p w:rsidR="00754BA3" w:rsidRPr="00157014" w:rsidRDefault="00754BA3" w:rsidP="00C07E0E">
            <w:pPr>
              <w:spacing w:after="0" w:line="240" w:lineRule="auto"/>
              <w:rPr>
                <w:rFonts w:ascii="Times New Roman" w:eastAsia="Times New Roman" w:hAnsi="Times New Roman"/>
                <w:sz w:val="24"/>
                <w:szCs w:val="24"/>
                <w:lang w:eastAsia="ru-RU"/>
              </w:rPr>
            </w:pPr>
          </w:p>
          <w:p w:rsidR="00754BA3" w:rsidRPr="00157014" w:rsidRDefault="00754BA3" w:rsidP="00C07E0E">
            <w:pPr>
              <w:spacing w:after="0" w:line="240" w:lineRule="auto"/>
              <w:rPr>
                <w:rFonts w:ascii="Times New Roman" w:eastAsia="Times New Roman" w:hAnsi="Times New Roman"/>
                <w:sz w:val="24"/>
                <w:szCs w:val="24"/>
                <w:lang w:eastAsia="ru-RU"/>
              </w:rPr>
            </w:pPr>
          </w:p>
          <w:p w:rsidR="00754BA3" w:rsidRPr="00157014" w:rsidRDefault="00754BA3" w:rsidP="00C07E0E">
            <w:pPr>
              <w:spacing w:after="0" w:line="240" w:lineRule="auto"/>
              <w:rPr>
                <w:rFonts w:ascii="Times New Roman" w:eastAsia="Times New Roman" w:hAnsi="Times New Roman"/>
                <w:sz w:val="24"/>
                <w:szCs w:val="24"/>
                <w:lang w:eastAsia="ru-RU"/>
              </w:rPr>
            </w:pPr>
          </w:p>
          <w:p w:rsidR="00754BA3" w:rsidRPr="00157014" w:rsidRDefault="00754BA3" w:rsidP="00C07E0E">
            <w:pPr>
              <w:spacing w:after="0" w:line="240" w:lineRule="auto"/>
              <w:rPr>
                <w:rFonts w:ascii="Times New Roman" w:eastAsia="Times New Roman" w:hAnsi="Times New Roman"/>
                <w:sz w:val="24"/>
                <w:szCs w:val="24"/>
                <w:lang w:eastAsia="ru-RU"/>
              </w:rPr>
            </w:pPr>
          </w:p>
          <w:p w:rsidR="00754BA3" w:rsidRPr="00157014" w:rsidRDefault="00754BA3" w:rsidP="00C07E0E">
            <w:pPr>
              <w:spacing w:after="0" w:line="240" w:lineRule="auto"/>
              <w:rPr>
                <w:rFonts w:ascii="Times New Roman" w:eastAsia="Times New Roman" w:hAnsi="Times New Roman"/>
                <w:sz w:val="24"/>
                <w:szCs w:val="24"/>
                <w:lang w:eastAsia="ru-RU"/>
              </w:rPr>
            </w:pPr>
          </w:p>
        </w:tc>
      </w:tr>
      <w:tr w:rsidR="00754BA3" w:rsidRPr="00157014" w:rsidTr="00754BA3">
        <w:trPr>
          <w:trHeight w:val="1530"/>
          <w:jc w:val="center"/>
        </w:trPr>
        <w:tc>
          <w:tcPr>
            <w:tcW w:w="5077" w:type="dxa"/>
          </w:tcPr>
          <w:p w:rsidR="00754BA3" w:rsidRPr="00157014" w:rsidRDefault="00754BA3" w:rsidP="00C07E0E">
            <w:pPr>
              <w:spacing w:after="0" w:line="240" w:lineRule="auto"/>
              <w:jc w:val="center"/>
              <w:rPr>
                <w:rFonts w:ascii="Times New Roman" w:hAnsi="Times New Roman"/>
                <w:sz w:val="24"/>
                <w:szCs w:val="24"/>
              </w:rPr>
            </w:pPr>
            <w:r w:rsidRPr="00157014">
              <w:rPr>
                <w:rFonts w:ascii="Times New Roman" w:hAnsi="Times New Roman"/>
                <w:sz w:val="24"/>
                <w:szCs w:val="24"/>
              </w:rPr>
              <w:t>«Трубочка»</w:t>
            </w:r>
          </w:p>
          <w:p w:rsidR="00754BA3" w:rsidRPr="00157014" w:rsidRDefault="00754BA3" w:rsidP="00C07E0E">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62025" cy="952500"/>
                  <wp:effectExtent l="19050" t="0" r="9525" b="0"/>
                  <wp:docPr id="7" name="Рисунок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2"/>
                          <pic:cNvPicPr>
                            <a:picLocks noChangeAspect="1" noChangeArrowheads="1"/>
                          </pic:cNvPicPr>
                        </pic:nvPicPr>
                        <pic:blipFill>
                          <a:blip r:embed="rId11" cstate="print"/>
                          <a:srcRect/>
                          <a:stretch>
                            <a:fillRect/>
                          </a:stretch>
                        </pic:blipFill>
                        <pic:spPr bwMode="auto">
                          <a:xfrm>
                            <a:off x="0" y="0"/>
                            <a:ext cx="962025" cy="952500"/>
                          </a:xfrm>
                          <a:prstGeom prst="rect">
                            <a:avLst/>
                          </a:prstGeom>
                          <a:noFill/>
                          <a:ln w="9525">
                            <a:noFill/>
                            <a:miter lim="800000"/>
                            <a:headEnd/>
                            <a:tailEnd/>
                          </a:ln>
                        </pic:spPr>
                      </pic:pic>
                    </a:graphicData>
                  </a:graphic>
                </wp:inline>
              </w:drawing>
            </w:r>
          </w:p>
          <w:p w:rsidR="00754BA3" w:rsidRPr="00157014" w:rsidRDefault="00754BA3" w:rsidP="00C07E0E">
            <w:pPr>
              <w:spacing w:after="0" w:line="240" w:lineRule="auto"/>
              <w:rPr>
                <w:rFonts w:ascii="Times New Roman" w:eastAsia="Times New Roman" w:hAnsi="Times New Roman"/>
                <w:sz w:val="24"/>
                <w:szCs w:val="24"/>
                <w:lang w:eastAsia="ru-RU"/>
              </w:rPr>
            </w:pPr>
          </w:p>
        </w:tc>
        <w:tc>
          <w:tcPr>
            <w:tcW w:w="5078" w:type="dxa"/>
          </w:tcPr>
          <w:p w:rsidR="00754BA3" w:rsidRPr="00157014" w:rsidRDefault="00754BA3" w:rsidP="00C07E0E">
            <w:pPr>
              <w:shd w:val="clear" w:color="auto" w:fill="FFFFFF"/>
              <w:spacing w:before="91" w:after="0" w:line="264" w:lineRule="exact"/>
              <w:jc w:val="both"/>
              <w:rPr>
                <w:rFonts w:ascii="Times New Roman" w:hAnsi="Times New Roman"/>
                <w:sz w:val="24"/>
                <w:szCs w:val="24"/>
              </w:rPr>
            </w:pPr>
            <w:r w:rsidRPr="00157014">
              <w:rPr>
                <w:rFonts w:ascii="Times New Roman" w:hAnsi="Times New Roman"/>
                <w:sz w:val="24"/>
                <w:szCs w:val="24"/>
              </w:rPr>
              <w:t>Открыть рот, свернуть язык трубочкой. Длительно подуть в эту трубочку.</w:t>
            </w:r>
          </w:p>
        </w:tc>
      </w:tr>
      <w:tr w:rsidR="00754BA3" w:rsidRPr="00157014" w:rsidTr="00754BA3">
        <w:trPr>
          <w:trHeight w:val="1530"/>
          <w:jc w:val="center"/>
        </w:trPr>
        <w:tc>
          <w:tcPr>
            <w:tcW w:w="5077" w:type="dxa"/>
          </w:tcPr>
          <w:p w:rsidR="00754BA3" w:rsidRPr="00157014" w:rsidRDefault="00754BA3" w:rsidP="00C07E0E">
            <w:pPr>
              <w:spacing w:after="0" w:line="240" w:lineRule="auto"/>
              <w:jc w:val="center"/>
              <w:rPr>
                <w:rFonts w:ascii="Times New Roman" w:hAnsi="Times New Roman"/>
                <w:sz w:val="24"/>
                <w:szCs w:val="24"/>
              </w:rPr>
            </w:pPr>
            <w:r w:rsidRPr="00157014">
              <w:rPr>
                <w:rFonts w:ascii="Times New Roman" w:hAnsi="Times New Roman"/>
                <w:sz w:val="24"/>
                <w:szCs w:val="24"/>
              </w:rPr>
              <w:t>«Почистим нижние зубки»</w:t>
            </w:r>
          </w:p>
          <w:p w:rsidR="00754BA3" w:rsidRPr="00157014" w:rsidRDefault="00754BA3" w:rsidP="00C07E0E">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14400" cy="923925"/>
                  <wp:effectExtent l="19050" t="0" r="0" b="0"/>
                  <wp:docPr id="8" name="Рисунок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5"/>
                          <pic:cNvPicPr>
                            <a:picLocks noChangeAspect="1" noChangeArrowheads="1"/>
                          </pic:cNvPicPr>
                        </pic:nvPicPr>
                        <pic:blipFill>
                          <a:blip r:embed="rId12" cstate="print"/>
                          <a:srcRect/>
                          <a:stretch>
                            <a:fillRect/>
                          </a:stretch>
                        </pic:blipFill>
                        <pic:spPr bwMode="auto">
                          <a:xfrm>
                            <a:off x="0" y="0"/>
                            <a:ext cx="914400" cy="923925"/>
                          </a:xfrm>
                          <a:prstGeom prst="rect">
                            <a:avLst/>
                          </a:prstGeom>
                          <a:noFill/>
                          <a:ln w="9525">
                            <a:noFill/>
                            <a:miter lim="800000"/>
                            <a:headEnd/>
                            <a:tailEnd/>
                          </a:ln>
                        </pic:spPr>
                      </pic:pic>
                    </a:graphicData>
                  </a:graphic>
                </wp:inline>
              </w:drawing>
            </w:r>
          </w:p>
          <w:p w:rsidR="00754BA3" w:rsidRPr="00157014" w:rsidRDefault="00754BA3" w:rsidP="00C07E0E">
            <w:pPr>
              <w:spacing w:after="0" w:line="240" w:lineRule="auto"/>
              <w:rPr>
                <w:rFonts w:ascii="Times New Roman" w:eastAsia="Times New Roman" w:hAnsi="Times New Roman"/>
                <w:sz w:val="24"/>
                <w:szCs w:val="24"/>
                <w:lang w:eastAsia="ru-RU"/>
              </w:rPr>
            </w:pPr>
          </w:p>
        </w:tc>
        <w:tc>
          <w:tcPr>
            <w:tcW w:w="5078" w:type="dxa"/>
          </w:tcPr>
          <w:p w:rsidR="00754BA3" w:rsidRPr="00157014" w:rsidRDefault="00754BA3" w:rsidP="00C07E0E">
            <w:pPr>
              <w:spacing w:after="0" w:line="240" w:lineRule="auto"/>
              <w:rPr>
                <w:rFonts w:ascii="Times New Roman" w:eastAsia="Times New Roman" w:hAnsi="Times New Roman"/>
                <w:sz w:val="24"/>
                <w:szCs w:val="24"/>
                <w:lang w:eastAsia="ru-RU"/>
              </w:rPr>
            </w:pPr>
            <w:r w:rsidRPr="00157014">
              <w:rPr>
                <w:rFonts w:ascii="Times New Roman" w:hAnsi="Times New Roman"/>
                <w:color w:val="000000"/>
                <w:spacing w:val="-8"/>
                <w:sz w:val="24"/>
                <w:szCs w:val="24"/>
              </w:rPr>
              <w:t>Улыбнуться, приоткрыть рот. Кончиком языка «почистить» нижние зубы с внутрен</w:t>
            </w:r>
            <w:r w:rsidRPr="00157014">
              <w:rPr>
                <w:rFonts w:ascii="Times New Roman" w:hAnsi="Times New Roman"/>
                <w:color w:val="000000"/>
                <w:spacing w:val="-8"/>
                <w:sz w:val="24"/>
                <w:szCs w:val="24"/>
              </w:rPr>
              <w:softHyphen/>
              <w:t>ней стороны, делая движения языком впра</w:t>
            </w:r>
            <w:r w:rsidRPr="00157014">
              <w:rPr>
                <w:rFonts w:ascii="Times New Roman" w:hAnsi="Times New Roman"/>
                <w:color w:val="000000"/>
                <w:spacing w:val="-8"/>
                <w:sz w:val="24"/>
                <w:szCs w:val="24"/>
              </w:rPr>
              <w:softHyphen/>
            </w:r>
            <w:r w:rsidRPr="00157014">
              <w:rPr>
                <w:rFonts w:ascii="Times New Roman" w:hAnsi="Times New Roman"/>
                <w:color w:val="000000"/>
                <w:spacing w:val="-9"/>
                <w:sz w:val="24"/>
                <w:szCs w:val="24"/>
              </w:rPr>
              <w:t>во-влево. Нижняя челюсть при этом не дви</w:t>
            </w:r>
            <w:r w:rsidRPr="00157014">
              <w:rPr>
                <w:rFonts w:ascii="Times New Roman" w:hAnsi="Times New Roman"/>
                <w:color w:val="000000"/>
                <w:spacing w:val="-9"/>
                <w:sz w:val="24"/>
                <w:szCs w:val="24"/>
              </w:rPr>
              <w:softHyphen/>
            </w:r>
            <w:r w:rsidRPr="00157014">
              <w:rPr>
                <w:rFonts w:ascii="Times New Roman" w:hAnsi="Times New Roman"/>
                <w:color w:val="000000"/>
                <w:spacing w:val="-7"/>
                <w:sz w:val="24"/>
                <w:szCs w:val="24"/>
              </w:rPr>
              <w:t>гается</w:t>
            </w:r>
          </w:p>
        </w:tc>
      </w:tr>
      <w:tr w:rsidR="00754BA3" w:rsidRPr="00157014" w:rsidTr="00754BA3">
        <w:trPr>
          <w:trHeight w:val="1530"/>
          <w:jc w:val="center"/>
        </w:trPr>
        <w:tc>
          <w:tcPr>
            <w:tcW w:w="5077" w:type="dxa"/>
          </w:tcPr>
          <w:p w:rsidR="00754BA3" w:rsidRPr="00157014" w:rsidRDefault="00754BA3" w:rsidP="00C07E0E">
            <w:pPr>
              <w:spacing w:after="0" w:line="240" w:lineRule="auto"/>
              <w:jc w:val="center"/>
              <w:rPr>
                <w:rFonts w:ascii="Times New Roman" w:hAnsi="Times New Roman"/>
                <w:sz w:val="24"/>
                <w:szCs w:val="24"/>
              </w:rPr>
            </w:pPr>
            <w:r w:rsidRPr="00157014">
              <w:rPr>
                <w:rFonts w:ascii="Times New Roman" w:hAnsi="Times New Roman"/>
                <w:sz w:val="24"/>
                <w:szCs w:val="24"/>
              </w:rPr>
              <w:t>«Качели»</w:t>
            </w:r>
          </w:p>
          <w:p w:rsidR="00754BA3" w:rsidRPr="00157014" w:rsidRDefault="00754BA3" w:rsidP="00C07E0E">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42975" cy="942975"/>
                  <wp:effectExtent l="19050" t="0" r="9525" b="0"/>
                  <wp:docPr id="9" name="Рисунок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8"/>
                          <pic:cNvPicPr>
                            <a:picLocks noChangeAspect="1" noChangeArrowheads="1"/>
                          </pic:cNvPicPr>
                        </pic:nvPicPr>
                        <pic:blipFill>
                          <a:blip r:embed="rId13"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754BA3" w:rsidRPr="00157014" w:rsidRDefault="00754BA3" w:rsidP="00C07E0E">
            <w:pPr>
              <w:spacing w:after="0" w:line="240" w:lineRule="auto"/>
              <w:rPr>
                <w:rFonts w:ascii="Times New Roman" w:eastAsia="Times New Roman" w:hAnsi="Times New Roman"/>
                <w:sz w:val="24"/>
                <w:szCs w:val="24"/>
                <w:lang w:eastAsia="ru-RU"/>
              </w:rPr>
            </w:pPr>
          </w:p>
        </w:tc>
        <w:tc>
          <w:tcPr>
            <w:tcW w:w="5078" w:type="dxa"/>
          </w:tcPr>
          <w:p w:rsidR="00754BA3" w:rsidRPr="00157014" w:rsidRDefault="00754BA3" w:rsidP="00C07E0E">
            <w:pPr>
              <w:shd w:val="clear" w:color="auto" w:fill="FFFFFF"/>
              <w:spacing w:before="101" w:after="0" w:line="264" w:lineRule="exact"/>
              <w:jc w:val="both"/>
              <w:rPr>
                <w:rFonts w:ascii="Times New Roman" w:hAnsi="Times New Roman"/>
                <w:sz w:val="24"/>
                <w:szCs w:val="24"/>
              </w:rPr>
            </w:pPr>
            <w:r w:rsidRPr="00157014">
              <w:rPr>
                <w:rFonts w:ascii="Times New Roman" w:hAnsi="Times New Roman"/>
                <w:color w:val="000000"/>
                <w:spacing w:val="6"/>
                <w:sz w:val="24"/>
                <w:szCs w:val="24"/>
              </w:rPr>
              <w:t xml:space="preserve">Улыбнуться, открыть рот. На счет </w:t>
            </w:r>
            <w:r w:rsidRPr="00157014">
              <w:rPr>
                <w:rFonts w:ascii="Times New Roman" w:hAnsi="Times New Roman"/>
                <w:color w:val="000000"/>
                <w:spacing w:val="-1"/>
                <w:sz w:val="24"/>
                <w:szCs w:val="24"/>
              </w:rPr>
              <w:t xml:space="preserve">«раз-два» поочередно упираться языком </w:t>
            </w:r>
            <w:r w:rsidRPr="00157014">
              <w:rPr>
                <w:rFonts w:ascii="Times New Roman" w:hAnsi="Times New Roman"/>
                <w:color w:val="000000"/>
                <w:spacing w:val="5"/>
                <w:sz w:val="24"/>
                <w:szCs w:val="24"/>
              </w:rPr>
              <w:t>то в верхние, то в нижние зубы. Ниж</w:t>
            </w:r>
            <w:r w:rsidRPr="00157014">
              <w:rPr>
                <w:rFonts w:ascii="Times New Roman" w:hAnsi="Times New Roman"/>
                <w:color w:val="000000"/>
                <w:spacing w:val="5"/>
                <w:sz w:val="24"/>
                <w:szCs w:val="24"/>
              </w:rPr>
              <w:softHyphen/>
            </w:r>
            <w:r w:rsidRPr="00157014">
              <w:rPr>
                <w:rFonts w:ascii="Times New Roman" w:hAnsi="Times New Roman"/>
                <w:color w:val="000000"/>
                <w:spacing w:val="3"/>
                <w:sz w:val="24"/>
                <w:szCs w:val="24"/>
              </w:rPr>
              <w:t>няя челюсть при этом неподвижна.</w:t>
            </w:r>
          </w:p>
          <w:p w:rsidR="00754BA3" w:rsidRPr="00157014" w:rsidRDefault="00754BA3" w:rsidP="00C07E0E">
            <w:pPr>
              <w:spacing w:after="0" w:line="240" w:lineRule="auto"/>
              <w:rPr>
                <w:rFonts w:ascii="Times New Roman" w:eastAsia="Times New Roman" w:hAnsi="Times New Roman"/>
                <w:sz w:val="24"/>
                <w:szCs w:val="24"/>
                <w:lang w:eastAsia="ru-RU"/>
              </w:rPr>
            </w:pPr>
          </w:p>
        </w:tc>
      </w:tr>
      <w:tr w:rsidR="00754BA3" w:rsidRPr="00157014" w:rsidTr="00754BA3">
        <w:trPr>
          <w:trHeight w:val="1530"/>
          <w:jc w:val="center"/>
        </w:trPr>
        <w:tc>
          <w:tcPr>
            <w:tcW w:w="5077" w:type="dxa"/>
          </w:tcPr>
          <w:p w:rsidR="00754BA3" w:rsidRPr="00157014" w:rsidRDefault="00754BA3" w:rsidP="00C07E0E">
            <w:pPr>
              <w:spacing w:after="0" w:line="240" w:lineRule="auto"/>
              <w:jc w:val="center"/>
              <w:rPr>
                <w:rFonts w:ascii="Times New Roman" w:hAnsi="Times New Roman"/>
                <w:noProof/>
                <w:sz w:val="24"/>
                <w:szCs w:val="24"/>
                <w:lang w:eastAsia="ru-RU"/>
              </w:rPr>
            </w:pPr>
            <w:r w:rsidRPr="00157014">
              <w:rPr>
                <w:rFonts w:ascii="Times New Roman" w:hAnsi="Times New Roman"/>
                <w:noProof/>
                <w:sz w:val="24"/>
                <w:szCs w:val="24"/>
                <w:lang w:eastAsia="ru-RU"/>
              </w:rPr>
              <w:t>«Посчитай нижние зубки»</w:t>
            </w:r>
          </w:p>
          <w:p w:rsidR="00754BA3" w:rsidRPr="00157014" w:rsidRDefault="00754BA3" w:rsidP="00C07E0E">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71550" cy="971550"/>
                  <wp:effectExtent l="19050" t="0" r="0" b="0"/>
                  <wp:docPr id="10" name="Рисунок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1"/>
                          <pic:cNvPicPr>
                            <a:picLocks noChangeAspect="1" noChangeArrowheads="1"/>
                          </pic:cNvPicPr>
                        </pic:nvPicPr>
                        <pic:blipFill>
                          <a:blip r:embed="rId14"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rsidR="00754BA3" w:rsidRPr="00157014" w:rsidRDefault="00754BA3" w:rsidP="00C07E0E">
            <w:pPr>
              <w:spacing w:after="0" w:line="240" w:lineRule="auto"/>
              <w:rPr>
                <w:rFonts w:ascii="Times New Roman" w:hAnsi="Times New Roman"/>
                <w:noProof/>
                <w:sz w:val="24"/>
                <w:szCs w:val="24"/>
                <w:lang w:eastAsia="ru-RU"/>
              </w:rPr>
            </w:pPr>
          </w:p>
        </w:tc>
        <w:tc>
          <w:tcPr>
            <w:tcW w:w="5078" w:type="dxa"/>
          </w:tcPr>
          <w:p w:rsidR="00754BA3" w:rsidRPr="00157014" w:rsidRDefault="00754BA3" w:rsidP="00C07E0E">
            <w:pPr>
              <w:shd w:val="clear" w:color="auto" w:fill="FFFFFF"/>
              <w:spacing w:before="91" w:after="0" w:line="264" w:lineRule="exact"/>
              <w:jc w:val="both"/>
              <w:rPr>
                <w:rFonts w:ascii="Times New Roman" w:hAnsi="Times New Roman"/>
                <w:sz w:val="24"/>
                <w:szCs w:val="24"/>
              </w:rPr>
            </w:pPr>
            <w:r w:rsidRPr="00157014">
              <w:rPr>
                <w:rFonts w:ascii="Times New Roman" w:hAnsi="Times New Roman"/>
                <w:color w:val="000000"/>
                <w:spacing w:val="1"/>
                <w:sz w:val="24"/>
                <w:szCs w:val="24"/>
              </w:rPr>
              <w:t>Улыбнуться, приоткрыть рот. Кончи</w:t>
            </w:r>
            <w:r w:rsidRPr="00157014">
              <w:rPr>
                <w:rFonts w:ascii="Times New Roman" w:hAnsi="Times New Roman"/>
                <w:color w:val="000000"/>
                <w:spacing w:val="1"/>
                <w:sz w:val="24"/>
                <w:szCs w:val="24"/>
              </w:rPr>
              <w:softHyphen/>
            </w:r>
            <w:r w:rsidRPr="00157014">
              <w:rPr>
                <w:rFonts w:ascii="Times New Roman" w:hAnsi="Times New Roman"/>
                <w:color w:val="000000"/>
                <w:spacing w:val="2"/>
                <w:sz w:val="24"/>
                <w:szCs w:val="24"/>
              </w:rPr>
              <w:t>ком языка упираться по очереди в каж</w:t>
            </w:r>
            <w:r w:rsidRPr="00157014">
              <w:rPr>
                <w:rFonts w:ascii="Times New Roman" w:hAnsi="Times New Roman"/>
                <w:color w:val="000000"/>
                <w:spacing w:val="2"/>
                <w:sz w:val="24"/>
                <w:szCs w:val="24"/>
              </w:rPr>
              <w:softHyphen/>
            </w:r>
            <w:r w:rsidRPr="00157014">
              <w:rPr>
                <w:rFonts w:ascii="Times New Roman" w:hAnsi="Times New Roman"/>
                <w:color w:val="000000"/>
                <w:spacing w:val="1"/>
                <w:sz w:val="24"/>
                <w:szCs w:val="24"/>
              </w:rPr>
              <w:t xml:space="preserve">дый нижний зуб с внутренней стороны. </w:t>
            </w:r>
            <w:r w:rsidRPr="00157014">
              <w:rPr>
                <w:rFonts w:ascii="Times New Roman" w:hAnsi="Times New Roman"/>
                <w:color w:val="000000"/>
                <w:spacing w:val="3"/>
                <w:sz w:val="24"/>
                <w:szCs w:val="24"/>
              </w:rPr>
              <w:t xml:space="preserve">Следить, чтобы нижняя челюсть была </w:t>
            </w:r>
            <w:r w:rsidRPr="00157014">
              <w:rPr>
                <w:rFonts w:ascii="Times New Roman" w:hAnsi="Times New Roman"/>
                <w:color w:val="000000"/>
                <w:sz w:val="24"/>
                <w:szCs w:val="24"/>
              </w:rPr>
              <w:t>неподвижна.</w:t>
            </w:r>
          </w:p>
          <w:p w:rsidR="00754BA3" w:rsidRPr="00157014" w:rsidRDefault="00754BA3" w:rsidP="00C07E0E">
            <w:pPr>
              <w:spacing w:after="0" w:line="240" w:lineRule="auto"/>
              <w:rPr>
                <w:rFonts w:ascii="Times New Roman" w:eastAsia="Times New Roman" w:hAnsi="Times New Roman"/>
                <w:sz w:val="24"/>
                <w:szCs w:val="24"/>
                <w:lang w:eastAsia="ru-RU"/>
              </w:rPr>
            </w:pPr>
          </w:p>
        </w:tc>
      </w:tr>
    </w:tbl>
    <w:p w:rsidR="00DD7A09" w:rsidRPr="00DD7A09" w:rsidRDefault="000B154D" w:rsidP="0066081C">
      <w:pPr>
        <w:pStyle w:val="a3"/>
        <w:spacing w:before="0" w:beforeAutospacing="0" w:after="0" w:afterAutospacing="0"/>
        <w:ind w:firstLine="567"/>
        <w:jc w:val="both"/>
        <w:rPr>
          <w:sz w:val="28"/>
          <w:szCs w:val="28"/>
        </w:rPr>
      </w:pPr>
      <w:r>
        <w:rPr>
          <w:sz w:val="28"/>
          <w:szCs w:val="28"/>
        </w:rPr>
        <w:lastRenderedPageBreak/>
        <w:t>Для разви</w:t>
      </w:r>
      <w:r w:rsidR="00754BA3">
        <w:rPr>
          <w:sz w:val="28"/>
          <w:szCs w:val="28"/>
        </w:rPr>
        <w:t>тия</w:t>
      </w:r>
      <w:r w:rsidR="00DD7A09" w:rsidRPr="00DD7A09">
        <w:rPr>
          <w:sz w:val="28"/>
          <w:szCs w:val="28"/>
        </w:rPr>
        <w:t xml:space="preserve"> фонематического анализа предлагаются такие задания: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1. Поднять руку, флажок, если в слове слышится данный звук.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2. Отобрать картинки, название которых содержит данный звук.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3. Определить место данного звука в слове (начало, сер дина, конец, какой по счету звук в слове, после какого звука, перед каким звуком слышится данный звук).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4. Отметить место з</w:t>
      </w:r>
      <w:r w:rsidR="00754BA3">
        <w:rPr>
          <w:sz w:val="28"/>
          <w:szCs w:val="28"/>
        </w:rPr>
        <w:t>вука на графической схеме слова</w:t>
      </w:r>
      <w:r w:rsidRPr="00DD7A09">
        <w:rPr>
          <w:sz w:val="28"/>
          <w:szCs w:val="28"/>
        </w:rPr>
        <w:t xml:space="preserve"> - звуковой линейке. </w:t>
      </w:r>
    </w:p>
    <w:p w:rsidR="00DD7A09" w:rsidRPr="00DD7A09" w:rsidRDefault="00DD7A09" w:rsidP="0066081C">
      <w:pPr>
        <w:pStyle w:val="a3"/>
        <w:spacing w:before="0" w:beforeAutospacing="0" w:after="0" w:afterAutospacing="0"/>
        <w:ind w:firstLine="567"/>
        <w:jc w:val="both"/>
        <w:rPr>
          <w:b/>
          <w:bCs/>
          <w:i/>
          <w:iCs/>
          <w:sz w:val="28"/>
          <w:szCs w:val="28"/>
        </w:rPr>
      </w:pPr>
    </w:p>
    <w:p w:rsidR="00DD7A09" w:rsidRPr="00DD7A09" w:rsidRDefault="00DD7A09" w:rsidP="000B154D">
      <w:pPr>
        <w:pStyle w:val="a3"/>
        <w:spacing w:before="0" w:beforeAutospacing="0" w:after="0" w:afterAutospacing="0"/>
        <w:ind w:firstLine="567"/>
        <w:jc w:val="center"/>
        <w:rPr>
          <w:b/>
          <w:bCs/>
          <w:i/>
          <w:iCs/>
          <w:sz w:val="28"/>
          <w:szCs w:val="28"/>
        </w:rPr>
      </w:pPr>
      <w:r w:rsidRPr="00DD7A09">
        <w:rPr>
          <w:b/>
          <w:bCs/>
          <w:i/>
          <w:iCs/>
          <w:sz w:val="28"/>
          <w:szCs w:val="28"/>
        </w:rPr>
        <w:t xml:space="preserve">Постановка звуков с, </w:t>
      </w:r>
      <w:proofErr w:type="spellStart"/>
      <w:r w:rsidRPr="00DD7A09">
        <w:rPr>
          <w:b/>
          <w:bCs/>
          <w:i/>
          <w:iCs/>
          <w:sz w:val="28"/>
          <w:szCs w:val="28"/>
        </w:rPr>
        <w:t>з</w:t>
      </w:r>
      <w:proofErr w:type="spellEnd"/>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1. По слуховому подражанию. Звук </w:t>
      </w:r>
      <w:proofErr w:type="gramStart"/>
      <w:r w:rsidRPr="00DD7A09">
        <w:rPr>
          <w:b/>
          <w:bCs/>
          <w:i/>
          <w:iCs/>
          <w:sz w:val="28"/>
          <w:szCs w:val="28"/>
        </w:rPr>
        <w:t>с</w:t>
      </w:r>
      <w:proofErr w:type="gramEnd"/>
      <w:r w:rsidRPr="00DD7A09">
        <w:rPr>
          <w:b/>
          <w:bCs/>
          <w:i/>
          <w:iCs/>
          <w:sz w:val="28"/>
          <w:szCs w:val="28"/>
        </w:rPr>
        <w:t xml:space="preserve"> </w:t>
      </w:r>
      <w:r w:rsidRPr="00DD7A09">
        <w:rPr>
          <w:sz w:val="28"/>
          <w:szCs w:val="28"/>
        </w:rPr>
        <w:t xml:space="preserve">сравнивается </w:t>
      </w:r>
      <w:proofErr w:type="gramStart"/>
      <w:r w:rsidRPr="00DD7A09">
        <w:rPr>
          <w:sz w:val="28"/>
          <w:szCs w:val="28"/>
        </w:rPr>
        <w:t>со</w:t>
      </w:r>
      <w:proofErr w:type="gramEnd"/>
      <w:r w:rsidRPr="00DD7A09">
        <w:rPr>
          <w:sz w:val="28"/>
          <w:szCs w:val="28"/>
        </w:rPr>
        <w:t xml:space="preserve"> свистом ветра, со звуком воды, текущей из крана, звук </w:t>
      </w:r>
      <w:proofErr w:type="spellStart"/>
      <w:r w:rsidRPr="00DD7A09">
        <w:rPr>
          <w:sz w:val="28"/>
          <w:szCs w:val="28"/>
        </w:rPr>
        <w:t>з</w:t>
      </w:r>
      <w:proofErr w:type="spellEnd"/>
      <w:r w:rsidRPr="00DD7A09">
        <w:rPr>
          <w:sz w:val="28"/>
          <w:szCs w:val="28"/>
        </w:rPr>
        <w:t xml:space="preserve"> сравнивается со звоном комара.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2. Используется и подражание, и показ нормальной артикуляции звука после предварительной отработки отдельных элементов артикуляции звука.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3. По подражанию с использованием тактильных ощущений. Обращается внимание на узкую холодную струю воздуха, которая ощущается тыльной стороной ладони.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4. От других звуков. </w:t>
      </w:r>
      <w:proofErr w:type="gramStart"/>
      <w:r w:rsidRPr="00DD7A09">
        <w:rPr>
          <w:sz w:val="28"/>
          <w:szCs w:val="28"/>
        </w:rPr>
        <w:t xml:space="preserve">Звук </w:t>
      </w:r>
      <w:r w:rsidRPr="00DD7A09">
        <w:rPr>
          <w:b/>
          <w:bCs/>
          <w:i/>
          <w:iCs/>
          <w:sz w:val="28"/>
          <w:szCs w:val="28"/>
        </w:rPr>
        <w:t xml:space="preserve">с </w:t>
      </w:r>
      <w:r w:rsidRPr="00DD7A09">
        <w:rPr>
          <w:sz w:val="28"/>
          <w:szCs w:val="28"/>
        </w:rPr>
        <w:t xml:space="preserve">можно поставить: от звука </w:t>
      </w:r>
      <w:proofErr w:type="spellStart"/>
      <w:r w:rsidRPr="00DD7A09">
        <w:rPr>
          <w:sz w:val="28"/>
          <w:szCs w:val="28"/>
        </w:rPr>
        <w:t>ф</w:t>
      </w:r>
      <w:proofErr w:type="spellEnd"/>
      <w:r w:rsidRPr="00DD7A09">
        <w:rPr>
          <w:sz w:val="28"/>
          <w:szCs w:val="28"/>
        </w:rPr>
        <w:t xml:space="preserve"> (ребенку предлагают улыбнуться, произнести звук </w:t>
      </w:r>
      <w:proofErr w:type="spellStart"/>
      <w:r w:rsidRPr="00DD7A09">
        <w:rPr>
          <w:sz w:val="28"/>
          <w:szCs w:val="28"/>
        </w:rPr>
        <w:t>ф</w:t>
      </w:r>
      <w:proofErr w:type="spellEnd"/>
      <w:r w:rsidRPr="00DD7A09">
        <w:rPr>
          <w:sz w:val="28"/>
          <w:szCs w:val="28"/>
        </w:rPr>
        <w:t xml:space="preserve"> и про сунуть язык между зубами — получится межзубное произношение звука </w:t>
      </w:r>
      <w:r w:rsidRPr="00DD7A09">
        <w:rPr>
          <w:b/>
          <w:bCs/>
          <w:i/>
          <w:iCs/>
          <w:sz w:val="28"/>
          <w:szCs w:val="28"/>
        </w:rPr>
        <w:t xml:space="preserve">с, </w:t>
      </w:r>
      <w:r w:rsidRPr="00DD7A09">
        <w:rPr>
          <w:sz w:val="28"/>
          <w:szCs w:val="28"/>
        </w:rPr>
        <w:t xml:space="preserve">или во время произношения звука </w:t>
      </w:r>
      <w:proofErr w:type="spellStart"/>
      <w:r w:rsidRPr="00DD7A09">
        <w:rPr>
          <w:sz w:val="28"/>
          <w:szCs w:val="28"/>
        </w:rPr>
        <w:t>ф</w:t>
      </w:r>
      <w:proofErr w:type="spellEnd"/>
      <w:r w:rsidRPr="00DD7A09">
        <w:rPr>
          <w:sz w:val="28"/>
          <w:szCs w:val="28"/>
        </w:rPr>
        <w:t xml:space="preserve"> оттягивать нижнюю губу вниз), от звуков и, </w:t>
      </w:r>
      <w:r w:rsidRPr="00DD7A09">
        <w:rPr>
          <w:b/>
          <w:bCs/>
          <w:i/>
          <w:iCs/>
          <w:sz w:val="28"/>
          <w:szCs w:val="28"/>
        </w:rPr>
        <w:t xml:space="preserve">т </w:t>
      </w:r>
      <w:r w:rsidRPr="00DD7A09">
        <w:rPr>
          <w:sz w:val="28"/>
          <w:szCs w:val="28"/>
        </w:rPr>
        <w:t>нижней артикуляции (предлагается подуть на язык, чтобы ветерок погулял по спинке языка, а на тыльной стороне ладони, расположенной горизонтально чуть выше подбородка</w:t>
      </w:r>
      <w:proofErr w:type="gramEnd"/>
      <w:r w:rsidRPr="00DD7A09">
        <w:rPr>
          <w:sz w:val="28"/>
          <w:szCs w:val="28"/>
        </w:rPr>
        <w:t xml:space="preserve">, ощущалась холодная струя воздуха). </w:t>
      </w:r>
    </w:p>
    <w:p w:rsidR="00DD7A09" w:rsidRPr="00DD7A09" w:rsidRDefault="00DD7A09" w:rsidP="0066081C">
      <w:pPr>
        <w:pStyle w:val="a3"/>
        <w:spacing w:before="0" w:beforeAutospacing="0" w:after="0" w:afterAutospacing="0"/>
        <w:ind w:firstLine="567"/>
        <w:jc w:val="both"/>
        <w:rPr>
          <w:b/>
          <w:bCs/>
          <w:i/>
          <w:iCs/>
          <w:sz w:val="28"/>
          <w:szCs w:val="28"/>
        </w:rPr>
      </w:pPr>
    </w:p>
    <w:p w:rsidR="00DD7A09" w:rsidRPr="00DD7A09" w:rsidRDefault="00DD7A09" w:rsidP="000B154D">
      <w:pPr>
        <w:pStyle w:val="a3"/>
        <w:spacing w:before="0" w:beforeAutospacing="0" w:after="0" w:afterAutospacing="0"/>
        <w:ind w:firstLine="567"/>
        <w:jc w:val="center"/>
        <w:rPr>
          <w:b/>
          <w:bCs/>
          <w:i/>
          <w:iCs/>
          <w:sz w:val="28"/>
          <w:szCs w:val="28"/>
        </w:rPr>
      </w:pPr>
      <w:r w:rsidRPr="00DD7A09">
        <w:rPr>
          <w:b/>
          <w:bCs/>
          <w:i/>
          <w:iCs/>
          <w:sz w:val="28"/>
          <w:szCs w:val="28"/>
        </w:rPr>
        <w:t xml:space="preserve">Постановка звука </w:t>
      </w:r>
      <w:proofErr w:type="spellStart"/>
      <w:r w:rsidRPr="00DD7A09">
        <w:rPr>
          <w:b/>
          <w:bCs/>
          <w:i/>
          <w:iCs/>
          <w:sz w:val="28"/>
          <w:szCs w:val="28"/>
        </w:rPr>
        <w:t>ц</w:t>
      </w:r>
      <w:proofErr w:type="spellEnd"/>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1. Возможна постановка по подражанию. </w:t>
      </w:r>
    </w:p>
    <w:p w:rsidR="00DD7A09" w:rsidRPr="00DD7A09" w:rsidRDefault="00DD7A09" w:rsidP="0066081C">
      <w:pPr>
        <w:pStyle w:val="a3"/>
        <w:spacing w:before="0" w:beforeAutospacing="0" w:after="0" w:afterAutospacing="0"/>
        <w:ind w:firstLine="567"/>
        <w:jc w:val="both"/>
        <w:rPr>
          <w:b/>
          <w:bCs/>
          <w:i/>
          <w:iCs/>
          <w:sz w:val="28"/>
          <w:szCs w:val="28"/>
        </w:rPr>
      </w:pPr>
      <w:r w:rsidRPr="00DD7A09">
        <w:rPr>
          <w:sz w:val="28"/>
          <w:szCs w:val="28"/>
        </w:rPr>
        <w:t xml:space="preserve">2. Быстрое произнесение звуков </w:t>
      </w:r>
      <w:r w:rsidRPr="00DD7A09">
        <w:rPr>
          <w:b/>
          <w:bCs/>
          <w:i/>
          <w:iCs/>
          <w:sz w:val="28"/>
          <w:szCs w:val="28"/>
        </w:rPr>
        <w:t xml:space="preserve">т </w:t>
      </w:r>
      <w:r w:rsidRPr="00DD7A09">
        <w:rPr>
          <w:sz w:val="28"/>
          <w:szCs w:val="28"/>
        </w:rPr>
        <w:t xml:space="preserve">и </w:t>
      </w:r>
      <w:proofErr w:type="gramStart"/>
      <w:r w:rsidRPr="00DD7A09">
        <w:rPr>
          <w:b/>
          <w:bCs/>
          <w:i/>
          <w:iCs/>
          <w:sz w:val="28"/>
          <w:szCs w:val="28"/>
        </w:rPr>
        <w:t>с</w:t>
      </w:r>
      <w:proofErr w:type="gramEnd"/>
      <w:r w:rsidRPr="00DD7A09">
        <w:rPr>
          <w:b/>
          <w:bCs/>
          <w:i/>
          <w:iCs/>
          <w:sz w:val="28"/>
          <w:szCs w:val="28"/>
        </w:rPr>
        <w:t xml:space="preserve">.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3. Предлагается произносить звук </w:t>
      </w:r>
      <w:r w:rsidRPr="00DD7A09">
        <w:rPr>
          <w:b/>
          <w:bCs/>
          <w:i/>
          <w:iCs/>
          <w:sz w:val="28"/>
          <w:szCs w:val="28"/>
        </w:rPr>
        <w:t xml:space="preserve">т </w:t>
      </w:r>
      <w:r w:rsidRPr="00DD7A09">
        <w:rPr>
          <w:sz w:val="28"/>
          <w:szCs w:val="28"/>
        </w:rPr>
        <w:t xml:space="preserve">с опущенным кончиком языка, при этом сильно подуть на спинку языка, одновременно отодвигая язык назад. </w:t>
      </w:r>
    </w:p>
    <w:p w:rsidR="00DD7A09" w:rsidRPr="00DD7A09" w:rsidRDefault="00DD7A09" w:rsidP="0066081C">
      <w:pPr>
        <w:pStyle w:val="a3"/>
        <w:spacing w:before="0" w:beforeAutospacing="0" w:after="0" w:afterAutospacing="0"/>
        <w:ind w:firstLine="567"/>
        <w:jc w:val="both"/>
        <w:rPr>
          <w:b/>
          <w:bCs/>
          <w:i/>
          <w:iCs/>
          <w:sz w:val="28"/>
          <w:szCs w:val="28"/>
        </w:rPr>
      </w:pPr>
    </w:p>
    <w:p w:rsidR="00DD7A09" w:rsidRPr="000B154D" w:rsidRDefault="00DD7A09" w:rsidP="000B154D">
      <w:pPr>
        <w:pStyle w:val="a3"/>
        <w:spacing w:before="0" w:beforeAutospacing="0" w:after="0" w:afterAutospacing="0"/>
        <w:ind w:firstLine="567"/>
        <w:jc w:val="center"/>
        <w:rPr>
          <w:b/>
          <w:i/>
          <w:iCs/>
          <w:sz w:val="28"/>
          <w:szCs w:val="28"/>
        </w:rPr>
      </w:pPr>
      <w:r w:rsidRPr="000B154D">
        <w:rPr>
          <w:b/>
          <w:bCs/>
          <w:i/>
          <w:iCs/>
          <w:sz w:val="28"/>
          <w:szCs w:val="28"/>
        </w:rPr>
        <w:t xml:space="preserve">Специфические приемы коррекции </w:t>
      </w:r>
      <w:r w:rsidRPr="000B154D">
        <w:rPr>
          <w:b/>
          <w:i/>
          <w:iCs/>
          <w:sz w:val="28"/>
          <w:szCs w:val="28"/>
        </w:rPr>
        <w:t xml:space="preserve">различных </w:t>
      </w:r>
      <w:r w:rsidRPr="000B154D">
        <w:rPr>
          <w:b/>
          <w:bCs/>
          <w:i/>
          <w:iCs/>
          <w:sz w:val="28"/>
          <w:szCs w:val="28"/>
        </w:rPr>
        <w:t xml:space="preserve">видов </w:t>
      </w:r>
      <w:r w:rsidRPr="000B154D">
        <w:rPr>
          <w:b/>
          <w:i/>
          <w:iCs/>
          <w:sz w:val="28"/>
          <w:szCs w:val="28"/>
        </w:rPr>
        <w:t>сигматизма</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При </w:t>
      </w:r>
      <w:proofErr w:type="gramStart"/>
      <w:r w:rsidRPr="000B154D">
        <w:rPr>
          <w:i/>
          <w:sz w:val="28"/>
          <w:szCs w:val="28"/>
        </w:rPr>
        <w:t>губно-зубном</w:t>
      </w:r>
      <w:proofErr w:type="gramEnd"/>
      <w:r w:rsidRPr="000B154D">
        <w:rPr>
          <w:i/>
          <w:sz w:val="28"/>
          <w:szCs w:val="28"/>
        </w:rPr>
        <w:t xml:space="preserve"> сигматизме</w:t>
      </w:r>
      <w:r w:rsidRPr="00DD7A09">
        <w:rPr>
          <w:sz w:val="28"/>
          <w:szCs w:val="28"/>
        </w:rPr>
        <w:t xml:space="preserve"> обращается внимание на положение губ. Звук произносится несколько утрированно. При произношении следует оттянуть вниз нижнюю губу.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При </w:t>
      </w:r>
      <w:r w:rsidRPr="000B154D">
        <w:rPr>
          <w:i/>
          <w:sz w:val="28"/>
          <w:szCs w:val="28"/>
        </w:rPr>
        <w:t>межзубном сигматизме</w:t>
      </w:r>
      <w:r w:rsidRPr="00DD7A09">
        <w:rPr>
          <w:sz w:val="28"/>
          <w:szCs w:val="28"/>
        </w:rPr>
        <w:t xml:space="preserve"> обращается внимание на положение кончика языка. Кончик языка следует перевести в </w:t>
      </w:r>
      <w:proofErr w:type="spellStart"/>
      <w:r w:rsidRPr="00DD7A09">
        <w:rPr>
          <w:sz w:val="28"/>
          <w:szCs w:val="28"/>
        </w:rPr>
        <w:t>зазубное</w:t>
      </w:r>
      <w:proofErr w:type="spellEnd"/>
      <w:r w:rsidRPr="00DD7A09">
        <w:rPr>
          <w:sz w:val="28"/>
          <w:szCs w:val="28"/>
        </w:rPr>
        <w:t xml:space="preserve"> положение. Предлагается произносить звук с закрытыми зубами либо закусить кончик спички. Используются специальные зонды, с помощью которых кончик языка удерживается за нижними зубами, а посредине спинки языка образуется углубление. При аномалии прикуса рекомендуется </w:t>
      </w:r>
      <w:proofErr w:type="spellStart"/>
      <w:r w:rsidRPr="00DD7A09">
        <w:rPr>
          <w:sz w:val="28"/>
          <w:szCs w:val="28"/>
        </w:rPr>
        <w:t>ортодонтическое</w:t>
      </w:r>
      <w:proofErr w:type="spellEnd"/>
      <w:r w:rsidRPr="00DD7A09">
        <w:rPr>
          <w:sz w:val="28"/>
          <w:szCs w:val="28"/>
        </w:rPr>
        <w:t xml:space="preserve"> вмешательство.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Аналогичная работа проводится при коррекции </w:t>
      </w:r>
      <w:proofErr w:type="spellStart"/>
      <w:r w:rsidRPr="000B154D">
        <w:rPr>
          <w:i/>
          <w:sz w:val="28"/>
          <w:szCs w:val="28"/>
        </w:rPr>
        <w:t>призубного</w:t>
      </w:r>
      <w:proofErr w:type="spellEnd"/>
      <w:r w:rsidRPr="000B154D">
        <w:rPr>
          <w:i/>
          <w:sz w:val="28"/>
          <w:szCs w:val="28"/>
        </w:rPr>
        <w:t xml:space="preserve"> сигматизма</w:t>
      </w:r>
      <w:r w:rsidRPr="00DD7A09">
        <w:rPr>
          <w:sz w:val="28"/>
          <w:szCs w:val="28"/>
        </w:rPr>
        <w:t xml:space="preserve">.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При межзубном </w:t>
      </w:r>
      <w:r w:rsidRPr="00DD7A09">
        <w:rPr>
          <w:b/>
          <w:bCs/>
          <w:i/>
          <w:iCs/>
          <w:sz w:val="28"/>
          <w:szCs w:val="28"/>
        </w:rPr>
        <w:t xml:space="preserve">с </w:t>
      </w:r>
      <w:r w:rsidRPr="00DD7A09">
        <w:rPr>
          <w:sz w:val="28"/>
          <w:szCs w:val="28"/>
        </w:rPr>
        <w:t xml:space="preserve">— </w:t>
      </w:r>
      <w:proofErr w:type="spellStart"/>
      <w:r w:rsidRPr="00DD7A09">
        <w:rPr>
          <w:b/>
          <w:bCs/>
          <w:i/>
          <w:iCs/>
          <w:sz w:val="28"/>
          <w:szCs w:val="28"/>
        </w:rPr>
        <w:t>з</w:t>
      </w:r>
      <w:proofErr w:type="spellEnd"/>
      <w:r w:rsidRPr="00DD7A09">
        <w:rPr>
          <w:b/>
          <w:bCs/>
          <w:i/>
          <w:iCs/>
          <w:sz w:val="28"/>
          <w:szCs w:val="28"/>
        </w:rPr>
        <w:t xml:space="preserve"> </w:t>
      </w:r>
      <w:r w:rsidRPr="00DD7A09">
        <w:rPr>
          <w:sz w:val="28"/>
          <w:szCs w:val="28"/>
        </w:rPr>
        <w:t xml:space="preserve">вследствие переднего открытого прикуса для образования узкой щели рекомендуется круто поднять вверх переднюю часть спинки языка.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lastRenderedPageBreak/>
        <w:t xml:space="preserve">При </w:t>
      </w:r>
      <w:r w:rsidRPr="000B154D">
        <w:rPr>
          <w:i/>
          <w:sz w:val="28"/>
          <w:szCs w:val="28"/>
        </w:rPr>
        <w:t>шипящем сигматизме</w:t>
      </w:r>
      <w:r w:rsidRPr="00DD7A09">
        <w:rPr>
          <w:sz w:val="28"/>
          <w:szCs w:val="28"/>
        </w:rPr>
        <w:t xml:space="preserve"> предлагаются упражнения в поднятии и опускании средней части спинки языка при опущенном кончике языка, задувание на язык при опущенной средней части спинки языка, а также упражнения на образование глубокого желобка.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При </w:t>
      </w:r>
      <w:proofErr w:type="gramStart"/>
      <w:r w:rsidRPr="000B154D">
        <w:rPr>
          <w:i/>
          <w:sz w:val="28"/>
          <w:szCs w:val="28"/>
        </w:rPr>
        <w:t>боковом</w:t>
      </w:r>
      <w:proofErr w:type="gramEnd"/>
      <w:r w:rsidRPr="000B154D">
        <w:rPr>
          <w:i/>
          <w:sz w:val="28"/>
          <w:szCs w:val="28"/>
        </w:rPr>
        <w:t xml:space="preserve"> сигматизме</w:t>
      </w:r>
      <w:r w:rsidRPr="00DD7A09">
        <w:rPr>
          <w:sz w:val="28"/>
          <w:szCs w:val="28"/>
        </w:rPr>
        <w:t xml:space="preserve"> постановка воздуха занимает длительное время из-за сложности этого речевого дефекта. Во многих случаях боковой сигматизм вызывается причинами органического характера, является симптомом стертой дизартрии. В связи с этим в процессе коррекции этого вида сигматизма большое место отводится артикуляторной гимнастике Необходимо добиваться, чтобы ребенок умел сделать язык широким, чтобы боковые края языка касались верхних коренных зубов. Обращается внимание на то, чтобы язык не отклонялся вправо или влево, а желобок образовывался по средней линии. Предлагается задувание на широкий язык, боковые края которого касаются коренных зубов, задувание на кончик языка, который находится сначала вне ротовой полости, между зубами, а затем внутри ротовой полости, задувание в пузырек, в отверстие ключа. При этом в качестве контроля используется тактильное ощущение узкой струи воздуха при дутье на тыльную сторону ладони. </w:t>
      </w:r>
    </w:p>
    <w:p w:rsidR="00DD7A09" w:rsidRPr="00DD7A09" w:rsidRDefault="00DD7A09" w:rsidP="0066081C">
      <w:pPr>
        <w:pStyle w:val="a3"/>
        <w:spacing w:before="0" w:beforeAutospacing="0" w:after="0" w:afterAutospacing="0"/>
        <w:ind w:firstLine="567"/>
        <w:jc w:val="both"/>
        <w:rPr>
          <w:sz w:val="28"/>
          <w:szCs w:val="28"/>
        </w:rPr>
      </w:pPr>
      <w:r w:rsidRPr="00DD7A09">
        <w:rPr>
          <w:sz w:val="28"/>
          <w:szCs w:val="28"/>
        </w:rPr>
        <w:t xml:space="preserve">При коррекции </w:t>
      </w:r>
      <w:r w:rsidRPr="000B154D">
        <w:rPr>
          <w:i/>
          <w:sz w:val="28"/>
          <w:szCs w:val="28"/>
        </w:rPr>
        <w:t>носового сигматизма</w:t>
      </w:r>
      <w:r w:rsidRPr="00DD7A09">
        <w:rPr>
          <w:sz w:val="28"/>
          <w:szCs w:val="28"/>
        </w:rPr>
        <w:t xml:space="preserve"> обращается внимание на плотность нёбно-глоточного затвора. </w:t>
      </w:r>
    </w:p>
    <w:p w:rsidR="00DD7A09" w:rsidRDefault="00DD7A09" w:rsidP="0066081C">
      <w:pPr>
        <w:pStyle w:val="a3"/>
        <w:spacing w:before="0" w:beforeAutospacing="0" w:after="0" w:afterAutospacing="0"/>
        <w:ind w:firstLine="567"/>
        <w:jc w:val="both"/>
        <w:rPr>
          <w:sz w:val="28"/>
          <w:szCs w:val="28"/>
        </w:rPr>
      </w:pPr>
      <w:r w:rsidRPr="00DD7A09">
        <w:rPr>
          <w:sz w:val="28"/>
          <w:szCs w:val="28"/>
        </w:rPr>
        <w:t xml:space="preserve">На этапе автоматизации звуки </w:t>
      </w:r>
      <w:r w:rsidRPr="00DD7A09">
        <w:rPr>
          <w:b/>
          <w:bCs/>
          <w:i/>
          <w:iCs/>
          <w:sz w:val="28"/>
          <w:szCs w:val="28"/>
        </w:rPr>
        <w:t xml:space="preserve">с, </w:t>
      </w:r>
      <w:proofErr w:type="spellStart"/>
      <w:r w:rsidRPr="00DD7A09">
        <w:rPr>
          <w:b/>
          <w:bCs/>
          <w:i/>
          <w:iCs/>
          <w:sz w:val="28"/>
          <w:szCs w:val="28"/>
        </w:rPr>
        <w:t>з</w:t>
      </w:r>
      <w:proofErr w:type="spellEnd"/>
      <w:r w:rsidRPr="00DD7A09">
        <w:rPr>
          <w:b/>
          <w:bCs/>
          <w:i/>
          <w:iCs/>
          <w:sz w:val="28"/>
          <w:szCs w:val="28"/>
        </w:rPr>
        <w:t xml:space="preserve">, с’, </w:t>
      </w:r>
      <w:proofErr w:type="spellStart"/>
      <w:r w:rsidRPr="00DD7A09">
        <w:rPr>
          <w:sz w:val="28"/>
          <w:szCs w:val="28"/>
        </w:rPr>
        <w:t>з</w:t>
      </w:r>
      <w:proofErr w:type="spellEnd"/>
      <w:r w:rsidRPr="00DD7A09">
        <w:rPr>
          <w:sz w:val="28"/>
          <w:szCs w:val="28"/>
        </w:rPr>
        <w:t xml:space="preserve">’ автоматизируются сначала в прямых открытых слогах </w:t>
      </w:r>
      <w:r w:rsidRPr="00DD7A09">
        <w:rPr>
          <w:i/>
          <w:iCs/>
          <w:sz w:val="28"/>
          <w:szCs w:val="28"/>
        </w:rPr>
        <w:t>(</w:t>
      </w:r>
      <w:proofErr w:type="spellStart"/>
      <w:r w:rsidRPr="00DD7A09">
        <w:rPr>
          <w:i/>
          <w:iCs/>
          <w:sz w:val="28"/>
          <w:szCs w:val="28"/>
        </w:rPr>
        <w:t>са</w:t>
      </w:r>
      <w:proofErr w:type="spellEnd"/>
      <w:r w:rsidRPr="00DD7A09">
        <w:rPr>
          <w:i/>
          <w:iCs/>
          <w:sz w:val="28"/>
          <w:szCs w:val="28"/>
        </w:rPr>
        <w:t xml:space="preserve">, </w:t>
      </w:r>
      <w:proofErr w:type="spellStart"/>
      <w:r w:rsidRPr="00DD7A09">
        <w:rPr>
          <w:i/>
          <w:iCs/>
          <w:sz w:val="28"/>
          <w:szCs w:val="28"/>
        </w:rPr>
        <w:t>сы</w:t>
      </w:r>
      <w:proofErr w:type="spellEnd"/>
      <w:r w:rsidRPr="00DD7A09">
        <w:rPr>
          <w:i/>
          <w:iCs/>
          <w:sz w:val="28"/>
          <w:szCs w:val="28"/>
        </w:rPr>
        <w:t xml:space="preserve">, </w:t>
      </w:r>
      <w:proofErr w:type="spellStart"/>
      <w:r w:rsidRPr="00DD7A09">
        <w:rPr>
          <w:i/>
          <w:iCs/>
          <w:sz w:val="28"/>
          <w:szCs w:val="28"/>
        </w:rPr>
        <w:t>сэ</w:t>
      </w:r>
      <w:proofErr w:type="spellEnd"/>
      <w:r w:rsidRPr="00DD7A09">
        <w:rPr>
          <w:i/>
          <w:iCs/>
          <w:sz w:val="28"/>
          <w:szCs w:val="28"/>
        </w:rPr>
        <w:t xml:space="preserve">, </w:t>
      </w:r>
      <w:proofErr w:type="gramStart"/>
      <w:r w:rsidRPr="00DD7A09">
        <w:rPr>
          <w:i/>
          <w:iCs/>
          <w:sz w:val="28"/>
          <w:szCs w:val="28"/>
        </w:rPr>
        <w:t>со</w:t>
      </w:r>
      <w:proofErr w:type="gramEnd"/>
      <w:r w:rsidRPr="00DD7A09">
        <w:rPr>
          <w:i/>
          <w:iCs/>
          <w:sz w:val="28"/>
          <w:szCs w:val="28"/>
        </w:rPr>
        <w:t xml:space="preserve">, су </w:t>
      </w:r>
      <w:r w:rsidRPr="00DD7A09">
        <w:rPr>
          <w:sz w:val="28"/>
          <w:szCs w:val="28"/>
        </w:rPr>
        <w:t xml:space="preserve">и др.), затем в обратных слогах </w:t>
      </w:r>
      <w:r w:rsidRPr="00DD7A09">
        <w:rPr>
          <w:i/>
          <w:iCs/>
          <w:sz w:val="28"/>
          <w:szCs w:val="28"/>
        </w:rPr>
        <w:t xml:space="preserve">(ас, ос, ус </w:t>
      </w:r>
      <w:r w:rsidRPr="00DD7A09">
        <w:rPr>
          <w:sz w:val="28"/>
          <w:szCs w:val="28"/>
        </w:rPr>
        <w:t xml:space="preserve">и др.), закрытых </w:t>
      </w:r>
      <w:r w:rsidRPr="00DD7A09">
        <w:rPr>
          <w:i/>
          <w:iCs/>
          <w:sz w:val="28"/>
          <w:szCs w:val="28"/>
        </w:rPr>
        <w:t>(</w:t>
      </w:r>
      <w:proofErr w:type="spellStart"/>
      <w:r w:rsidRPr="00DD7A09">
        <w:rPr>
          <w:i/>
          <w:iCs/>
          <w:sz w:val="28"/>
          <w:szCs w:val="28"/>
        </w:rPr>
        <w:t>лос</w:t>
      </w:r>
      <w:proofErr w:type="spellEnd"/>
      <w:r w:rsidRPr="00DD7A09">
        <w:rPr>
          <w:i/>
          <w:iCs/>
          <w:sz w:val="28"/>
          <w:szCs w:val="28"/>
        </w:rPr>
        <w:t xml:space="preserve">, сот </w:t>
      </w:r>
      <w:r w:rsidRPr="00DD7A09">
        <w:rPr>
          <w:sz w:val="28"/>
          <w:szCs w:val="28"/>
        </w:rPr>
        <w:t xml:space="preserve">и т.д.), в последнюю очередь в слогах со стечением согласных. Звук </w:t>
      </w:r>
      <w:proofErr w:type="spellStart"/>
      <w:r w:rsidRPr="00DD7A09">
        <w:rPr>
          <w:sz w:val="28"/>
          <w:szCs w:val="28"/>
        </w:rPr>
        <w:t>ц</w:t>
      </w:r>
      <w:proofErr w:type="spellEnd"/>
      <w:r w:rsidRPr="00DD7A09">
        <w:rPr>
          <w:sz w:val="28"/>
          <w:szCs w:val="28"/>
        </w:rPr>
        <w:t xml:space="preserve"> закрепляется сначала в обратных слогах (</w:t>
      </w:r>
      <w:proofErr w:type="spellStart"/>
      <w:r w:rsidRPr="00DD7A09">
        <w:rPr>
          <w:sz w:val="28"/>
          <w:szCs w:val="28"/>
        </w:rPr>
        <w:t>ац</w:t>
      </w:r>
      <w:proofErr w:type="spellEnd"/>
      <w:r w:rsidRPr="00DD7A09">
        <w:rPr>
          <w:sz w:val="28"/>
          <w:szCs w:val="28"/>
        </w:rPr>
        <w:t xml:space="preserve">, </w:t>
      </w:r>
      <w:proofErr w:type="spellStart"/>
      <w:r w:rsidRPr="00DD7A09">
        <w:rPr>
          <w:i/>
          <w:iCs/>
          <w:sz w:val="28"/>
          <w:szCs w:val="28"/>
        </w:rPr>
        <w:t>оц</w:t>
      </w:r>
      <w:proofErr w:type="spellEnd"/>
      <w:r w:rsidRPr="00DD7A09">
        <w:rPr>
          <w:i/>
          <w:iCs/>
          <w:sz w:val="28"/>
          <w:szCs w:val="28"/>
        </w:rPr>
        <w:t xml:space="preserve">, </w:t>
      </w:r>
      <w:proofErr w:type="spellStart"/>
      <w:r w:rsidRPr="00DD7A09">
        <w:rPr>
          <w:sz w:val="28"/>
          <w:szCs w:val="28"/>
        </w:rPr>
        <w:t>уц</w:t>
      </w:r>
      <w:proofErr w:type="spellEnd"/>
      <w:r w:rsidRPr="00DD7A09">
        <w:rPr>
          <w:sz w:val="28"/>
          <w:szCs w:val="28"/>
        </w:rPr>
        <w:t xml:space="preserve">), затем в прямых открытых слогах </w:t>
      </w:r>
      <w:r w:rsidRPr="00DD7A09">
        <w:rPr>
          <w:i/>
          <w:iCs/>
          <w:sz w:val="28"/>
          <w:szCs w:val="28"/>
        </w:rPr>
        <w:t>(</w:t>
      </w:r>
      <w:proofErr w:type="spellStart"/>
      <w:r w:rsidRPr="00DD7A09">
        <w:rPr>
          <w:i/>
          <w:iCs/>
          <w:sz w:val="28"/>
          <w:szCs w:val="28"/>
        </w:rPr>
        <w:t>ца</w:t>
      </w:r>
      <w:proofErr w:type="spellEnd"/>
      <w:r w:rsidRPr="00DD7A09">
        <w:rPr>
          <w:i/>
          <w:iCs/>
          <w:sz w:val="28"/>
          <w:szCs w:val="28"/>
        </w:rPr>
        <w:t xml:space="preserve">, </w:t>
      </w:r>
      <w:proofErr w:type="spellStart"/>
      <w:r w:rsidRPr="00DD7A09">
        <w:rPr>
          <w:sz w:val="28"/>
          <w:szCs w:val="28"/>
        </w:rPr>
        <w:t>цы</w:t>
      </w:r>
      <w:proofErr w:type="spellEnd"/>
      <w:r w:rsidRPr="00DD7A09">
        <w:rPr>
          <w:sz w:val="28"/>
          <w:szCs w:val="28"/>
        </w:rPr>
        <w:t xml:space="preserve">, </w:t>
      </w:r>
      <w:proofErr w:type="spellStart"/>
      <w:r w:rsidRPr="00DD7A09">
        <w:rPr>
          <w:i/>
          <w:iCs/>
          <w:sz w:val="28"/>
          <w:szCs w:val="28"/>
        </w:rPr>
        <w:t>цо</w:t>
      </w:r>
      <w:proofErr w:type="spellEnd"/>
      <w:r w:rsidRPr="00DD7A09">
        <w:rPr>
          <w:i/>
          <w:iCs/>
          <w:sz w:val="28"/>
          <w:szCs w:val="28"/>
        </w:rPr>
        <w:t xml:space="preserve">, </w:t>
      </w:r>
      <w:proofErr w:type="spellStart"/>
      <w:r w:rsidRPr="00DD7A09">
        <w:rPr>
          <w:sz w:val="28"/>
          <w:szCs w:val="28"/>
        </w:rPr>
        <w:t>цу</w:t>
      </w:r>
      <w:proofErr w:type="spellEnd"/>
      <w:r w:rsidRPr="00DD7A09">
        <w:rPr>
          <w:sz w:val="28"/>
          <w:szCs w:val="28"/>
        </w:rPr>
        <w:t xml:space="preserve"> и др.). После закрепления звука в слоге переходят к автоматизации звука в словах, словосочетаниях, фразах, связной речи. </w:t>
      </w:r>
    </w:p>
    <w:p w:rsidR="000B154D" w:rsidRDefault="000B154D" w:rsidP="0066081C">
      <w:pPr>
        <w:pStyle w:val="a3"/>
        <w:spacing w:before="0" w:beforeAutospacing="0" w:after="0" w:afterAutospacing="0"/>
        <w:ind w:firstLine="567"/>
        <w:jc w:val="both"/>
        <w:rPr>
          <w:sz w:val="28"/>
          <w:szCs w:val="28"/>
        </w:rPr>
      </w:pPr>
    </w:p>
    <w:p w:rsidR="000B154D" w:rsidRDefault="000B154D" w:rsidP="000B154D">
      <w:pPr>
        <w:pStyle w:val="a3"/>
        <w:spacing w:before="0" w:beforeAutospacing="0" w:after="0" w:afterAutospacing="0"/>
        <w:ind w:firstLine="567"/>
        <w:jc w:val="center"/>
        <w:rPr>
          <w:b/>
          <w:sz w:val="28"/>
          <w:szCs w:val="28"/>
        </w:rPr>
      </w:pPr>
      <w:r w:rsidRPr="000B154D">
        <w:rPr>
          <w:b/>
          <w:sz w:val="28"/>
          <w:szCs w:val="28"/>
        </w:rPr>
        <w:t>Примерный речевой материал для автоматизации звука</w:t>
      </w:r>
      <w:proofErr w:type="gramStart"/>
      <w:r w:rsidRPr="000B154D">
        <w:rPr>
          <w:b/>
          <w:sz w:val="28"/>
          <w:szCs w:val="28"/>
        </w:rPr>
        <w:t xml:space="preserve"> С</w:t>
      </w:r>
      <w:proofErr w:type="gramEnd"/>
      <w:r w:rsidRPr="000B154D">
        <w:rPr>
          <w:b/>
          <w:sz w:val="28"/>
          <w:szCs w:val="28"/>
        </w:rPr>
        <w:t xml:space="preserve"> на стадии введения в речь</w:t>
      </w:r>
    </w:p>
    <w:p w:rsidR="00790456" w:rsidRDefault="00790456" w:rsidP="000B154D">
      <w:pPr>
        <w:pStyle w:val="a3"/>
        <w:spacing w:before="0" w:beforeAutospacing="0" w:after="0" w:afterAutospacing="0"/>
        <w:ind w:firstLine="567"/>
        <w:jc w:val="center"/>
        <w:rPr>
          <w:b/>
          <w:sz w:val="28"/>
          <w:szCs w:val="28"/>
        </w:rPr>
      </w:pPr>
    </w:p>
    <w:p w:rsidR="00790456" w:rsidRPr="00790456" w:rsidRDefault="00790456" w:rsidP="00790456">
      <w:pPr>
        <w:pStyle w:val="a3"/>
        <w:spacing w:before="0" w:beforeAutospacing="0" w:after="0" w:afterAutospacing="0"/>
        <w:ind w:firstLine="567"/>
        <w:rPr>
          <w:i/>
          <w:sz w:val="28"/>
          <w:szCs w:val="28"/>
          <w:u w:val="single"/>
        </w:rPr>
      </w:pPr>
      <w:proofErr w:type="spellStart"/>
      <w:r w:rsidRPr="00790456">
        <w:rPr>
          <w:i/>
          <w:sz w:val="28"/>
          <w:szCs w:val="28"/>
          <w:u w:val="single"/>
        </w:rPr>
        <w:t>Договорки</w:t>
      </w:r>
      <w:proofErr w:type="spellEnd"/>
      <w:r w:rsidRPr="00790456">
        <w:rPr>
          <w:i/>
          <w:sz w:val="28"/>
          <w:szCs w:val="28"/>
          <w:u w:val="single"/>
        </w:rPr>
        <w:t>:</w:t>
      </w:r>
    </w:p>
    <w:p w:rsidR="000B154D" w:rsidRPr="000B154D" w:rsidRDefault="000B154D" w:rsidP="00224770">
      <w:pPr>
        <w:pStyle w:val="a3"/>
        <w:numPr>
          <w:ilvl w:val="0"/>
          <w:numId w:val="11"/>
        </w:numPr>
        <w:rPr>
          <w:sz w:val="28"/>
          <w:szCs w:val="28"/>
        </w:rPr>
      </w:pPr>
      <w:r w:rsidRPr="000B154D">
        <w:rPr>
          <w:sz w:val="28"/>
          <w:szCs w:val="28"/>
        </w:rPr>
        <w:t>Из картофеля и круп</w:t>
      </w:r>
      <w:r w:rsidRPr="000B154D">
        <w:rPr>
          <w:sz w:val="28"/>
          <w:szCs w:val="28"/>
        </w:rPr>
        <w:br/>
        <w:t xml:space="preserve">Повар сварит вкусный… </w:t>
      </w:r>
      <w:r w:rsidRPr="000B154D">
        <w:rPr>
          <w:i/>
          <w:iCs/>
          <w:sz w:val="28"/>
          <w:szCs w:val="28"/>
        </w:rPr>
        <w:t>(суп)</w:t>
      </w:r>
    </w:p>
    <w:p w:rsidR="000B154D" w:rsidRPr="000B154D" w:rsidRDefault="000B154D" w:rsidP="00224770">
      <w:pPr>
        <w:pStyle w:val="a3"/>
        <w:numPr>
          <w:ilvl w:val="0"/>
          <w:numId w:val="11"/>
        </w:numPr>
        <w:rPr>
          <w:sz w:val="28"/>
          <w:szCs w:val="28"/>
        </w:rPr>
      </w:pPr>
      <w:r w:rsidRPr="000B154D">
        <w:rPr>
          <w:sz w:val="28"/>
          <w:szCs w:val="28"/>
        </w:rPr>
        <w:t xml:space="preserve">Чтобы </w:t>
      </w:r>
      <w:proofErr w:type="gramStart"/>
      <w:r w:rsidRPr="000B154D">
        <w:rPr>
          <w:sz w:val="28"/>
          <w:szCs w:val="28"/>
        </w:rPr>
        <w:t>подрасти</w:t>
      </w:r>
      <w:proofErr w:type="gramEnd"/>
      <w:r w:rsidRPr="000B154D">
        <w:rPr>
          <w:sz w:val="28"/>
          <w:szCs w:val="28"/>
        </w:rPr>
        <w:t xml:space="preserve"> ты смог</w:t>
      </w:r>
      <w:r w:rsidRPr="000B154D">
        <w:rPr>
          <w:sz w:val="28"/>
          <w:szCs w:val="28"/>
        </w:rPr>
        <w:br/>
        <w:t xml:space="preserve">Утром пей фруктовый… </w:t>
      </w:r>
      <w:r w:rsidRPr="000B154D">
        <w:rPr>
          <w:i/>
          <w:iCs/>
          <w:sz w:val="28"/>
          <w:szCs w:val="28"/>
        </w:rPr>
        <w:t>(сок)</w:t>
      </w:r>
    </w:p>
    <w:p w:rsidR="000B154D" w:rsidRPr="000B154D" w:rsidRDefault="000B154D" w:rsidP="00224770">
      <w:pPr>
        <w:pStyle w:val="a3"/>
        <w:numPr>
          <w:ilvl w:val="0"/>
          <w:numId w:val="11"/>
        </w:numPr>
        <w:rPr>
          <w:sz w:val="28"/>
          <w:szCs w:val="28"/>
        </w:rPr>
      </w:pPr>
      <w:r w:rsidRPr="000B154D">
        <w:rPr>
          <w:sz w:val="28"/>
          <w:szCs w:val="28"/>
        </w:rPr>
        <w:t>Мчатся с горки сами</w:t>
      </w:r>
      <w:r w:rsidRPr="000B154D">
        <w:rPr>
          <w:sz w:val="28"/>
          <w:szCs w:val="28"/>
        </w:rPr>
        <w:br/>
        <w:t xml:space="preserve">Новенькие… </w:t>
      </w:r>
      <w:r w:rsidRPr="000B154D">
        <w:rPr>
          <w:i/>
          <w:iCs/>
          <w:sz w:val="28"/>
          <w:szCs w:val="28"/>
        </w:rPr>
        <w:t>(сани)</w:t>
      </w:r>
    </w:p>
    <w:p w:rsidR="00204874" w:rsidRPr="00224770" w:rsidRDefault="000B154D" w:rsidP="00224770">
      <w:pPr>
        <w:pStyle w:val="a3"/>
        <w:numPr>
          <w:ilvl w:val="0"/>
          <w:numId w:val="11"/>
        </w:numPr>
        <w:rPr>
          <w:sz w:val="28"/>
          <w:szCs w:val="28"/>
        </w:rPr>
      </w:pPr>
      <w:r w:rsidRPr="000B154D">
        <w:rPr>
          <w:sz w:val="28"/>
          <w:szCs w:val="28"/>
        </w:rPr>
        <w:t>Суп мы сварим из фасоли</w:t>
      </w:r>
      <w:proofErr w:type="gramStart"/>
      <w:r w:rsidRPr="000B154D">
        <w:rPr>
          <w:sz w:val="28"/>
          <w:szCs w:val="28"/>
        </w:rPr>
        <w:br/>
        <w:t>И</w:t>
      </w:r>
      <w:proofErr w:type="gramEnd"/>
      <w:r w:rsidRPr="000B154D">
        <w:rPr>
          <w:sz w:val="28"/>
          <w:szCs w:val="28"/>
        </w:rPr>
        <w:t xml:space="preserve"> в него добавим… </w:t>
      </w:r>
      <w:r w:rsidRPr="000B154D">
        <w:rPr>
          <w:i/>
          <w:iCs/>
          <w:sz w:val="28"/>
          <w:szCs w:val="28"/>
        </w:rPr>
        <w:t>(соли)</w:t>
      </w:r>
    </w:p>
    <w:p w:rsidR="00224770" w:rsidRPr="00224770" w:rsidRDefault="00224770" w:rsidP="00224770">
      <w:pPr>
        <w:pStyle w:val="a7"/>
        <w:numPr>
          <w:ilvl w:val="0"/>
          <w:numId w:val="11"/>
        </w:numPr>
        <w:rPr>
          <w:rFonts w:ascii="Times New Roman" w:hAnsi="Times New Roman" w:cs="Times New Roman"/>
          <w:b/>
          <w:sz w:val="28"/>
          <w:szCs w:val="28"/>
          <w:u w:val="single"/>
        </w:rPr>
      </w:pPr>
      <w:r w:rsidRPr="00224770">
        <w:rPr>
          <w:noProof/>
          <w:lang w:val="en-US" w:bidi="en-US"/>
        </w:rPr>
        <w:pict>
          <v:line id="_x0000_s1026" alt="3zm0d36ags2lqs2x3" style="position:absolute;left:0;text-align:left;z-index:251660288" from="139.95pt,1.5pt" to="139.95pt,1.5pt" stroked="f"/>
        </w:pict>
      </w:r>
      <w:r w:rsidRPr="00224770">
        <w:rPr>
          <w:rFonts w:ascii="Times New Roman" w:hAnsi="Times New Roman" w:cs="Times New Roman"/>
          <w:sz w:val="28"/>
          <w:szCs w:val="28"/>
        </w:rPr>
        <w:t>Отнесли домой мы лейки</w:t>
      </w:r>
    </w:p>
    <w:p w:rsidR="00224770" w:rsidRDefault="00224770" w:rsidP="00224770">
      <w:pPr>
        <w:pStyle w:val="a7"/>
        <w:rPr>
          <w:rFonts w:ascii="Times New Roman" w:hAnsi="Times New Roman" w:cs="Times New Roman"/>
          <w:i/>
          <w:sz w:val="28"/>
          <w:szCs w:val="28"/>
        </w:rPr>
      </w:pPr>
      <w:r w:rsidRPr="00224770">
        <w:rPr>
          <w:rFonts w:ascii="Times New Roman" w:hAnsi="Times New Roman" w:cs="Times New Roman"/>
          <w:sz w:val="28"/>
          <w:szCs w:val="28"/>
        </w:rPr>
        <w:t xml:space="preserve">И уселись на… </w:t>
      </w:r>
      <w:r w:rsidRPr="00224770">
        <w:rPr>
          <w:rFonts w:ascii="Times New Roman" w:hAnsi="Times New Roman" w:cs="Times New Roman"/>
          <w:i/>
          <w:sz w:val="28"/>
          <w:szCs w:val="28"/>
        </w:rPr>
        <w:t>(скамейки)</w:t>
      </w:r>
    </w:p>
    <w:p w:rsidR="00224770" w:rsidRPr="00224770" w:rsidRDefault="00224770" w:rsidP="00224770">
      <w:pPr>
        <w:pStyle w:val="a7"/>
        <w:rPr>
          <w:rFonts w:ascii="Times New Roman" w:hAnsi="Times New Roman" w:cs="Times New Roman"/>
          <w:sz w:val="28"/>
          <w:szCs w:val="28"/>
        </w:rPr>
      </w:pPr>
    </w:p>
    <w:p w:rsidR="00224770" w:rsidRPr="00224770" w:rsidRDefault="00224770" w:rsidP="00224770">
      <w:pPr>
        <w:pStyle w:val="a3"/>
        <w:rPr>
          <w:i/>
          <w:sz w:val="28"/>
          <w:szCs w:val="28"/>
          <w:u w:val="single"/>
        </w:rPr>
      </w:pPr>
      <w:r w:rsidRPr="00224770">
        <w:rPr>
          <w:i/>
          <w:sz w:val="28"/>
          <w:szCs w:val="28"/>
          <w:u w:val="single"/>
        </w:rPr>
        <w:lastRenderedPageBreak/>
        <w:t>Стихотворения для заучивания</w:t>
      </w:r>
      <w:r>
        <w:rPr>
          <w:i/>
          <w:sz w:val="28"/>
          <w:szCs w:val="28"/>
          <w:u w:val="single"/>
        </w:rPr>
        <w:t>:</w:t>
      </w:r>
    </w:p>
    <w:p w:rsidR="00DD7A09" w:rsidRDefault="00DD7A09" w:rsidP="000B154D">
      <w:pPr>
        <w:pStyle w:val="a7"/>
        <w:numPr>
          <w:ilvl w:val="0"/>
          <w:numId w:val="7"/>
        </w:numPr>
        <w:rPr>
          <w:rFonts w:ascii="Times New Roman" w:hAnsi="Times New Roman" w:cs="Times New Roman"/>
          <w:sz w:val="28"/>
          <w:szCs w:val="28"/>
        </w:rPr>
      </w:pPr>
      <w:r w:rsidRPr="000B154D">
        <w:rPr>
          <w:rFonts w:ascii="Times New Roman" w:hAnsi="Times New Roman" w:cs="Times New Roman"/>
          <w:sz w:val="28"/>
          <w:szCs w:val="28"/>
        </w:rPr>
        <w:t>Ананасы на сосне Света видела во сне</w:t>
      </w:r>
    </w:p>
    <w:p w:rsidR="00224770" w:rsidRPr="000B154D" w:rsidRDefault="00224770" w:rsidP="00224770">
      <w:pPr>
        <w:pStyle w:val="a7"/>
        <w:rPr>
          <w:rFonts w:ascii="Times New Roman" w:hAnsi="Times New Roman" w:cs="Times New Roman"/>
          <w:sz w:val="28"/>
          <w:szCs w:val="28"/>
        </w:rPr>
      </w:pPr>
    </w:p>
    <w:p w:rsidR="00DD7A09" w:rsidRPr="000B154D" w:rsidRDefault="000B154D" w:rsidP="000B154D">
      <w:pPr>
        <w:pStyle w:val="a7"/>
        <w:numPr>
          <w:ilvl w:val="0"/>
          <w:numId w:val="7"/>
        </w:numPr>
        <w:rPr>
          <w:rFonts w:ascii="Times New Roman" w:hAnsi="Times New Roman" w:cs="Times New Roman"/>
          <w:sz w:val="28"/>
          <w:szCs w:val="28"/>
        </w:rPr>
      </w:pPr>
      <w:r w:rsidRPr="000B154D">
        <w:rPr>
          <w:rFonts w:ascii="Times New Roman" w:hAnsi="Times New Roman" w:cs="Times New Roman"/>
          <w:sz w:val="28"/>
          <w:szCs w:val="28"/>
        </w:rPr>
        <w:t>Колбасу салями съедим мы с Соне</w:t>
      </w:r>
      <w:r w:rsidR="00DD7A09" w:rsidRPr="000B154D">
        <w:rPr>
          <w:rFonts w:ascii="Times New Roman" w:hAnsi="Times New Roman" w:cs="Times New Roman"/>
          <w:sz w:val="28"/>
          <w:szCs w:val="28"/>
        </w:rPr>
        <w:t>й сами</w:t>
      </w:r>
      <w:r w:rsidRPr="000B154D">
        <w:rPr>
          <w:rFonts w:ascii="Times New Roman" w:hAnsi="Times New Roman" w:cs="Times New Roman"/>
          <w:sz w:val="28"/>
          <w:szCs w:val="28"/>
        </w:rPr>
        <w:t>;</w:t>
      </w:r>
    </w:p>
    <w:p w:rsidR="00224770" w:rsidRDefault="00DD7A09" w:rsidP="00224770">
      <w:pPr>
        <w:pStyle w:val="a7"/>
        <w:rPr>
          <w:rFonts w:ascii="Times New Roman" w:hAnsi="Times New Roman" w:cs="Times New Roman"/>
          <w:sz w:val="28"/>
          <w:szCs w:val="28"/>
        </w:rPr>
      </w:pPr>
      <w:r w:rsidRPr="000B154D">
        <w:rPr>
          <w:rFonts w:ascii="Times New Roman" w:hAnsi="Times New Roman" w:cs="Times New Roman"/>
          <w:sz w:val="28"/>
          <w:szCs w:val="28"/>
        </w:rPr>
        <w:t>А свиной сосиской угостим мы киску</w:t>
      </w:r>
      <w:r w:rsidR="000B154D" w:rsidRPr="000B154D">
        <w:rPr>
          <w:rFonts w:ascii="Times New Roman" w:hAnsi="Times New Roman" w:cs="Times New Roman"/>
          <w:sz w:val="28"/>
          <w:szCs w:val="28"/>
        </w:rPr>
        <w:t>.</w:t>
      </w:r>
    </w:p>
    <w:p w:rsidR="00224770" w:rsidRPr="00224770" w:rsidRDefault="00224770" w:rsidP="00224770">
      <w:pPr>
        <w:pStyle w:val="a7"/>
        <w:rPr>
          <w:rFonts w:ascii="Times New Roman" w:hAnsi="Times New Roman" w:cs="Times New Roman"/>
          <w:sz w:val="28"/>
          <w:szCs w:val="28"/>
        </w:rPr>
      </w:pPr>
    </w:p>
    <w:p w:rsidR="00DD7A09" w:rsidRPr="000B154D" w:rsidRDefault="00DD7A09" w:rsidP="000B154D">
      <w:pPr>
        <w:pStyle w:val="a7"/>
        <w:numPr>
          <w:ilvl w:val="0"/>
          <w:numId w:val="7"/>
        </w:numPr>
        <w:rPr>
          <w:rFonts w:ascii="Times New Roman" w:hAnsi="Times New Roman" w:cs="Times New Roman"/>
          <w:sz w:val="28"/>
          <w:szCs w:val="28"/>
        </w:rPr>
      </w:pPr>
      <w:r w:rsidRPr="000B154D">
        <w:rPr>
          <w:rFonts w:ascii="Times New Roman" w:hAnsi="Times New Roman" w:cs="Times New Roman"/>
          <w:sz w:val="28"/>
          <w:szCs w:val="28"/>
        </w:rPr>
        <w:t>Киска, киска, где твоя миска?</w:t>
      </w:r>
      <w:r w:rsidRPr="000B154D">
        <w:rPr>
          <w:rFonts w:ascii="Times New Roman" w:hAnsi="Times New Roman" w:cs="Times New Roman"/>
          <w:sz w:val="28"/>
          <w:szCs w:val="28"/>
        </w:rPr>
        <w:br/>
        <w:t>Ест киска суп из миски.</w:t>
      </w:r>
      <w:r w:rsidRPr="000B154D">
        <w:rPr>
          <w:rFonts w:ascii="Times New Roman" w:hAnsi="Times New Roman" w:cs="Times New Roman"/>
          <w:sz w:val="28"/>
          <w:szCs w:val="28"/>
        </w:rPr>
        <w:br/>
        <w:t>Сыта киска – пуста миска.</w:t>
      </w:r>
    </w:p>
    <w:p w:rsidR="00DD7A09" w:rsidRPr="00DD7A09" w:rsidRDefault="00DD7A09" w:rsidP="0066081C">
      <w:pPr>
        <w:spacing w:after="0" w:line="240" w:lineRule="auto"/>
        <w:ind w:firstLine="567"/>
        <w:rPr>
          <w:rFonts w:ascii="Times New Roman" w:eastAsia="Times New Roman" w:hAnsi="Times New Roman" w:cs="Times New Roman"/>
          <w:sz w:val="24"/>
          <w:szCs w:val="24"/>
          <w:lang w:eastAsia="ru-RU"/>
        </w:rPr>
      </w:pPr>
    </w:p>
    <w:p w:rsidR="00790456" w:rsidRPr="00790456" w:rsidRDefault="00790456" w:rsidP="00790456">
      <w:pPr>
        <w:pStyle w:val="Style28"/>
        <w:widowControl/>
        <w:numPr>
          <w:ilvl w:val="0"/>
          <w:numId w:val="7"/>
        </w:numPr>
        <w:rPr>
          <w:rStyle w:val="FontStyle364"/>
          <w:sz w:val="28"/>
          <w:szCs w:val="28"/>
        </w:rPr>
      </w:pPr>
      <w:r w:rsidRPr="00790456">
        <w:rPr>
          <w:rStyle w:val="FontStyle364"/>
          <w:sz w:val="28"/>
          <w:szCs w:val="28"/>
        </w:rPr>
        <w:t>Соня очень любит спать.</w:t>
      </w:r>
      <w:r w:rsidRPr="00790456">
        <w:rPr>
          <w:rStyle w:val="FontStyle364"/>
          <w:sz w:val="28"/>
          <w:szCs w:val="28"/>
        </w:rPr>
        <w:br/>
        <w:t>Соней Соню стали звать.</w:t>
      </w:r>
      <w:r w:rsidRPr="00790456">
        <w:rPr>
          <w:rStyle w:val="FontStyle364"/>
          <w:sz w:val="28"/>
          <w:szCs w:val="28"/>
        </w:rPr>
        <w:br/>
        <w:t>Соня-соня спит весь день.</w:t>
      </w:r>
      <w:r w:rsidRPr="00790456">
        <w:rPr>
          <w:rStyle w:val="FontStyle364"/>
          <w:sz w:val="28"/>
          <w:szCs w:val="28"/>
        </w:rPr>
        <w:br/>
        <w:t>Погулять ей даже лень.</w:t>
      </w:r>
      <w:r w:rsidRPr="00790456">
        <w:rPr>
          <w:rStyle w:val="FontStyle364"/>
          <w:sz w:val="28"/>
          <w:szCs w:val="28"/>
        </w:rPr>
        <w:br/>
        <w:t>Посмотри-ка, Сонюшка,</w:t>
      </w:r>
      <w:r w:rsidRPr="00790456">
        <w:rPr>
          <w:rStyle w:val="FontStyle364"/>
          <w:sz w:val="28"/>
          <w:szCs w:val="28"/>
        </w:rPr>
        <w:br/>
        <w:t>На дворе-то солнышко.</w:t>
      </w:r>
    </w:p>
    <w:p w:rsidR="00790456" w:rsidRDefault="00790456" w:rsidP="00790456">
      <w:pPr>
        <w:rPr>
          <w:rFonts w:ascii="Times New Roman" w:hAnsi="Times New Roman" w:cs="Times New Roman"/>
          <w:b/>
          <w:sz w:val="28"/>
          <w:szCs w:val="28"/>
        </w:rPr>
      </w:pPr>
    </w:p>
    <w:p w:rsidR="00790456" w:rsidRPr="00790456" w:rsidRDefault="00790456" w:rsidP="00790456">
      <w:pPr>
        <w:pStyle w:val="a7"/>
        <w:numPr>
          <w:ilvl w:val="0"/>
          <w:numId w:val="7"/>
        </w:numPr>
        <w:rPr>
          <w:rFonts w:ascii="Times New Roman" w:hAnsi="Times New Roman" w:cs="Times New Roman"/>
          <w:sz w:val="28"/>
          <w:szCs w:val="28"/>
        </w:rPr>
      </w:pPr>
      <w:r w:rsidRPr="00790456">
        <w:rPr>
          <w:rFonts w:ascii="Times New Roman" w:hAnsi="Times New Roman" w:cs="Times New Roman"/>
          <w:sz w:val="28"/>
          <w:szCs w:val="28"/>
        </w:rPr>
        <w:t>Идут леском</w:t>
      </w:r>
      <w:r w:rsidRPr="00790456">
        <w:rPr>
          <w:rFonts w:ascii="Times New Roman" w:hAnsi="Times New Roman" w:cs="Times New Roman"/>
          <w:sz w:val="28"/>
          <w:szCs w:val="28"/>
        </w:rPr>
        <w:br/>
        <w:t>Гусак за гусаком.</w:t>
      </w:r>
      <w:r w:rsidRPr="00790456">
        <w:rPr>
          <w:rFonts w:ascii="Times New Roman" w:hAnsi="Times New Roman" w:cs="Times New Roman"/>
          <w:sz w:val="28"/>
          <w:szCs w:val="28"/>
        </w:rPr>
        <w:br/>
        <w:t>Смотрит свысока</w:t>
      </w:r>
      <w:r w:rsidRPr="00790456">
        <w:rPr>
          <w:rFonts w:ascii="Times New Roman" w:hAnsi="Times New Roman" w:cs="Times New Roman"/>
          <w:sz w:val="28"/>
          <w:szCs w:val="28"/>
        </w:rPr>
        <w:br/>
        <w:t>Гусак на гусака.</w:t>
      </w:r>
      <w:r w:rsidRPr="00790456">
        <w:rPr>
          <w:rFonts w:ascii="Times New Roman" w:hAnsi="Times New Roman" w:cs="Times New Roman"/>
          <w:sz w:val="28"/>
          <w:szCs w:val="28"/>
        </w:rPr>
        <w:br/>
        <w:t>Ой, выщиплет бока</w:t>
      </w:r>
      <w:r w:rsidRPr="00790456">
        <w:rPr>
          <w:rFonts w:ascii="Times New Roman" w:hAnsi="Times New Roman" w:cs="Times New Roman"/>
          <w:sz w:val="28"/>
          <w:szCs w:val="28"/>
        </w:rPr>
        <w:br/>
        <w:t>Гусак у гусака.</w:t>
      </w:r>
    </w:p>
    <w:p w:rsidR="00790456" w:rsidRPr="00790456" w:rsidRDefault="00790456" w:rsidP="00790456">
      <w:pPr>
        <w:pStyle w:val="Style182"/>
        <w:widowControl/>
        <w:numPr>
          <w:ilvl w:val="0"/>
          <w:numId w:val="7"/>
        </w:numPr>
        <w:rPr>
          <w:rStyle w:val="FontStyle362"/>
          <w:b w:val="0"/>
          <w:sz w:val="28"/>
          <w:szCs w:val="28"/>
        </w:rPr>
      </w:pPr>
      <w:r w:rsidRPr="00790456">
        <w:rPr>
          <w:rStyle w:val="FontStyle362"/>
          <w:b w:val="0"/>
          <w:sz w:val="28"/>
          <w:szCs w:val="28"/>
        </w:rPr>
        <w:t>Сани, сани,</w:t>
      </w:r>
      <w:r w:rsidRPr="00790456">
        <w:rPr>
          <w:rStyle w:val="FontStyle362"/>
          <w:b w:val="0"/>
          <w:sz w:val="28"/>
          <w:szCs w:val="28"/>
        </w:rPr>
        <w:br/>
        <w:t>Едут сами!</w:t>
      </w:r>
      <w:r w:rsidRPr="00790456">
        <w:rPr>
          <w:rStyle w:val="FontStyle362"/>
          <w:b w:val="0"/>
          <w:sz w:val="28"/>
          <w:szCs w:val="28"/>
        </w:rPr>
        <w:br/>
        <w:t>Через горы и леса</w:t>
      </w:r>
      <w:proofErr w:type="gramStart"/>
      <w:r w:rsidRPr="00790456">
        <w:rPr>
          <w:rStyle w:val="FontStyle362"/>
          <w:b w:val="0"/>
          <w:sz w:val="28"/>
          <w:szCs w:val="28"/>
        </w:rPr>
        <w:br/>
        <w:t>Е</w:t>
      </w:r>
      <w:proofErr w:type="gramEnd"/>
      <w:r w:rsidRPr="00790456">
        <w:rPr>
          <w:rStyle w:val="FontStyle362"/>
          <w:b w:val="0"/>
          <w:sz w:val="28"/>
          <w:szCs w:val="28"/>
        </w:rPr>
        <w:t>дут сани-чудеса!</w:t>
      </w:r>
    </w:p>
    <w:p w:rsidR="00790456" w:rsidRPr="00790456" w:rsidRDefault="00790456" w:rsidP="00790456">
      <w:pPr>
        <w:pStyle w:val="Style25"/>
        <w:widowControl/>
        <w:rPr>
          <w:rStyle w:val="FontStyle377"/>
          <w:b w:val="0"/>
          <w:sz w:val="28"/>
          <w:szCs w:val="28"/>
        </w:rPr>
      </w:pPr>
    </w:p>
    <w:p w:rsidR="00790456" w:rsidRPr="00790456" w:rsidRDefault="00790456" w:rsidP="00790456">
      <w:pPr>
        <w:pStyle w:val="Style28"/>
        <w:widowControl/>
        <w:numPr>
          <w:ilvl w:val="0"/>
          <w:numId w:val="7"/>
        </w:numPr>
        <w:rPr>
          <w:rStyle w:val="FontStyle364"/>
          <w:sz w:val="28"/>
          <w:szCs w:val="28"/>
        </w:rPr>
      </w:pPr>
      <w:r w:rsidRPr="00790456">
        <w:rPr>
          <w:rStyle w:val="FontStyle364"/>
          <w:sz w:val="28"/>
          <w:szCs w:val="28"/>
        </w:rPr>
        <w:t>Стало тихо, тихо, тихо.</w:t>
      </w:r>
      <w:r w:rsidRPr="00790456">
        <w:rPr>
          <w:rStyle w:val="FontStyle364"/>
          <w:sz w:val="28"/>
          <w:szCs w:val="28"/>
        </w:rPr>
        <w:br/>
        <w:t>Спит в углу моя слониха.</w:t>
      </w:r>
      <w:r w:rsidRPr="00790456">
        <w:rPr>
          <w:rStyle w:val="FontStyle364"/>
          <w:sz w:val="28"/>
          <w:szCs w:val="28"/>
        </w:rPr>
        <w:br/>
        <w:t>Двое маленьких слонят</w:t>
      </w:r>
      <w:proofErr w:type="gramStart"/>
      <w:r w:rsidRPr="00790456">
        <w:rPr>
          <w:rStyle w:val="FontStyle364"/>
          <w:sz w:val="28"/>
          <w:szCs w:val="28"/>
        </w:rPr>
        <w:br/>
        <w:t>С</w:t>
      </w:r>
      <w:proofErr w:type="gramEnd"/>
      <w:r w:rsidRPr="00790456">
        <w:rPr>
          <w:rStyle w:val="FontStyle364"/>
          <w:sz w:val="28"/>
          <w:szCs w:val="28"/>
        </w:rPr>
        <w:t>пать давным-давно хотят.</w:t>
      </w:r>
    </w:p>
    <w:p w:rsidR="00790456" w:rsidRPr="0005307A" w:rsidRDefault="00790456" w:rsidP="00790456">
      <w:pPr>
        <w:pStyle w:val="Style1"/>
        <w:widowControl/>
        <w:rPr>
          <w:rStyle w:val="FontStyle364"/>
        </w:rPr>
      </w:pPr>
    </w:p>
    <w:p w:rsidR="00DD7A09" w:rsidRPr="00DD7A09" w:rsidRDefault="00DD7A09" w:rsidP="0066081C">
      <w:pPr>
        <w:ind w:firstLine="567"/>
        <w:rPr>
          <w:sz w:val="28"/>
          <w:szCs w:val="28"/>
        </w:rPr>
      </w:pPr>
    </w:p>
    <w:sectPr w:rsidR="00DD7A09" w:rsidRPr="00DD7A09" w:rsidSect="00281CBE">
      <w:pgSz w:w="11906" w:h="16838"/>
      <w:pgMar w:top="1134" w:right="1133" w:bottom="1134" w:left="1134"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Print">
    <w:panose1 w:val="02000600000000000000"/>
    <w:charset w:val="CC"/>
    <w:family w:val="auto"/>
    <w:pitch w:val="variable"/>
    <w:sig w:usb0="0000028F"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64E"/>
      </v:shape>
    </w:pict>
  </w:numPicBullet>
  <w:abstractNum w:abstractNumId="0">
    <w:nsid w:val="0E770CED"/>
    <w:multiLevelType w:val="hybridMultilevel"/>
    <w:tmpl w:val="004CBD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F650A"/>
    <w:multiLevelType w:val="hybridMultilevel"/>
    <w:tmpl w:val="0F2C6B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6419C5"/>
    <w:multiLevelType w:val="hybridMultilevel"/>
    <w:tmpl w:val="20E67298"/>
    <w:lvl w:ilvl="0" w:tplc="C0B2E9B4">
      <w:start w:val="1"/>
      <w:numFmt w:val="decimal"/>
      <w:lvlText w:val="%1."/>
      <w:lvlJc w:val="left"/>
      <w:pPr>
        <w:ind w:left="1759" w:hanging="105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5121A3"/>
    <w:multiLevelType w:val="hybridMultilevel"/>
    <w:tmpl w:val="335E0D00"/>
    <w:lvl w:ilvl="0" w:tplc="04190007">
      <w:start w:val="1"/>
      <w:numFmt w:val="bullet"/>
      <w:lvlText w:val=""/>
      <w:lvlPicBulletId w:val="0"/>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45CD1B99"/>
    <w:multiLevelType w:val="hybridMultilevel"/>
    <w:tmpl w:val="4E80F46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A05B2"/>
    <w:multiLevelType w:val="hybridMultilevel"/>
    <w:tmpl w:val="39D878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D31B06"/>
    <w:multiLevelType w:val="hybridMultilevel"/>
    <w:tmpl w:val="CA1AECAC"/>
    <w:lvl w:ilvl="0" w:tplc="04190007">
      <w:start w:val="1"/>
      <w:numFmt w:val="bullet"/>
      <w:lvlText w:val=""/>
      <w:lvlPicBulletId w:val="0"/>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50A16CA4"/>
    <w:multiLevelType w:val="hybridMultilevel"/>
    <w:tmpl w:val="1DF481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3018E2"/>
    <w:multiLevelType w:val="hybridMultilevel"/>
    <w:tmpl w:val="84D687F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D4C664F"/>
    <w:multiLevelType w:val="hybridMultilevel"/>
    <w:tmpl w:val="17209CD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4175498"/>
    <w:multiLevelType w:val="hybridMultilevel"/>
    <w:tmpl w:val="17047CEC"/>
    <w:lvl w:ilvl="0" w:tplc="0C020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0"/>
  </w:num>
  <w:num w:numId="3">
    <w:abstractNumId w:val="9"/>
  </w:num>
  <w:num w:numId="4">
    <w:abstractNumId w:val="3"/>
  </w:num>
  <w:num w:numId="5">
    <w:abstractNumId w:val="6"/>
  </w:num>
  <w:num w:numId="6">
    <w:abstractNumId w:val="0"/>
  </w:num>
  <w:num w:numId="7">
    <w:abstractNumId w:val="4"/>
  </w:num>
  <w:num w:numId="8">
    <w:abstractNumId w:val="8"/>
  </w:num>
  <w:num w:numId="9">
    <w:abstractNumId w:val="7"/>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A09"/>
    <w:rsid w:val="000B154D"/>
    <w:rsid w:val="00204874"/>
    <w:rsid w:val="00224770"/>
    <w:rsid w:val="00281CBE"/>
    <w:rsid w:val="004362B1"/>
    <w:rsid w:val="00594FEA"/>
    <w:rsid w:val="0066081C"/>
    <w:rsid w:val="00754BA3"/>
    <w:rsid w:val="00790456"/>
    <w:rsid w:val="00CD664A"/>
    <w:rsid w:val="00D01A46"/>
    <w:rsid w:val="00DD7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7A09"/>
    <w:rPr>
      <w:color w:val="0000FF"/>
      <w:u w:val="single"/>
    </w:rPr>
  </w:style>
  <w:style w:type="paragraph" w:styleId="a5">
    <w:name w:val="Balloon Text"/>
    <w:basedOn w:val="a"/>
    <w:link w:val="a6"/>
    <w:uiPriority w:val="99"/>
    <w:semiHidden/>
    <w:unhideWhenUsed/>
    <w:rsid w:val="00594F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4FEA"/>
    <w:rPr>
      <w:rFonts w:ascii="Tahoma" w:hAnsi="Tahoma" w:cs="Tahoma"/>
      <w:sz w:val="16"/>
      <w:szCs w:val="16"/>
    </w:rPr>
  </w:style>
  <w:style w:type="paragraph" w:styleId="a7">
    <w:name w:val="List Paragraph"/>
    <w:basedOn w:val="a"/>
    <w:uiPriority w:val="34"/>
    <w:qFormat/>
    <w:rsid w:val="0066081C"/>
    <w:pPr>
      <w:ind w:left="720"/>
      <w:contextualSpacing/>
    </w:pPr>
  </w:style>
  <w:style w:type="character" w:styleId="a8">
    <w:name w:val="Subtle Emphasis"/>
    <w:basedOn w:val="a0"/>
    <w:uiPriority w:val="19"/>
    <w:qFormat/>
    <w:rsid w:val="00754BA3"/>
    <w:rPr>
      <w:i/>
      <w:iCs/>
      <w:color w:val="808080"/>
    </w:rPr>
  </w:style>
  <w:style w:type="paragraph" w:styleId="a9">
    <w:name w:val="Subtitle"/>
    <w:basedOn w:val="a"/>
    <w:next w:val="a"/>
    <w:link w:val="aa"/>
    <w:uiPriority w:val="11"/>
    <w:qFormat/>
    <w:rsid w:val="00754BA3"/>
    <w:pPr>
      <w:numPr>
        <w:ilvl w:val="1"/>
      </w:numPr>
    </w:pPr>
    <w:rPr>
      <w:rFonts w:ascii="Cambria" w:eastAsia="Times New Roman" w:hAnsi="Cambria" w:cs="Times New Roman"/>
      <w:i/>
      <w:iCs/>
      <w:color w:val="4F81BD"/>
      <w:spacing w:val="15"/>
      <w:sz w:val="24"/>
      <w:szCs w:val="24"/>
    </w:rPr>
  </w:style>
  <w:style w:type="character" w:customStyle="1" w:styleId="aa">
    <w:name w:val="Подзаголовок Знак"/>
    <w:basedOn w:val="a0"/>
    <w:link w:val="a9"/>
    <w:uiPriority w:val="11"/>
    <w:rsid w:val="00754BA3"/>
    <w:rPr>
      <w:rFonts w:ascii="Cambria" w:eastAsia="Times New Roman" w:hAnsi="Cambria" w:cs="Times New Roman"/>
      <w:i/>
      <w:iCs/>
      <w:color w:val="4F81BD"/>
      <w:spacing w:val="15"/>
      <w:sz w:val="24"/>
      <w:szCs w:val="24"/>
    </w:rPr>
  </w:style>
  <w:style w:type="character" w:customStyle="1" w:styleId="FontStyle364">
    <w:name w:val="Font Style364"/>
    <w:uiPriority w:val="99"/>
    <w:rsid w:val="00790456"/>
    <w:rPr>
      <w:rFonts w:ascii="Times New Roman" w:hAnsi="Times New Roman" w:cs="Times New Roman"/>
      <w:sz w:val="22"/>
      <w:szCs w:val="22"/>
    </w:rPr>
  </w:style>
  <w:style w:type="paragraph" w:customStyle="1" w:styleId="Style1">
    <w:name w:val="Style1"/>
    <w:basedOn w:val="a"/>
    <w:uiPriority w:val="99"/>
    <w:rsid w:val="007904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7904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2">
    <w:name w:val="Font Style362"/>
    <w:uiPriority w:val="99"/>
    <w:rsid w:val="00790456"/>
    <w:rPr>
      <w:rFonts w:ascii="Times New Roman" w:hAnsi="Times New Roman" w:cs="Times New Roman"/>
      <w:b/>
      <w:bCs/>
      <w:spacing w:val="-10"/>
      <w:sz w:val="22"/>
      <w:szCs w:val="22"/>
    </w:rPr>
  </w:style>
  <w:style w:type="paragraph" w:customStyle="1" w:styleId="Style25">
    <w:name w:val="Style25"/>
    <w:basedOn w:val="a"/>
    <w:uiPriority w:val="99"/>
    <w:rsid w:val="007904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7">
    <w:name w:val="Font Style377"/>
    <w:uiPriority w:val="99"/>
    <w:rsid w:val="00790456"/>
    <w:rPr>
      <w:rFonts w:ascii="Times New Roman" w:hAnsi="Times New Roman" w:cs="Times New Roman"/>
      <w:b/>
      <w:bCs/>
      <w:sz w:val="22"/>
      <w:szCs w:val="22"/>
    </w:rPr>
  </w:style>
  <w:style w:type="paragraph" w:customStyle="1" w:styleId="Style182">
    <w:name w:val="Style182"/>
    <w:basedOn w:val="a"/>
    <w:uiPriority w:val="99"/>
    <w:rsid w:val="007904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6660872">
      <w:bodyDiv w:val="1"/>
      <w:marLeft w:val="0"/>
      <w:marRight w:val="0"/>
      <w:marTop w:val="0"/>
      <w:marBottom w:val="0"/>
      <w:divBdr>
        <w:top w:val="none" w:sz="0" w:space="0" w:color="auto"/>
        <w:left w:val="none" w:sz="0" w:space="0" w:color="auto"/>
        <w:bottom w:val="none" w:sz="0" w:space="0" w:color="auto"/>
        <w:right w:val="none" w:sz="0" w:space="0" w:color="auto"/>
      </w:divBdr>
      <w:divsChild>
        <w:div w:id="132987498">
          <w:marLeft w:val="0"/>
          <w:marRight w:val="0"/>
          <w:marTop w:val="0"/>
          <w:marBottom w:val="0"/>
          <w:divBdr>
            <w:top w:val="none" w:sz="0" w:space="0" w:color="auto"/>
            <w:left w:val="none" w:sz="0" w:space="0" w:color="auto"/>
            <w:bottom w:val="none" w:sz="0" w:space="0" w:color="auto"/>
            <w:right w:val="none" w:sz="0" w:space="0" w:color="auto"/>
          </w:divBdr>
        </w:div>
      </w:divsChild>
    </w:div>
    <w:div w:id="546069766">
      <w:bodyDiv w:val="1"/>
      <w:marLeft w:val="0"/>
      <w:marRight w:val="0"/>
      <w:marTop w:val="0"/>
      <w:marBottom w:val="0"/>
      <w:divBdr>
        <w:top w:val="none" w:sz="0" w:space="0" w:color="auto"/>
        <w:left w:val="none" w:sz="0" w:space="0" w:color="auto"/>
        <w:bottom w:val="none" w:sz="0" w:space="0" w:color="auto"/>
        <w:right w:val="none" w:sz="0" w:space="0" w:color="auto"/>
      </w:divBdr>
      <w:divsChild>
        <w:div w:id="385028828">
          <w:marLeft w:val="0"/>
          <w:marRight w:val="0"/>
          <w:marTop w:val="0"/>
          <w:marBottom w:val="0"/>
          <w:divBdr>
            <w:top w:val="none" w:sz="0" w:space="0" w:color="auto"/>
            <w:left w:val="none" w:sz="0" w:space="0" w:color="auto"/>
            <w:bottom w:val="none" w:sz="0" w:space="0" w:color="auto"/>
            <w:right w:val="none" w:sz="0" w:space="0" w:color="auto"/>
          </w:divBdr>
        </w:div>
      </w:divsChild>
    </w:div>
    <w:div w:id="994190847">
      <w:bodyDiv w:val="1"/>
      <w:marLeft w:val="0"/>
      <w:marRight w:val="0"/>
      <w:marTop w:val="0"/>
      <w:marBottom w:val="0"/>
      <w:divBdr>
        <w:top w:val="none" w:sz="0" w:space="0" w:color="auto"/>
        <w:left w:val="none" w:sz="0" w:space="0" w:color="auto"/>
        <w:bottom w:val="none" w:sz="0" w:space="0" w:color="auto"/>
        <w:right w:val="none" w:sz="0" w:space="0" w:color="auto"/>
      </w:divBdr>
      <w:divsChild>
        <w:div w:id="992489413">
          <w:marLeft w:val="0"/>
          <w:marRight w:val="0"/>
          <w:marTop w:val="0"/>
          <w:marBottom w:val="0"/>
          <w:divBdr>
            <w:top w:val="none" w:sz="0" w:space="0" w:color="auto"/>
            <w:left w:val="none" w:sz="0" w:space="0" w:color="auto"/>
            <w:bottom w:val="none" w:sz="0" w:space="0" w:color="auto"/>
            <w:right w:val="none" w:sz="0" w:space="0" w:color="auto"/>
          </w:divBdr>
        </w:div>
      </w:divsChild>
    </w:div>
    <w:div w:id="2089114858">
      <w:bodyDiv w:val="1"/>
      <w:marLeft w:val="0"/>
      <w:marRight w:val="0"/>
      <w:marTop w:val="0"/>
      <w:marBottom w:val="0"/>
      <w:divBdr>
        <w:top w:val="none" w:sz="0" w:space="0" w:color="auto"/>
        <w:left w:val="none" w:sz="0" w:space="0" w:color="auto"/>
        <w:bottom w:val="none" w:sz="0" w:space="0" w:color="auto"/>
        <w:right w:val="none" w:sz="0" w:space="0" w:color="auto"/>
      </w:divBdr>
      <w:divsChild>
        <w:div w:id="1626960260">
          <w:marLeft w:val="0"/>
          <w:marRight w:val="0"/>
          <w:marTop w:val="0"/>
          <w:marBottom w:val="0"/>
          <w:divBdr>
            <w:top w:val="none" w:sz="0" w:space="0" w:color="auto"/>
            <w:left w:val="none" w:sz="0" w:space="0" w:color="auto"/>
            <w:bottom w:val="none" w:sz="0" w:space="0" w:color="auto"/>
            <w:right w:val="none" w:sz="0" w:space="0" w:color="auto"/>
          </w:divBdr>
        </w:div>
      </w:divsChild>
    </w:div>
    <w:div w:id="21355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1554</Words>
  <Characters>8862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Jule4ka</dc:creator>
  <cp:lastModifiedBy>Jule4ka</cp:lastModifiedBy>
  <cp:revision>2</cp:revision>
  <dcterms:created xsi:type="dcterms:W3CDTF">2017-01-18T10:39:00Z</dcterms:created>
  <dcterms:modified xsi:type="dcterms:W3CDTF">2017-01-18T10:39:00Z</dcterms:modified>
</cp:coreProperties>
</file>