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</w:rPr>
        <w:t>МБДОУ № 26</w:t>
      </w: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A5F08">
        <w:rPr>
          <w:rFonts w:ascii="Times New Roman" w:hAnsi="Times New Roman" w:cs="Times New Roman"/>
          <w:sz w:val="32"/>
          <w:szCs w:val="32"/>
          <w:lang w:eastAsia="ru-RU"/>
        </w:rPr>
        <w:t>Конспект</w:t>
      </w:r>
    </w:p>
    <w:p w:rsidR="00A52250" w:rsidRPr="008A5F08" w:rsidRDefault="00A52250" w:rsidP="00A5225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A5F08">
        <w:rPr>
          <w:rFonts w:ascii="Times New Roman" w:hAnsi="Times New Roman" w:cs="Times New Roman"/>
          <w:sz w:val="32"/>
          <w:szCs w:val="32"/>
          <w:lang w:eastAsia="ru-RU"/>
        </w:rPr>
        <w:t>фронтального логопедического занятия</w:t>
      </w:r>
    </w:p>
    <w:p w:rsidR="00A52250" w:rsidRPr="008A5F08" w:rsidRDefault="00A52250" w:rsidP="00A5225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A5F08">
        <w:rPr>
          <w:rFonts w:ascii="Times New Roman" w:hAnsi="Times New Roman" w:cs="Times New Roman"/>
          <w:sz w:val="32"/>
          <w:szCs w:val="32"/>
          <w:lang w:eastAsia="ru-RU"/>
        </w:rPr>
        <w:t>в старшей группе</w:t>
      </w:r>
    </w:p>
    <w:p w:rsidR="00A52250" w:rsidRPr="008A5F08" w:rsidRDefault="00A52250" w:rsidP="00A5225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A5F08">
        <w:rPr>
          <w:rFonts w:ascii="Times New Roman" w:hAnsi="Times New Roman" w:cs="Times New Roman"/>
          <w:sz w:val="32"/>
          <w:szCs w:val="32"/>
          <w:lang w:eastAsia="ru-RU"/>
        </w:rPr>
        <w:t>по теме «</w:t>
      </w:r>
      <w:r w:rsidR="008A5F08" w:rsidRPr="008A5F08">
        <w:rPr>
          <w:rFonts w:ascii="Times New Roman" w:hAnsi="Times New Roman" w:cs="Times New Roman"/>
          <w:sz w:val="32"/>
          <w:szCs w:val="32"/>
          <w:lang w:eastAsia="ru-RU"/>
        </w:rPr>
        <w:t>Одежда</w:t>
      </w:r>
      <w:r w:rsidRPr="008A5F08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250" w:rsidRPr="008A5F08" w:rsidRDefault="00A52250" w:rsidP="00A52250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A52250" w:rsidRPr="008A5F08" w:rsidRDefault="00A52250" w:rsidP="00A52250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Учитель-логопед группы компенсирующ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ей направленности</w:t>
      </w:r>
    </w:p>
    <w:p w:rsidR="00A52250" w:rsidRPr="008A5F08" w:rsidRDefault="00A52250" w:rsidP="00A52250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A52250" w:rsidRPr="008A5F08" w:rsidRDefault="00A52250" w:rsidP="00A52250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A52250" w:rsidRPr="008A5F08" w:rsidRDefault="00A52250" w:rsidP="00A52250">
      <w:pPr>
        <w:pStyle w:val="a3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8A5F08" w:rsidRPr="008A5F08" w:rsidRDefault="008A5F08" w:rsidP="008A5F08">
      <w:pPr>
        <w:pStyle w:val="a3"/>
        <w:jc w:val="center"/>
        <w:rPr>
          <w:lang w:eastAsia="ru-RU"/>
        </w:rPr>
      </w:pPr>
    </w:p>
    <w:p w:rsidR="008A5F08" w:rsidRPr="008A5F08" w:rsidRDefault="002D1B18" w:rsidP="008A5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</w:t>
      </w:r>
      <w:r w:rsidR="008A5F08"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фронтального </w:t>
      </w: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занятия «Одежда» </w:t>
      </w:r>
    </w:p>
    <w:p w:rsidR="002D1B18" w:rsidRPr="008A5F08" w:rsidRDefault="002D1B18" w:rsidP="008A5F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>в старшей логопедической группе</w:t>
      </w:r>
    </w:p>
    <w:p w:rsidR="008A5F08" w:rsidRPr="008A5F08" w:rsidRDefault="008A5F08" w:rsidP="00A5225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Коррекционно-образовательные </w:t>
      </w:r>
      <w:r w:rsidRPr="008A5F08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A5F0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Расширить и активизировать словарь по теме.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речи, учить образовывать качественные прилагательные; учить согласовывать существительные в роде, числе, числительные с существительными.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Учить образовывать слова – признаки от словосочетания;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Коррекционно-развивающие </w:t>
      </w:r>
      <w:r w:rsidRPr="008A5F08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A5F0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Развитие зрительного внимания и восприятия, речевого слуха и фонематического восприятия, памяти, тонкой и общей моторики, артикуляционной моторики, координации речи с движением.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Коррекционно-воспитательные </w:t>
      </w:r>
      <w:r w:rsidRPr="008A5F08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A5F0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8A5F08" w:rsidRPr="008A5F08" w:rsidRDefault="008A5F0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Доброе утро! Давайте поздороваемся друг с другом.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Обращает внимание на воздушный шарик, к которому прикреплен конверт с заданием.</w:t>
      </w:r>
    </w:p>
    <w:p w:rsidR="002D1B18" w:rsidRP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 раздаёт детям половинки предметных картинок с изображениями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одежды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 Подойдите к столу и найдите на нём половинки своих картинок. Может сесть тот, кто составит свою картинку.</w:t>
      </w:r>
    </w:p>
    <w:p w:rsid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8A5F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«Найди половинку»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Дети находят половинки картинок, составляют их, садятся.</w:t>
      </w:r>
    </w:p>
    <w:p w:rsidR="002D1B18" w:rsidRP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а теперь расскажите, что у вас на картинках. Сначала послушайте, как это сделаю я.</w:t>
      </w:r>
    </w:p>
    <w:p w:rsidR="002D1B18" w:rsidRP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У меня штаны. Они красивые, яркие, с цветочками.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1-й ребёнок. У меня рубашка. Она зеленая, нарядная, с кармашками.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2-й ребёнок. У меня юбка. Она красная, красивая, в горошек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3-й ребёнок. У меня футболка. Она желтая, красивая, с цветочками.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4-й ребёнок. У меня кофта. Она синяя, яркая, в полоску.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5-й ребёнок. У меня куртка. Она белая, тёплая, с капюшоном.</w:t>
      </w:r>
    </w:p>
    <w:p w:rsid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А как мы назовём всё это, одним словом? 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Дети.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Одежда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Молодцы!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Сегодня мы с вами поговорим об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одежде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Беседа об истории появления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одежды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 придумали люди в давние-давние времена. Когда нас с вами ещё и на свете не было. Как вы думаете, из чего делали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 в те времена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? Правильно. Её делали из шкур животных, убитых на охоте.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Одежда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 помогала людям согреться. Постепенно люди научились делать ткани из хлопка, шерсти, шелка. Хлопок получают из растений.</w:t>
      </w:r>
    </w:p>
    <w:p w:rsid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8A5F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«Летний ветер»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Сегодня на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я принесла хлопок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 Он вырос в далекой теплой стране Индии. Там часто дует теплый летний ветер. Давайте положим по кусочку хлопка на ладошку и подуем на него так, как дует ветер. Упражнение проводится 3-5 раз</w:t>
      </w:r>
      <w:proofErr w:type="gramStart"/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5F0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5F08">
        <w:rPr>
          <w:rFonts w:ascii="Times New Roman" w:hAnsi="Times New Roman" w:cs="Times New Roman"/>
          <w:sz w:val="28"/>
          <w:szCs w:val="28"/>
          <w:lang w:eastAsia="ru-RU"/>
        </w:rPr>
        <w:t>оспитатель следит за тем, чтобы дети не поднимали плечи и не надували щеки.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Шерсть получают от домашних животных, а шелк добывают из тутового шелкопряда.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Одежда стала меняться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, стала такой яркой и красивой как у нас с вами.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 шьют на специальных фабриках. Туда привозят ткани, из которых швеи шьют по выкройкам. Готовую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 везут в магазины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, и там мы с вами её покупаем.</w:t>
      </w:r>
    </w:p>
    <w:p w:rsid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F08" w:rsidRPr="008A5F08" w:rsidRDefault="002D1B18" w:rsidP="008A5F08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8A5F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«Магазин»</w:t>
      </w:r>
      <w:r w:rsidRPr="008A5F0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2D1B18" w:rsidRPr="008A5F08" w:rsidRDefault="008A5F0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Посмотрите на картинки. Скажите, из чего шьют 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Перчатки из кожи, какие? Кожаные.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Шуба из меха, какая? Меховая.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Шапка из шерсти, какая? Шерстяная.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Блузка из шелка, какая? Шелковая.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Футболка из трикотажа, какая? Трикотажная.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Майка из хлопка, какая? Хлопковая.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Платье из бархата – бархатное.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Куртка из джинсовой ткани – джинсовая.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Дубленка из замши – замшевая.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Пальто из драпа – драповое.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Появляется герой -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 Пятачок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ребята, я шел к вам в гости и очень сильно замерз.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Это потому что ты одет не по сезону. Давайте ребята расскажем Пятачку, как правильно подбирать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 в разное время года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(усвоение глагола – надеть)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Я надену осенью куртку, брюки и т. д.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Я надену зимой ….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Я надену весной ….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Я надену летом ….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Пятачок, а почему у тебя порвана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одежда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Пятачок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 Я шел к вам в гости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Шёл я дети к вам через лес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Зацепился за сучок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И порвал свою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Вырвал от неё клочок.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Помогите мне, ребята,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Починить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 надо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А теперь включим наши швейные машинки.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</w:t>
      </w:r>
      <w:proofErr w:type="spellStart"/>
      <w:r w:rsidRPr="008A5F08">
        <w:rPr>
          <w:rFonts w:ascii="Times New Roman" w:hAnsi="Times New Roman" w:cs="Times New Roman"/>
          <w:sz w:val="28"/>
          <w:szCs w:val="28"/>
          <w:lang w:eastAsia="ru-RU"/>
        </w:rPr>
        <w:t>жевательно</w:t>
      </w:r>
      <w:proofErr w:type="spellEnd"/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 - артикуляционных мышц стучит швейная машинка. Максимально часто открывать рот с произнесением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слогов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«Баба-ба-ба </w:t>
      </w:r>
      <w:proofErr w:type="gramStart"/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бы-бы-бы-бы-бы, бы-ба-бы-ба»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 При этом постукивая указательным пальцем по столу.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а теперь пришьём пуговицы.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Упражнения для губ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«Большие пуговицы и маленькие пуговки»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A5F08">
        <w:rPr>
          <w:rFonts w:ascii="Times New Roman" w:hAnsi="Times New Roman" w:cs="Times New Roman"/>
          <w:sz w:val="28"/>
          <w:szCs w:val="28"/>
          <w:lang w:eastAsia="ru-RU"/>
        </w:rPr>
        <w:t>Максимально округлить губы (большая пуговица, вытянуть губы узкой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«трубочкой»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(маленькая пуговка)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«Застёгивание и расстёгивание молнии»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 Улыбнуться, крепко сомкнуть губы, удерживать их в таком положении под счёт до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«пяти»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(застегнули молнию)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 Разомкнуть губы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(расстегнуть молнию)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Пятачок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 Спасибо! Какие вы все молодцы!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«Портной»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Вот портной наш шить устал,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Из-за стола он быстро встал.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Расправил плечи, потянулся,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Потом он низенько нагнулся.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Затем на цыпочки поднялся.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Поприседал, потом размялся,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К работе можно приступать.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Теперь нам долго не устать.</w:t>
      </w: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Пятачок, а что с твоей 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одеждой она вся грязная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Пятачок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 У меня опять неудача я в краску влез с утра. Вы только посмотрите, - В таком ужасном виде я не смогу гулять.</w:t>
      </w: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Не переживай, мы тебе поможем. Ребята, а что делают с грязной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одеждой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Дети. Стирают.</w:t>
      </w: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Давайте поможем Пятачку постирать его 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1,2,3,4,5 – будем мы вещи стирать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Платье, брюки и носочки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Юбку, кофточку, платочки,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Шарф и шапку не забудем,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Их стирать мы тоже будем!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Спасибо, ребята. Выручили!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Молодцы! 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Постарались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, помогли Пятачку привести в 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! Скажите теперь про 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, какая она? 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Дети. Чистая.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 xml:space="preserve">: а была? 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Дети. Грязная.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Пятачок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 У нас в сказочной стране очень много друзей, нужно много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одежды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«Портной»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Вот портной наш шить устал,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Из-за стола он быстро встал.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Расправил плечи, потянулся,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Потом он низенько нагнулся.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Затем на цыпочки поднялся.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Поприседал, потом размялся,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К работе можно приступать.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Теперь нам долго не устать.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«Посчитай»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Я буду показывать картинки, а вы будете </w:t>
      </w: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считать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Одна шапка, две шапки, три шапки, четыре шапки, пять шапок.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Одна куртка, две куртки, три куртки, четыре куртки, пять курок и т. д.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Игра </w:t>
      </w:r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Прохлопай</w:t>
      </w:r>
      <w:proofErr w:type="gramEnd"/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слова»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Вспомните, пожалуйста, что слова делятся на части. Мы с вами их разделим с помощью хлопков. Сколько частей.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Сколько раз хлопнем в ладоши – столько в слове и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слогов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5F0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5F08">
        <w:rPr>
          <w:rFonts w:ascii="Times New Roman" w:hAnsi="Times New Roman" w:cs="Times New Roman"/>
          <w:sz w:val="28"/>
          <w:szCs w:val="28"/>
          <w:lang w:eastAsia="ru-RU"/>
        </w:rPr>
        <w:t>убашка ботинки пальто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носки платье сапоги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шапка юбка туфли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На прощанье друзья решили загадать </w:t>
      </w:r>
      <w:r w:rsidRPr="008A5F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7B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B457B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«Узнай по описанию»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Загадки про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Красивое, длинное, вечернее, бархатное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(платье)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Теплая, меховая, пушистая, длинная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(шуба)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Вязаная, зимняя, теплая, пушистая, мягкая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(шапка)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Теплый, пушистый, длинный, вязаный, шерстяной, мягкий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(шарф)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Летняя, льняная, легкая, мужская, разноцветная </w:t>
      </w:r>
      <w:r w:rsidRPr="008A5F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(рубашка)</w:t>
      </w:r>
    </w:p>
    <w:p w:rsidR="00B457BD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B18" w:rsidRPr="00B457BD" w:rsidRDefault="002D1B18" w:rsidP="008A5F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Итог </w:t>
      </w:r>
      <w:r w:rsidRPr="00B457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B457B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D1B18" w:rsidRPr="008A5F08" w:rsidRDefault="00B457BD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: предлагает детям вспомнить, чем они занимались на </w:t>
      </w:r>
      <w:r w:rsidR="002D1B18"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="002D1B18" w:rsidRPr="008A5F08">
        <w:rPr>
          <w:rFonts w:ascii="Times New Roman" w:hAnsi="Times New Roman" w:cs="Times New Roman"/>
          <w:sz w:val="28"/>
          <w:szCs w:val="28"/>
          <w:lang w:eastAsia="ru-RU"/>
        </w:rPr>
        <w:t>, что им особенно понравилось.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Кто приходил в гости?</w:t>
      </w:r>
    </w:p>
    <w:p w:rsidR="002D1B18" w:rsidRPr="008A5F08" w:rsidRDefault="002D1B18" w:rsidP="008A5F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Назовите предметы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одежды по сезонам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F7FDF" w:rsidRPr="008A5F08" w:rsidRDefault="002D1B18" w:rsidP="00A52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F08">
        <w:rPr>
          <w:rFonts w:ascii="Times New Roman" w:hAnsi="Times New Roman" w:cs="Times New Roman"/>
          <w:sz w:val="28"/>
          <w:szCs w:val="28"/>
          <w:lang w:eastAsia="ru-RU"/>
        </w:rPr>
        <w:t>Что с </w:t>
      </w:r>
      <w:r w:rsidRPr="008A5F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одеждой можно делать</w:t>
      </w:r>
      <w:r w:rsidRPr="008A5F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sectPr w:rsidR="00BF7FDF" w:rsidRPr="008A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AD"/>
    <w:rsid w:val="002D1B18"/>
    <w:rsid w:val="00764FAD"/>
    <w:rsid w:val="008A5F08"/>
    <w:rsid w:val="00A52250"/>
    <w:rsid w:val="00B457BD"/>
    <w:rsid w:val="00BF7FDF"/>
    <w:rsid w:val="00E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2019-10-31T02:14:00Z</cp:lastPrinted>
  <dcterms:created xsi:type="dcterms:W3CDTF">2019-10-31T02:12:00Z</dcterms:created>
  <dcterms:modified xsi:type="dcterms:W3CDTF">2019-11-17T10:38:00Z</dcterms:modified>
</cp:coreProperties>
</file>