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BF" w:rsidRPr="002A0EC0" w:rsidRDefault="001E6BBF" w:rsidP="001E6B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0EC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7 «Солнышко» Корсаковского городского округа Сахалинской области</w:t>
      </w:r>
    </w:p>
    <w:p w:rsidR="001E6BBF" w:rsidRPr="002A0EC0" w:rsidRDefault="001E6BBF" w:rsidP="001E6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BBF" w:rsidRDefault="001E6BBF" w:rsidP="001E6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1E6BBF" w:rsidRDefault="001E6BBF" w:rsidP="001E6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</w:p>
    <w:p w:rsidR="001E6BBF" w:rsidRPr="00400DAE" w:rsidRDefault="00A213D3" w:rsidP="001E6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Перспективное</w:t>
      </w:r>
      <w:r w:rsidR="001E6BBF" w:rsidRPr="00400DA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ирование</w:t>
      </w:r>
      <w:r w:rsidR="001E6BBF" w:rsidRPr="00400DA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работы учителя-логопеда по развитию речевой моторики у</w:t>
      </w:r>
    </w:p>
    <w:p w:rsidR="001E6BBF" w:rsidRDefault="001E6BBF" w:rsidP="001E6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</w:pPr>
      <w:r w:rsidRPr="00400DA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младшего и среднего </w:t>
      </w:r>
      <w:r w:rsidRPr="00400DA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>дошкольного возраста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shd w:val="clear" w:color="auto" w:fill="FFFFFF"/>
          <w:lang w:eastAsia="ru-RU"/>
        </w:rPr>
        <w:t xml:space="preserve"> с сентября по май.</w:t>
      </w:r>
    </w:p>
    <w:p w:rsidR="001E6BBF" w:rsidRPr="002A0EC0" w:rsidRDefault="001E6BBF" w:rsidP="001E6B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spacing w:after="0" w:line="36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- логопед</w:t>
      </w:r>
      <w:r w:rsidRPr="002A0E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BBF" w:rsidRPr="002A0EC0" w:rsidRDefault="001E6BBF" w:rsidP="001E6BBF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Тетерюк Анна Николаевна</w:t>
      </w:r>
    </w:p>
    <w:p w:rsidR="001E6BBF" w:rsidRPr="002A0EC0" w:rsidRDefault="001E6BBF" w:rsidP="001E6BBF">
      <w:pPr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rPr>
          <w:rFonts w:ascii="Times New Roman" w:hAnsi="Times New Roman" w:cs="Times New Roman"/>
          <w:sz w:val="28"/>
          <w:szCs w:val="28"/>
        </w:rPr>
      </w:pPr>
    </w:p>
    <w:p w:rsidR="001E6BBF" w:rsidRDefault="001E6BBF" w:rsidP="001E6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BBF" w:rsidRDefault="001E6BBF" w:rsidP="001E6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BBF" w:rsidRDefault="001E6BBF" w:rsidP="001E6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BBF" w:rsidRPr="002A0EC0" w:rsidRDefault="001E6BBF" w:rsidP="001E6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EC0">
        <w:rPr>
          <w:rFonts w:ascii="Times New Roman" w:hAnsi="Times New Roman" w:cs="Times New Roman"/>
          <w:sz w:val="28"/>
          <w:szCs w:val="28"/>
        </w:rPr>
        <w:t>Корсаков</w:t>
      </w:r>
    </w:p>
    <w:p w:rsidR="001E6BBF" w:rsidRDefault="001E6BBF" w:rsidP="001E6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EC0">
        <w:rPr>
          <w:rFonts w:ascii="Times New Roman" w:hAnsi="Times New Roman" w:cs="Times New Roman"/>
          <w:sz w:val="28"/>
          <w:szCs w:val="28"/>
        </w:rPr>
        <w:t>2016</w:t>
      </w:r>
    </w:p>
    <w:p w:rsidR="003344F2" w:rsidRPr="00A213D3" w:rsidRDefault="003344F2" w:rsidP="00A2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Перспективный план работы учителя-логопеда </w:t>
      </w:r>
      <w:bookmarkStart w:id="0" w:name="_GoBack"/>
      <w:bookmarkEnd w:id="0"/>
      <w:r w:rsidRPr="00A21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по развитию речевой моторики у</w:t>
      </w:r>
    </w:p>
    <w:p w:rsidR="003344F2" w:rsidRPr="00A213D3" w:rsidRDefault="003344F2" w:rsidP="00A2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детей </w:t>
      </w:r>
      <w:r w:rsidR="003E21E1" w:rsidRPr="00A21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младшего</w:t>
      </w:r>
      <w:r w:rsidR="00715765" w:rsidRPr="00A21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и среднего</w:t>
      </w:r>
      <w:r w:rsidR="003E21E1" w:rsidRPr="00A21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1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дошкольного возраста</w:t>
      </w:r>
      <w:r w:rsidR="001E6BBF" w:rsidRPr="00A213D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с сентября по май.</w:t>
      </w:r>
    </w:p>
    <w:p w:rsidR="001E6BBF" w:rsidRPr="00A213D3" w:rsidRDefault="001E6BBF" w:rsidP="00A21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Артикуляционная гимнастика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совокупность специальных упражнений, направленных на укрепление мышц артикуляционного аппарата, развитие силы голоса, подвижности и </w:t>
      </w:r>
      <w:proofErr w:type="spellStart"/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органов.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 артикуляционной гимнастики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выработка полноценных</w:t>
      </w: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движений и определенных положений органов артикуляционного аппарата, умение объединять простые движения </w:t>
      </w:r>
      <w:proofErr w:type="gramStart"/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сложные, необходимые для правильного произнесения звуков.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«Чистим зубки»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подъема языка вверх и умение владеть языком. 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круговыми движениями языка обвести между губами и зубами.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«Вкусное варенье»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движений широкой передней части языка вверх и положение языка, близкое к форме чашечки.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рот приоткрыт, облизать сначала верхнюю, затем нижнюю губу по кругу.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«Грибочек»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подъема языка вверх, растягивая подъязычную связку (уздечку).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улыбнуться, рот открыт, язык присосать к нёбу.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«Дятел»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мышц кончика языка, выработка подъема языка вверх и умение делать кончик языка напряженным. 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рот широко открыт, язык поднять наверх и произносить звук Д.</w:t>
      </w:r>
    </w:p>
    <w:p w:rsidR="001E6BBF" w:rsidRPr="00A213D3" w:rsidRDefault="001E6BBF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«Блинчик»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умения расслаблять мышцы языка, удерживание его </w:t>
      </w:r>
      <w:proofErr w:type="gramStart"/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широким</w:t>
      </w:r>
      <w:proofErr w:type="gramEnd"/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распластанным. 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рот открыт, широкий расслабленный язык лежит на нижней губе.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«Качели»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умения быстро менять положение языка вверх-вниз.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рот открыт, напряженным языком тянуться к носу и подбородку, либо к верхним и нижним резцам.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«Лошадка»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мышц языка и выработка подъема языка вверх.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</w:t>
      </w:r>
      <w:r w:rsidRPr="00A213D3">
        <w:rPr>
          <w:rFonts w:ascii="Times New Roman" w:hAnsi="Times New Roman" w:cs="Times New Roman"/>
          <w:sz w:val="28"/>
          <w:szCs w:val="28"/>
        </w:rPr>
        <w:t xml:space="preserve"> 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присосать язык к нёбу, щелкнуть языком. Цокать медленно и сильно, тянуть подъязычную связку. </w:t>
      </w:r>
    </w:p>
    <w:p w:rsidR="00A213D3" w:rsidRDefault="00A213D3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«Горка»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мышц языка и умение удерживать его за нижними зубами.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рот открыт, кончик языка упирается в нижние резцы, спинка языка поднята вверх.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«Иголочка»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мышц языка и губ.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рот открыт, узкий напряженный язык выдвинут вперед.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«Окошечко»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мышц щек, губ.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широко открыть рот.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«Хоботок»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вытягивать губы вперед, укрепление мышц.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вытянуть губы вперед, трубочкой.</w:t>
      </w:r>
    </w:p>
    <w:p w:rsidR="003344F2" w:rsidRPr="00A213D3" w:rsidRDefault="003344F2" w:rsidP="00A213D3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«Улыбка»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мышц губ, щек.</w:t>
      </w:r>
    </w:p>
    <w:p w:rsidR="003344F2" w:rsidRPr="00A213D3" w:rsidRDefault="003344F2" w:rsidP="00A213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упражнения:</w:t>
      </w:r>
      <w:r w:rsidRPr="00A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улыбнуться, не напрягая губы.</w:t>
      </w:r>
    </w:p>
    <w:tbl>
      <w:tblPr>
        <w:tblStyle w:val="a4"/>
        <w:tblW w:w="9585" w:type="dxa"/>
        <w:tblLook w:val="04A0" w:firstRow="1" w:lastRow="0" w:firstColumn="1" w:lastColumn="0" w:noHBand="0" w:noVBand="1"/>
      </w:tblPr>
      <w:tblGrid>
        <w:gridCol w:w="1490"/>
        <w:gridCol w:w="11"/>
        <w:gridCol w:w="6786"/>
        <w:gridCol w:w="1298"/>
      </w:tblGrid>
      <w:tr w:rsidR="003344F2" w:rsidRPr="00A213D3" w:rsidTr="002163B3">
        <w:trPr>
          <w:trHeight w:val="1460"/>
        </w:trPr>
        <w:tc>
          <w:tcPr>
            <w:tcW w:w="1501" w:type="dxa"/>
            <w:gridSpan w:val="2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86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Названия упражнений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занятий в неделю</w:t>
            </w:r>
          </w:p>
        </w:tc>
      </w:tr>
      <w:tr w:rsidR="003344F2" w:rsidRPr="00A213D3" w:rsidTr="00315AFB"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 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«Улыбка», «Хоботок»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– 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«Улыбка», «Хоботок», «Окошечко»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–я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«Улыбка», «Хоботок», «Окошечко»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rPr>
          <w:trHeight w:val="938"/>
        </w:trPr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«Хоботок», «Окошечко», «Окошечко»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rPr>
          <w:trHeight w:val="1146"/>
        </w:trPr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344F2" w:rsidRPr="00A213D3" w:rsidTr="00315AFB">
        <w:trPr>
          <w:trHeight w:val="818"/>
        </w:trPr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«Окошечко», «Улыбка», «Хоботок» 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rPr>
          <w:trHeight w:val="852"/>
        </w:trPr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«Качели», «Окошечко», «Улыбка», «Хоботок»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«Качели»</w:t>
            </w:r>
            <w:r w:rsidRPr="00A213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«Окошечко», «Улыбка», «Хоботок»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2</w:t>
            </w:r>
          </w:p>
        </w:tc>
      </w:tr>
      <w:tr w:rsidR="003344F2" w:rsidRPr="00A213D3" w:rsidTr="00315AFB">
        <w:trPr>
          <w:trHeight w:val="950"/>
        </w:trPr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4-я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«Качели», «Окошечко», «Улыбка», «Хоботок»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344F2" w:rsidRPr="00A213D3" w:rsidTr="00315AFB">
        <w:trPr>
          <w:trHeight w:val="817"/>
        </w:trPr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«Качели», «Окошечко», «Улыбка», «Хоботок»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rPr>
          <w:trHeight w:val="868"/>
        </w:trPr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«Качели»</w:t>
            </w:r>
            <w:proofErr w:type="gramStart"/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«Окошечко», «Улыбка», «Хоботок»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3344F2" w:rsidRPr="00A213D3" w:rsidTr="00315AFB">
        <w:tc>
          <w:tcPr>
            <w:tcW w:w="1501" w:type="dxa"/>
            <w:gridSpan w:val="2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3-я неделя</w:t>
            </w:r>
          </w:p>
        </w:tc>
        <w:tc>
          <w:tcPr>
            <w:tcW w:w="6786" w:type="dxa"/>
            <w:hideMark/>
          </w:tcPr>
          <w:p w:rsidR="003344F2" w:rsidRPr="00A213D3" w:rsidRDefault="003344F2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«Блинчик»,</w:t>
            </w:r>
            <w:r w:rsidRPr="00A2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«Качели», «Окошечко», «Улыбка», «Хоботок»</w:t>
            </w:r>
          </w:p>
        </w:tc>
        <w:tc>
          <w:tcPr>
            <w:tcW w:w="1298" w:type="dxa"/>
            <w:vAlign w:val="center"/>
            <w:hideMark/>
          </w:tcPr>
          <w:p w:rsidR="003344F2" w:rsidRPr="00A213D3" w:rsidRDefault="003344F2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1E6BBF">
        <w:tc>
          <w:tcPr>
            <w:tcW w:w="1501" w:type="dxa"/>
            <w:gridSpan w:val="2"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«Блинчик», «Качели», «Окошечко», «Улыбка», «Хоботок», «Лошадка»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6BBF" w:rsidRPr="00A213D3" w:rsidTr="00315AFB">
        <w:trPr>
          <w:trHeight w:val="850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«Улыбка», «Хоботок», «Блинчик», «Лошадка»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900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«Окошко», «Блинчик», «Чистим зубки», «Лошадка»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966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«Блинчик», «Чистим зубки», «Лопаточка», «Хоботок»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1160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«Чистим зубки», «Блинчик»,</w:t>
            </w:r>
            <w:r w:rsidRPr="00A2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«Лопаточка», «Хоботок», «Лошадка»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«Каникулы»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6BBF" w:rsidRPr="00A213D3" w:rsidTr="00315AFB">
        <w:trPr>
          <w:trHeight w:val="858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«Блинчик», «Чистим зубки », «Улыбка», «Лошадка»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«Блинчик», «Чистим зубки», «Вкусное варенье», «Иголочка», «Лошадка»</w:t>
            </w:r>
          </w:p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«Чистим зубки», «Блинчик», «Качели», «Вкусное варенье», «Дятел»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6BBF" w:rsidRPr="00A213D3" w:rsidTr="00315AFB">
        <w:trPr>
          <w:trHeight w:val="1201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«Чистим зубки», «Блинчик», «Качели», «Вкусное варенье», «Дятел»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«Вкусное варенье», «Дятел», «Грибочек», «Чистим зубки», «Качели»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1096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«Блинчик», «Вкусное варенье», «Дятел», «Лошадка», «Грибочек»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870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«Вкусное варенье», «Дятел», «Грибочек», «Качели»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«Вкусное варенье», «Дятел», «Грибочек», «Иголка»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901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«Дятел», «Грибочек», «Иголка», «Горка», «Качели»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824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«Чистим зубки», «Дятел», «Иголка», «Горка» 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1018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«Чистим зубки », «Дятел», «Иголка», «Горка»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«Улыбка», «Хоботок», «Качели», «Дятел»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«Улыбка», «Хоботок», «Качели», «Дятел»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«Дятел», «Грибочек»</w:t>
            </w:r>
            <w:proofErr w:type="gramStart"/>
            <w:r w:rsidRPr="00A213D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«Улыбка», «Хоботок», «Чистим зубки», «Лошадка»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«Качели», «Чистим зубки», «Лопаточка», </w:t>
            </w:r>
            <w:r w:rsidRPr="00A2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«Дятел», «Грибочек»</w:t>
            </w:r>
          </w:p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496"/>
        </w:trPr>
        <w:tc>
          <w:tcPr>
            <w:tcW w:w="1490" w:type="dxa"/>
            <w:vAlign w:val="center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797" w:type="dxa"/>
            <w:gridSpan w:val="2"/>
            <w:vAlign w:val="center"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vAlign w:val="center"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BBF" w:rsidRPr="00A213D3" w:rsidTr="00315AFB">
        <w:trPr>
          <w:trHeight w:val="900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«Блинчик», «Вкусное варенье», «Дятел», «Улыбка»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966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«Иголка», «Горка», «Дятел», «Улыбка», «Лошадка»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997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«Грибочек», «Иголка», «Горка», «Лошадка», «Дятел»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</w:tc>
      </w:tr>
      <w:tr w:rsidR="001E6BBF" w:rsidRPr="00A213D3" w:rsidTr="00315AFB">
        <w:trPr>
          <w:trHeight w:val="1419"/>
        </w:trPr>
        <w:tc>
          <w:tcPr>
            <w:tcW w:w="1501" w:type="dxa"/>
            <w:gridSpan w:val="2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4-я неделя</w:t>
            </w:r>
          </w:p>
        </w:tc>
        <w:tc>
          <w:tcPr>
            <w:tcW w:w="6786" w:type="dxa"/>
            <w:hideMark/>
          </w:tcPr>
          <w:p w:rsidR="001E6BBF" w:rsidRPr="00A213D3" w:rsidRDefault="001E6BBF" w:rsidP="00A213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«Чистим зубки», «Вкусное варенье», «Дятел», «Горка»,</w:t>
            </w:r>
            <w:r w:rsidRPr="00A2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«Грибочек», «Иголка».</w:t>
            </w:r>
          </w:p>
        </w:tc>
        <w:tc>
          <w:tcPr>
            <w:tcW w:w="1298" w:type="dxa"/>
            <w:vAlign w:val="center"/>
            <w:hideMark/>
          </w:tcPr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</w:t>
            </w:r>
          </w:p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BBF" w:rsidRPr="00A213D3" w:rsidRDefault="001E6BBF" w:rsidP="00A213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4F2" w:rsidRPr="001E6BBF" w:rsidRDefault="003344F2" w:rsidP="001E6B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F2" w:rsidRPr="001E6BBF" w:rsidRDefault="003344F2" w:rsidP="001E6B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4F2" w:rsidRDefault="003344F2" w:rsidP="001E6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4F2" w:rsidRDefault="003344F2" w:rsidP="00334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4F2" w:rsidRDefault="003344F2" w:rsidP="00334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4F2" w:rsidRDefault="003344F2" w:rsidP="003344F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4F2" w:rsidRDefault="003344F2" w:rsidP="0033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344F2" w:rsidRDefault="003344F2" w:rsidP="00334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A5C53" w:rsidRPr="003344F2" w:rsidRDefault="005A5C53">
      <w:pPr>
        <w:rPr>
          <w:rFonts w:ascii="Times New Roman" w:hAnsi="Times New Roman" w:cs="Times New Roman"/>
          <w:sz w:val="28"/>
          <w:szCs w:val="28"/>
        </w:rPr>
      </w:pPr>
    </w:p>
    <w:sectPr w:rsidR="005A5C53" w:rsidRPr="0033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689"/>
    <w:multiLevelType w:val="hybridMultilevel"/>
    <w:tmpl w:val="A448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F2"/>
    <w:rsid w:val="001E6BBF"/>
    <w:rsid w:val="002163B3"/>
    <w:rsid w:val="003344F2"/>
    <w:rsid w:val="003E21E1"/>
    <w:rsid w:val="005A5C53"/>
    <w:rsid w:val="00715765"/>
    <w:rsid w:val="00A2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F2"/>
    <w:pPr>
      <w:ind w:left="720"/>
      <w:contextualSpacing/>
    </w:pPr>
  </w:style>
  <w:style w:type="table" w:styleId="a4">
    <w:name w:val="Table Grid"/>
    <w:basedOn w:val="a1"/>
    <w:uiPriority w:val="59"/>
    <w:rsid w:val="0033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F2"/>
    <w:pPr>
      <w:ind w:left="720"/>
      <w:contextualSpacing/>
    </w:pPr>
  </w:style>
  <w:style w:type="table" w:styleId="a4">
    <w:name w:val="Table Grid"/>
    <w:basedOn w:val="a1"/>
    <w:uiPriority w:val="59"/>
    <w:rsid w:val="0033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8</cp:revision>
  <dcterms:created xsi:type="dcterms:W3CDTF">2016-03-14T04:35:00Z</dcterms:created>
  <dcterms:modified xsi:type="dcterms:W3CDTF">2016-12-11T07:04:00Z</dcterms:modified>
</cp:coreProperties>
</file>