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8" w:rsidRDefault="003010DD" w:rsidP="00425BF8">
      <w:pPr>
        <w:tabs>
          <w:tab w:val="left" w:pos="9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НОД</w:t>
      </w:r>
      <w:r w:rsidR="00425BF8">
        <w:rPr>
          <w:rFonts w:ascii="Times New Roman" w:hAnsi="Times New Roman" w:cs="Times New Roman"/>
          <w:b/>
          <w:sz w:val="28"/>
          <w:szCs w:val="28"/>
        </w:rPr>
        <w:t xml:space="preserve"> по математике в старшей группе</w:t>
      </w: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D2" w:rsidRDefault="002C168D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8D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4pt;height:51.2pt" fillcolor="#b2b2b2" strokecolor="#33c" strokeweight="1pt">
            <v:fill opacity=".5"/>
            <v:shadow on="t" color="#99f" offset="3pt"/>
            <v:textpath style="font-family:&quot;Arial Black&quot;;v-text-kern:t" trim="t" fitpath="t" string="&quot;Построим Теремок&quot;"/>
          </v:shape>
        </w:pict>
      </w: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253365</wp:posOffset>
            </wp:positionV>
            <wp:extent cx="6117590" cy="4320540"/>
            <wp:effectExtent l="19050" t="0" r="0" b="0"/>
            <wp:wrapThrough wrapText="bothSides">
              <wp:wrapPolygon edited="0">
                <wp:start x="-67" y="0"/>
                <wp:lineTo x="-67" y="21524"/>
                <wp:lineTo x="21591" y="21524"/>
                <wp:lineTo x="21591" y="0"/>
                <wp:lineTo x="-67" y="0"/>
              </wp:wrapPolygon>
            </wp:wrapThrough>
            <wp:docPr id="1" name="Рисунок 6" descr="http://puppentheater.ru/Scenarii/Teremok/11220994_536676376473650_15803446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ppentheater.ru/Scenarii/Teremok/11220994_536676376473650_1580344695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8" w:rsidRDefault="00425BF8" w:rsidP="00425BF8">
      <w:pPr>
        <w:tabs>
          <w:tab w:val="left" w:pos="910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Выполнила: воспитатель</w:t>
      </w:r>
    </w:p>
    <w:p w:rsidR="007042D2" w:rsidRDefault="00425BF8" w:rsidP="00425BF8">
      <w:pPr>
        <w:tabs>
          <w:tab w:val="left" w:pos="910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ЦРР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«Лира»</w:t>
      </w:r>
    </w:p>
    <w:p w:rsidR="00425BF8" w:rsidRDefault="00425BF8" w:rsidP="00425BF8">
      <w:pPr>
        <w:tabs>
          <w:tab w:val="left" w:pos="910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Чеклецова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Ю.В.</w:t>
      </w: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2D2" w:rsidRDefault="007042D2" w:rsidP="007042D2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8" w:rsidRDefault="00425BF8" w:rsidP="00425BF8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са 2016</w:t>
      </w:r>
    </w:p>
    <w:p w:rsidR="007042D2" w:rsidRPr="00425BF8" w:rsidRDefault="007042D2" w:rsidP="00425BF8">
      <w:pPr>
        <w:tabs>
          <w:tab w:val="left" w:pos="91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по математике в старшей группе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«Построим теремок»»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0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2D2">
        <w:rPr>
          <w:rFonts w:ascii="Times New Roman" w:hAnsi="Times New Roman" w:cs="Times New Roman"/>
          <w:sz w:val="28"/>
          <w:szCs w:val="28"/>
        </w:rPr>
        <w:t>- закрепить количественный и порядковый счет  в пределе 10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сравнить предметы по величине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развивать способность устанавливать простейшие связи между предметами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закрепить умение измерять длину с помощью условной мерки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развивать смекалку, находчивость</w:t>
      </w:r>
    </w:p>
    <w:p w:rsid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42D2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 к занятию: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домики для зверей одинаковой формы, цвета, но разных размеров, разрезные на несколько частей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домики одинаковой формы, размера, но разные по цвету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карточки на каждого ребенка (соединив цифры, дети обнаруживают елку)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плоскостные изображения морковок разной формы, цвета и размера.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лабиринты</w:t>
      </w:r>
    </w:p>
    <w:p w:rsid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42D2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конечно знаете сказку «Теремок». Напомните мне, пожалуйста,  чем она заканчивается (ответы детей).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Наша сказка на этом только начинается. Погоревали звери, погоревали и решили построить сообща каждому по домику.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Сколько домиков им нужно построить?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Вот медведь считает зверей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От труда медведь вспотел,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Он считать ведь не умел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Помоги ему скорей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Посчитай ка всех зверей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2D2">
        <w:rPr>
          <w:rFonts w:ascii="Times New Roman" w:hAnsi="Times New Roman" w:cs="Times New Roman"/>
          <w:sz w:val="28"/>
          <w:szCs w:val="28"/>
        </w:rPr>
        <w:t xml:space="preserve">давайте считать вместе 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для мышки-норушки -1 домик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- для лягушки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>вакушки –второй домик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для зайк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2D2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7042D2">
        <w:rPr>
          <w:rFonts w:ascii="Times New Roman" w:hAnsi="Times New Roman" w:cs="Times New Roman"/>
          <w:sz w:val="28"/>
          <w:szCs w:val="28"/>
        </w:rPr>
        <w:t xml:space="preserve"> – третий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для лисички – сестрички – 4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для волка – 5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для мишки – 6 домик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Правильно домиков нужно построить – 6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Дети, помогите построить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дома. Построили домики, но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же расселить зверей? Как вы считаете, в какой домик нужно поселить мышку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>орушку?( воспитатель называет зверей, а дети говорят, в какой домик поселят их)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А вот вам задачка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>. Посмотрите домики все одинакового размера, но чем-то они отличаются. Чем же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назовите цвета домиков. Сможете ли вы теперь помочь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поселиться в домики. Нужно будет не только сказать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в какой домик поселится тот или иной зверь, но и объяснить почему вы так решили.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lastRenderedPageBreak/>
        <w:t>Стали звери жить отдельно, но очень скоро начали скучать. Поэтому они решили собираться вместе по вечерам, загадывать друг другу загадки и решать интересные задачки. Вот и вам они прислали письма с заданиями.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Мышка-норушка просит вас найти выход из лабиринта.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-Лягушка-квакушка просит отгадать, какое дерево растет возле ее домика, для этого вы должны соединить все точки от 1до 9.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-Зайчик – </w:t>
      </w:r>
      <w:proofErr w:type="spellStart"/>
      <w:r w:rsidRPr="007042D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7042D2">
        <w:rPr>
          <w:rFonts w:ascii="Times New Roman" w:hAnsi="Times New Roman" w:cs="Times New Roman"/>
          <w:sz w:val="28"/>
          <w:szCs w:val="28"/>
        </w:rPr>
        <w:t xml:space="preserve"> предлагает стать вам волшебниками и проделать волшебные превращения с любимым лакомством морковкой. Превращения начинаем с прямоугольной большой красной морковкой.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Нужно сначала изменить цвет, потом размер, форму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( большая красная морковк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большая оранжевая морковка- маленькая, прямоугольная, оранжевая морковка- прямоугольная, маленькая, оранжевая морковка)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Вот какие вы волшебники: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Прямоугольная, большая красная морковка превратилась в треугольную, маленькую, оранжевую морковку.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Лисичка сестричка предлагает вам решить задачи: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1.Шла лисичка вдоль тропинки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И несла грибов в корзинке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5опят и 5 лисичек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Для лисят и для лисичек.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2. 3больших ,3 маленьких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Маленьких, удаленьких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Целая семья опят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Сколько их на пне сидят?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3. 6веселых медвежат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Но один из них устал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От товарищей отстал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А теперь ответ найди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Сколько мишек впереди.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4.Росли 2 березы, на каждой березе по 2 ветки, на каждой ветке по 2 груши. Сколько всего груш?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Волк просит вас найти самый высокий гриб и раскрасить его (дети измеряют грибы условной меркой  и находят самый  высокий гриб).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Медведь предлагает вам игру «</w:t>
      </w:r>
      <w:proofErr w:type="spellStart"/>
      <w:r w:rsidRPr="007042D2">
        <w:rPr>
          <w:rFonts w:ascii="Times New Roman" w:hAnsi="Times New Roman" w:cs="Times New Roman"/>
          <w:sz w:val="28"/>
          <w:szCs w:val="28"/>
        </w:rPr>
        <w:t>Игробол</w:t>
      </w:r>
      <w:proofErr w:type="spellEnd"/>
      <w:r w:rsidRPr="007042D2">
        <w:rPr>
          <w:rFonts w:ascii="Times New Roman" w:hAnsi="Times New Roman" w:cs="Times New Roman"/>
          <w:sz w:val="28"/>
          <w:szCs w:val="28"/>
        </w:rPr>
        <w:t>» (дети встают в круг, отвечают на  вопросы воспитателя)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назовите соседей числа 6,7,9.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сосчитай от 2 до 8; от 9 до 3.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назови геометрические фигуры;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назови части суток;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сколько у 5 коров хвостов;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один ослик нес 10 кг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42D2">
        <w:rPr>
          <w:rFonts w:ascii="Times New Roman" w:hAnsi="Times New Roman" w:cs="Times New Roman"/>
          <w:sz w:val="28"/>
          <w:szCs w:val="28"/>
        </w:rPr>
        <w:t>ахара, а другой ослик 10кг. ваты. У кого поклажа была тяжелее?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>- как получить 4, 6, 8.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lastRenderedPageBreak/>
        <w:t>- под каким деревом прячется заяц во время дождя?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D2">
        <w:rPr>
          <w:rFonts w:ascii="Times New Roman" w:hAnsi="Times New Roman" w:cs="Times New Roman"/>
          <w:sz w:val="28"/>
          <w:szCs w:val="28"/>
        </w:rPr>
        <w:t xml:space="preserve">   Ребятки вы сегодня очень старались, выполняли задания на смекалку и сообразительность.</w:t>
      </w: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D2" w:rsidRPr="007042D2" w:rsidRDefault="007042D2" w:rsidP="007042D2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7CC" w:rsidRPr="007042D2" w:rsidRDefault="00FB77CC" w:rsidP="0070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7CC" w:rsidRPr="007042D2" w:rsidSect="00704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042D2"/>
    <w:rsid w:val="002C168D"/>
    <w:rsid w:val="003010DD"/>
    <w:rsid w:val="00425BF8"/>
    <w:rsid w:val="007042D2"/>
    <w:rsid w:val="00F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027A-0160-40F1-9B8F-3A94063B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2016-07-29T10:29:00Z</dcterms:created>
  <dcterms:modified xsi:type="dcterms:W3CDTF">2016-07-29T12:14:00Z</dcterms:modified>
</cp:coreProperties>
</file>